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1EE" w:rsidRDefault="00BC21EE">
      <w:pPr>
        <w:pStyle w:val="ConsPlusTitlePage"/>
      </w:pPr>
      <w:r>
        <w:t xml:space="preserve">Документ предоставлен </w:t>
      </w:r>
      <w:hyperlink r:id="rId4" w:history="1">
        <w:r>
          <w:rPr>
            <w:color w:val="0000FF"/>
          </w:rPr>
          <w:t>КонсультантПлюс</w:t>
        </w:r>
      </w:hyperlink>
      <w:r>
        <w:br/>
      </w:r>
    </w:p>
    <w:p w:rsidR="00BC21EE" w:rsidRDefault="00BC21EE">
      <w:pPr>
        <w:pStyle w:val="ConsPlusNormal"/>
        <w:jc w:val="both"/>
        <w:outlineLvl w:val="0"/>
      </w:pPr>
    </w:p>
    <w:p w:rsidR="00BC21EE" w:rsidRDefault="00BC21EE">
      <w:pPr>
        <w:pStyle w:val="ConsPlusTitle"/>
        <w:jc w:val="center"/>
        <w:outlineLvl w:val="0"/>
      </w:pPr>
      <w:r>
        <w:t>ПРАВИТЕЛЬСТВО РЕСПУБЛИКИ БУРЯТИЯ</w:t>
      </w:r>
    </w:p>
    <w:p w:rsidR="00BC21EE" w:rsidRDefault="00BC21EE">
      <w:pPr>
        <w:pStyle w:val="ConsPlusTitle"/>
        <w:jc w:val="center"/>
      </w:pPr>
    </w:p>
    <w:p w:rsidR="00BC21EE" w:rsidRDefault="00BC21EE">
      <w:pPr>
        <w:pStyle w:val="ConsPlusTitle"/>
        <w:jc w:val="center"/>
      </w:pPr>
      <w:r>
        <w:t>ПОСТАНОВЛЕНИЕ</w:t>
      </w:r>
      <w:bookmarkStart w:id="0" w:name="_GoBack"/>
      <w:bookmarkEnd w:id="0"/>
    </w:p>
    <w:p w:rsidR="00BC21EE" w:rsidRDefault="00BC21EE">
      <w:pPr>
        <w:pStyle w:val="ConsPlusTitle"/>
        <w:jc w:val="center"/>
      </w:pPr>
      <w:r>
        <w:t>от 30 декабря 2020 г. N 833</w:t>
      </w:r>
    </w:p>
    <w:p w:rsidR="00BC21EE" w:rsidRDefault="00BC21EE">
      <w:pPr>
        <w:pStyle w:val="ConsPlusTitle"/>
        <w:jc w:val="center"/>
      </w:pPr>
    </w:p>
    <w:p w:rsidR="00BC21EE" w:rsidRDefault="00BC21EE">
      <w:pPr>
        <w:pStyle w:val="ConsPlusTitle"/>
        <w:jc w:val="center"/>
      </w:pPr>
      <w:r>
        <w:t>г. Улан-Удэ</w:t>
      </w:r>
    </w:p>
    <w:p w:rsidR="00BC21EE" w:rsidRDefault="00BC21EE">
      <w:pPr>
        <w:pStyle w:val="ConsPlusTitle"/>
        <w:jc w:val="center"/>
      </w:pPr>
    </w:p>
    <w:p w:rsidR="00BC21EE" w:rsidRDefault="00BC21EE">
      <w:pPr>
        <w:pStyle w:val="ConsPlusTitle"/>
        <w:jc w:val="center"/>
      </w:pPr>
      <w:r>
        <w:t>О ПРОГРАММЕ ГОСУДАРСТВЕННЫХ ГАРАНТИЙ БЕСПЛАТНОГО ОКАЗАНИЯ</w:t>
      </w:r>
    </w:p>
    <w:p w:rsidR="00BC21EE" w:rsidRDefault="00BC21EE">
      <w:pPr>
        <w:pStyle w:val="ConsPlusTitle"/>
        <w:jc w:val="center"/>
      </w:pPr>
      <w:r>
        <w:t>ГРАЖДАНАМ МЕДИЦИНСКОЙ ПОМОЩИ НА ТЕРРИТОРИИ РЕСПУБЛИКИ</w:t>
      </w:r>
    </w:p>
    <w:p w:rsidR="00BC21EE" w:rsidRDefault="00BC21EE">
      <w:pPr>
        <w:pStyle w:val="ConsPlusTitle"/>
        <w:jc w:val="center"/>
      </w:pPr>
      <w:r>
        <w:t>БУРЯТИЯ НА 2021 ГОД И НА ПЛАНОВЫЙ ПЕРИОД 2022 И 2023 ГОДОВ</w:t>
      </w:r>
    </w:p>
    <w:p w:rsidR="00BC21EE" w:rsidRDefault="00BC21EE">
      <w:pPr>
        <w:pStyle w:val="ConsPlusNormal"/>
        <w:jc w:val="both"/>
      </w:pPr>
    </w:p>
    <w:p w:rsidR="00BC21EE" w:rsidRDefault="00BC21EE">
      <w:pPr>
        <w:pStyle w:val="ConsPlusNormal"/>
        <w:ind w:firstLine="540"/>
        <w:jc w:val="both"/>
      </w:pPr>
      <w:r>
        <w:t xml:space="preserve">В целях обеспечения конституционных прав граждан на получение бесплатной медицинской помощи на территории Республики Бурятия, в соответствии с </w:t>
      </w:r>
      <w:hyperlink r:id="rId5" w:history="1">
        <w:r>
          <w:rPr>
            <w:color w:val="0000FF"/>
          </w:rPr>
          <w:t>постановлением</w:t>
        </w:r>
      </w:hyperlink>
      <w:r>
        <w:t xml:space="preserve"> Правительства Российской Федерации от 28 декабря 2020 г. N 2299 "О Программе государственных гарантий бесплатного оказания гражданам медицинской помощи на 2021 год и на плановый период 2022 и 2023 годов" Правительство Республики Бурятия постановляет:</w:t>
      </w:r>
    </w:p>
    <w:p w:rsidR="00BC21EE" w:rsidRDefault="00BC21EE">
      <w:pPr>
        <w:pStyle w:val="ConsPlusNormal"/>
        <w:spacing w:before="220"/>
        <w:ind w:firstLine="540"/>
        <w:jc w:val="both"/>
      </w:pPr>
      <w:r>
        <w:t xml:space="preserve">1. Утвердить прилагаемую </w:t>
      </w:r>
      <w:hyperlink w:anchor="P31" w:history="1">
        <w:r>
          <w:rPr>
            <w:color w:val="0000FF"/>
          </w:rPr>
          <w:t>Программу</w:t>
        </w:r>
      </w:hyperlink>
      <w:r>
        <w:t xml:space="preserve"> государственных гарантий бесплатного оказания гражданам медицинской помощи на территории Республики Бурятия на 2021 год и на плановый период 2022 и 2023 годов (далее - Программа).</w:t>
      </w:r>
    </w:p>
    <w:p w:rsidR="00BC21EE" w:rsidRDefault="00BC21EE">
      <w:pPr>
        <w:pStyle w:val="ConsPlusNormal"/>
        <w:spacing w:before="220"/>
        <w:ind w:firstLine="540"/>
        <w:jc w:val="both"/>
      </w:pPr>
      <w:r>
        <w:t>2. Министерству здравоохранения Республики Бурятия (Лудупова Е.Ю.) совместно с Территориальным фондом обязательного медицинского страхования Республики Бурятия (Варфоломеев А.М.) обеспечить реализацию Программы.</w:t>
      </w:r>
    </w:p>
    <w:p w:rsidR="00BC21EE" w:rsidRDefault="00BC21EE">
      <w:pPr>
        <w:pStyle w:val="ConsPlusNormal"/>
        <w:spacing w:before="220"/>
        <w:ind w:firstLine="540"/>
        <w:jc w:val="both"/>
      </w:pPr>
      <w:r>
        <w:t>3. Настоящее постановление вступает в силу со дня его официального опубликования.</w:t>
      </w:r>
    </w:p>
    <w:p w:rsidR="00BC21EE" w:rsidRDefault="00BC21EE">
      <w:pPr>
        <w:pStyle w:val="ConsPlusNormal"/>
        <w:jc w:val="both"/>
      </w:pPr>
    </w:p>
    <w:p w:rsidR="00BC21EE" w:rsidRDefault="00BC21EE">
      <w:pPr>
        <w:pStyle w:val="ConsPlusNormal"/>
        <w:jc w:val="right"/>
      </w:pPr>
      <w:r>
        <w:t>Глава Республики Бурятия -</w:t>
      </w:r>
    </w:p>
    <w:p w:rsidR="00BC21EE" w:rsidRDefault="00BC21EE">
      <w:pPr>
        <w:pStyle w:val="ConsPlusNormal"/>
        <w:jc w:val="right"/>
      </w:pPr>
      <w:r>
        <w:t>Председатель Правительства</w:t>
      </w:r>
    </w:p>
    <w:p w:rsidR="00BC21EE" w:rsidRDefault="00BC21EE">
      <w:pPr>
        <w:pStyle w:val="ConsPlusNormal"/>
        <w:jc w:val="right"/>
      </w:pPr>
      <w:r>
        <w:t>Республики Бурятия</w:t>
      </w:r>
    </w:p>
    <w:p w:rsidR="00BC21EE" w:rsidRDefault="00BC21EE">
      <w:pPr>
        <w:pStyle w:val="ConsPlusNormal"/>
        <w:jc w:val="right"/>
      </w:pPr>
      <w:r>
        <w:t>А.ЦЫДЕНОВ</w:t>
      </w:r>
    </w:p>
    <w:p w:rsidR="00BC21EE" w:rsidRDefault="00BC21EE">
      <w:pPr>
        <w:pStyle w:val="ConsPlusNormal"/>
        <w:jc w:val="both"/>
      </w:pPr>
    </w:p>
    <w:p w:rsidR="00BC21EE" w:rsidRDefault="00BC21EE">
      <w:pPr>
        <w:pStyle w:val="ConsPlusNormal"/>
        <w:jc w:val="both"/>
      </w:pPr>
    </w:p>
    <w:p w:rsidR="00BC21EE" w:rsidRDefault="00BC21EE">
      <w:pPr>
        <w:pStyle w:val="ConsPlusNormal"/>
        <w:jc w:val="both"/>
      </w:pPr>
    </w:p>
    <w:p w:rsidR="00BC21EE" w:rsidRDefault="00BC21EE">
      <w:pPr>
        <w:pStyle w:val="ConsPlusNormal"/>
        <w:jc w:val="both"/>
      </w:pPr>
    </w:p>
    <w:p w:rsidR="00BC21EE" w:rsidRDefault="00BC21EE">
      <w:pPr>
        <w:pStyle w:val="ConsPlusNormal"/>
        <w:jc w:val="both"/>
      </w:pPr>
    </w:p>
    <w:p w:rsidR="00BC21EE" w:rsidRDefault="00BC21EE">
      <w:pPr>
        <w:pStyle w:val="ConsPlusNormal"/>
        <w:jc w:val="right"/>
        <w:outlineLvl w:val="0"/>
      </w:pPr>
      <w:r>
        <w:t>Утверждена</w:t>
      </w:r>
    </w:p>
    <w:p w:rsidR="00BC21EE" w:rsidRDefault="00BC21EE">
      <w:pPr>
        <w:pStyle w:val="ConsPlusNormal"/>
        <w:jc w:val="right"/>
      </w:pPr>
      <w:r>
        <w:t>Постановлением Правительства</w:t>
      </w:r>
    </w:p>
    <w:p w:rsidR="00BC21EE" w:rsidRDefault="00BC21EE">
      <w:pPr>
        <w:pStyle w:val="ConsPlusNormal"/>
        <w:jc w:val="right"/>
      </w:pPr>
      <w:r>
        <w:t>Республики Бурятия</w:t>
      </w:r>
    </w:p>
    <w:p w:rsidR="00BC21EE" w:rsidRDefault="00BC21EE">
      <w:pPr>
        <w:pStyle w:val="ConsPlusNormal"/>
        <w:jc w:val="right"/>
      </w:pPr>
      <w:r>
        <w:t>от 30.12.2020 N 833</w:t>
      </w:r>
    </w:p>
    <w:p w:rsidR="00BC21EE" w:rsidRDefault="00BC21EE">
      <w:pPr>
        <w:pStyle w:val="ConsPlusNormal"/>
        <w:jc w:val="both"/>
      </w:pPr>
    </w:p>
    <w:p w:rsidR="00BC21EE" w:rsidRDefault="00BC21EE">
      <w:pPr>
        <w:pStyle w:val="ConsPlusTitle"/>
        <w:jc w:val="center"/>
      </w:pPr>
      <w:bookmarkStart w:id="1" w:name="P31"/>
      <w:bookmarkEnd w:id="1"/>
      <w:r>
        <w:t>ПРОГРАММА</w:t>
      </w:r>
    </w:p>
    <w:p w:rsidR="00BC21EE" w:rsidRDefault="00BC21EE">
      <w:pPr>
        <w:pStyle w:val="ConsPlusTitle"/>
        <w:jc w:val="center"/>
      </w:pPr>
      <w:r>
        <w:t>ГОСУДАРСТВЕННЫХ ГАРАНТИЙ БЕСПЛАТНОГО ОКАЗАНИЯ ГРАЖДАНАМ</w:t>
      </w:r>
    </w:p>
    <w:p w:rsidR="00BC21EE" w:rsidRDefault="00BC21EE">
      <w:pPr>
        <w:pStyle w:val="ConsPlusTitle"/>
        <w:jc w:val="center"/>
      </w:pPr>
      <w:r>
        <w:t>МЕДИЦИНСКОЙ ПОМОЩИ НА ТЕРРИТОРИИ РЕСПУБЛИКИ БУРЯТИЯ</w:t>
      </w:r>
    </w:p>
    <w:p w:rsidR="00BC21EE" w:rsidRDefault="00BC21EE">
      <w:pPr>
        <w:pStyle w:val="ConsPlusTitle"/>
        <w:jc w:val="center"/>
      </w:pPr>
      <w:r>
        <w:t>НА 2021 ГОД И НА ПЛАНОВЫЙ ПЕРИОД 2022 И 2023 ГОДОВ</w:t>
      </w:r>
    </w:p>
    <w:p w:rsidR="00BC21EE" w:rsidRDefault="00BC21EE">
      <w:pPr>
        <w:pStyle w:val="ConsPlusNormal"/>
        <w:jc w:val="both"/>
      </w:pPr>
    </w:p>
    <w:p w:rsidR="00BC21EE" w:rsidRDefault="00BC21EE">
      <w:pPr>
        <w:pStyle w:val="ConsPlusTitle"/>
        <w:jc w:val="center"/>
        <w:outlineLvl w:val="1"/>
      </w:pPr>
      <w:r>
        <w:t>I. Общие положения</w:t>
      </w:r>
    </w:p>
    <w:p w:rsidR="00BC21EE" w:rsidRDefault="00BC21EE">
      <w:pPr>
        <w:pStyle w:val="ConsPlusNormal"/>
        <w:jc w:val="both"/>
      </w:pPr>
    </w:p>
    <w:p w:rsidR="00BC21EE" w:rsidRDefault="00BC21EE">
      <w:pPr>
        <w:pStyle w:val="ConsPlusNormal"/>
        <w:ind w:firstLine="540"/>
        <w:jc w:val="both"/>
      </w:pPr>
      <w:r>
        <w:t xml:space="preserve">Программа государственных гарантий бесплатного оказания гражданам медицинской помощи на территории Республики Бурятия на 2021 год и на плановый период 2022 и 2023 годов (далее - Программа) устанавливает перечень видов, форм и условий медицинской помощи, </w:t>
      </w:r>
      <w:r>
        <w:lastRenderedPageBreak/>
        <w:t>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а также порядок и условия предоставления медицинской помощи, критерии доступности и качества медицинской помощи.</w:t>
      </w:r>
    </w:p>
    <w:p w:rsidR="00BC21EE" w:rsidRDefault="00BC21EE">
      <w:pPr>
        <w:pStyle w:val="ConsPlusNormal"/>
        <w:spacing w:before="220"/>
        <w:ind w:firstLine="540"/>
        <w:jc w:val="both"/>
      </w:pPr>
      <w:r>
        <w:t>При формировании Программы учитываются порядки оказания гражданам медицинской помощи и стандарты медицинской помощи; особенности половозрастного состава населения; уровень и структура заболеваемости населения Республики Бурятия, основанные на данных медицинской статистики; климатические и географические особенности региона и транспортная доступность медицинских организаций.</w:t>
      </w:r>
    </w:p>
    <w:p w:rsidR="00BC21EE" w:rsidRDefault="00BC21EE">
      <w:pPr>
        <w:pStyle w:val="ConsPlusNormal"/>
        <w:spacing w:before="220"/>
        <w:ind w:firstLine="540"/>
        <w:jc w:val="both"/>
      </w:pPr>
      <w:r>
        <w:t>Правительство Республики Бурятия при решении вопроса об индексации заработной платы медицинских работников медицинских организаций, подведомственных Министерству здравоохранения Республики Бурятия, обеспечивает в приоритетном порядке индексацию заработной платы медицинских работников, оказывающих первичную медико-санитарную помощь и скорую медицинскую помощь.</w:t>
      </w:r>
    </w:p>
    <w:p w:rsidR="00BC21EE" w:rsidRDefault="00BC21EE">
      <w:pPr>
        <w:pStyle w:val="ConsPlusNormal"/>
        <w:spacing w:before="220"/>
        <w:ind w:firstLine="540"/>
        <w:jc w:val="both"/>
      </w:pPr>
      <w: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Республике Бурятия.</w:t>
      </w:r>
    </w:p>
    <w:p w:rsidR="00BC21EE" w:rsidRDefault="00BC21EE">
      <w:pPr>
        <w:pStyle w:val="ConsPlusNormal"/>
        <w:spacing w:before="220"/>
        <w:ind w:firstLine="540"/>
        <w:jc w:val="both"/>
      </w:pPr>
      <w:r>
        <w:t>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BC21EE" w:rsidRDefault="00BC21EE">
      <w:pPr>
        <w:pStyle w:val="ConsPlusNormal"/>
        <w:jc w:val="both"/>
      </w:pPr>
    </w:p>
    <w:p w:rsidR="00BC21EE" w:rsidRDefault="00BC21EE">
      <w:pPr>
        <w:pStyle w:val="ConsPlusTitle"/>
        <w:jc w:val="center"/>
        <w:outlineLvl w:val="1"/>
      </w:pPr>
      <w:bookmarkStart w:id="2" w:name="P44"/>
      <w:bookmarkEnd w:id="2"/>
      <w:r>
        <w:t>II. Перечень видов, форм и условий предоставления</w:t>
      </w:r>
    </w:p>
    <w:p w:rsidR="00BC21EE" w:rsidRDefault="00BC21EE">
      <w:pPr>
        <w:pStyle w:val="ConsPlusTitle"/>
        <w:jc w:val="center"/>
      </w:pPr>
      <w:r>
        <w:t>медицинской помощи, оказание которой осуществляется</w:t>
      </w:r>
    </w:p>
    <w:p w:rsidR="00BC21EE" w:rsidRDefault="00BC21EE">
      <w:pPr>
        <w:pStyle w:val="ConsPlusTitle"/>
        <w:jc w:val="center"/>
      </w:pPr>
      <w:r>
        <w:t>бесплатно</w:t>
      </w:r>
    </w:p>
    <w:p w:rsidR="00BC21EE" w:rsidRDefault="00BC21EE">
      <w:pPr>
        <w:pStyle w:val="ConsPlusNormal"/>
        <w:jc w:val="both"/>
      </w:pPr>
    </w:p>
    <w:p w:rsidR="00BC21EE" w:rsidRDefault="00BC21EE">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BC21EE" w:rsidRDefault="00BC21EE">
      <w:pPr>
        <w:pStyle w:val="ConsPlusNormal"/>
        <w:spacing w:before="22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BC21EE" w:rsidRDefault="00BC21EE">
      <w:pPr>
        <w:pStyle w:val="ConsPlusNormal"/>
        <w:spacing w:before="220"/>
        <w:ind w:firstLine="540"/>
        <w:jc w:val="both"/>
      </w:pPr>
      <w:r>
        <w:t>специализированная, в том числе высокотехнологичная, медицинская помощь;</w:t>
      </w:r>
    </w:p>
    <w:p w:rsidR="00BC21EE" w:rsidRDefault="00BC21EE">
      <w:pPr>
        <w:pStyle w:val="ConsPlusNormal"/>
        <w:spacing w:before="220"/>
        <w:ind w:firstLine="540"/>
        <w:jc w:val="both"/>
      </w:pPr>
      <w:r>
        <w:t>скорая, в том числе скорая специализированная, медицинская помощь;</w:t>
      </w:r>
    </w:p>
    <w:p w:rsidR="00BC21EE" w:rsidRDefault="00BC21EE">
      <w:pPr>
        <w:pStyle w:val="ConsPlusNormal"/>
        <w:spacing w:before="220"/>
        <w:ind w:firstLine="540"/>
        <w:jc w:val="both"/>
      </w:pPr>
      <w:r>
        <w:t>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BC21EE" w:rsidRDefault="00BC21EE">
      <w:pPr>
        <w:pStyle w:val="ConsPlusNormal"/>
        <w:spacing w:before="22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BC21EE" w:rsidRDefault="00BC21EE">
      <w:pPr>
        <w:pStyle w:val="ConsPlusNormal"/>
        <w:spacing w:before="22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BC21EE" w:rsidRDefault="00BC21EE">
      <w:pPr>
        <w:pStyle w:val="ConsPlusNormal"/>
        <w:spacing w:before="220"/>
        <w:ind w:firstLine="540"/>
        <w:jc w:val="both"/>
      </w:pPr>
      <w:r>
        <w:lastRenderedPageBreak/>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BC21EE" w:rsidRDefault="00BC21EE">
      <w:pPr>
        <w:pStyle w:val="ConsPlusNormal"/>
        <w:spacing w:before="22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BC21EE" w:rsidRDefault="00BC21EE">
      <w:pPr>
        <w:pStyle w:val="ConsPlusNormal"/>
        <w:spacing w:before="22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BC21EE" w:rsidRDefault="00BC21EE">
      <w:pPr>
        <w:pStyle w:val="ConsPlusNormal"/>
        <w:spacing w:before="22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BC21EE" w:rsidRDefault="00BC21EE">
      <w:pPr>
        <w:pStyle w:val="ConsPlusNormal"/>
        <w:spacing w:before="22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BC21EE" w:rsidRDefault="00BC21EE">
      <w:pPr>
        <w:pStyle w:val="ConsPlusNormal"/>
        <w:spacing w:before="22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r:id="rId6"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N 1 к Программе государственных гарантий бесплатного оказания гражданам медицинской помощи на 2021 год и на плановый период 2022 и 2023 годов, утвержденной постановлением Правительства Российской Федерации от 28 декабря 2020 г. N 2299 (далее - Перечень видов высокотехнологичной медицинской помощи).</w:t>
      </w:r>
    </w:p>
    <w:p w:rsidR="00BC21EE" w:rsidRDefault="00BC21EE">
      <w:pPr>
        <w:pStyle w:val="ConsPlusNormal"/>
        <w:spacing w:before="220"/>
        <w:ind w:firstLine="540"/>
        <w:jc w:val="both"/>
      </w:pPr>
      <w: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BC21EE" w:rsidRDefault="00BC21EE">
      <w:pPr>
        <w:pStyle w:val="ConsPlusNormal"/>
        <w:spacing w:before="220"/>
        <w:ind w:firstLine="540"/>
        <w:jc w:val="both"/>
      </w:pPr>
      <w: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BC21EE" w:rsidRDefault="00BC21EE">
      <w:pPr>
        <w:pStyle w:val="ConsPlusNormal"/>
        <w:spacing w:before="22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BC21EE" w:rsidRDefault="00BC21EE">
      <w:pPr>
        <w:pStyle w:val="ConsPlusNormal"/>
        <w:spacing w:before="22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BC21EE" w:rsidRDefault="00BC21EE">
      <w:pPr>
        <w:pStyle w:val="ConsPlusNormal"/>
        <w:spacing w:before="220"/>
        <w:ind w:firstLine="540"/>
        <w:jc w:val="both"/>
      </w:pPr>
      <w: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BC21EE" w:rsidRDefault="00BC21EE">
      <w:pPr>
        <w:pStyle w:val="ConsPlusNormal"/>
        <w:spacing w:before="220"/>
        <w:ind w:firstLine="540"/>
        <w:jc w:val="both"/>
      </w:pPr>
      <w:r>
        <w:lastRenderedPageBreak/>
        <w:t xml:space="preserve">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7" w:history="1">
        <w:r>
          <w:rPr>
            <w:color w:val="0000FF"/>
          </w:rPr>
          <w:t>части 2 статьи 6</w:t>
        </w:r>
      </w:hyperlink>
      <w:r>
        <w:t xml:space="preserve"> Федерального закона "Об основах охраны здоровья граждан в Российской Федерации",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BC21EE" w:rsidRDefault="00BC21EE">
      <w:pPr>
        <w:pStyle w:val="ConsPlusNormal"/>
        <w:spacing w:before="220"/>
        <w:ind w:firstLine="540"/>
        <w:jc w:val="both"/>
      </w:pPr>
      <w:r>
        <w:t>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с выездными патронажными бригадами медицинских организаций, оказывающих паллиативную медицинскую помощь, и во взаимодействии с медицинскими организациями, оказывающими паллиативную специализированную медицинскую помощь.</w:t>
      </w:r>
    </w:p>
    <w:p w:rsidR="00BC21EE" w:rsidRDefault="00BC21EE">
      <w:pPr>
        <w:pStyle w:val="ConsPlusNormal"/>
        <w:spacing w:before="220"/>
        <w:ind w:firstLine="540"/>
        <w:jc w:val="both"/>
      </w:pPr>
      <w:r>
        <w:t>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BC21EE" w:rsidRDefault="00BC21EE">
      <w:pPr>
        <w:pStyle w:val="ConsPlusNormal"/>
        <w:spacing w:before="220"/>
        <w:ind w:firstLine="540"/>
        <w:jc w:val="both"/>
      </w:pPr>
      <w:r>
        <w:t>За счет бюджетных ассигнований республиканского бюджета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BC21EE" w:rsidRDefault="00BC21EE">
      <w:pPr>
        <w:pStyle w:val="ConsPlusNormal"/>
        <w:spacing w:before="220"/>
        <w:ind w:firstLine="540"/>
        <w:jc w:val="both"/>
      </w:pPr>
      <w:r>
        <w:t>В целях обеспечения пациентов, получающие паллиативную медицинскую помощь, наркотическими лекарственными препаратами и психотропными лекарственными препаратами Министерство здравоохранения Республики Бурятия вправе в соответствии с законодательством Российской Федерации в случае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BC21EE" w:rsidRDefault="00BC21EE">
      <w:pPr>
        <w:pStyle w:val="ConsPlusNormal"/>
        <w:spacing w:before="220"/>
        <w:ind w:firstLine="540"/>
        <w:jc w:val="both"/>
      </w:pPr>
      <w:r>
        <w:t xml:space="preserve">Мероприятия по развитию паллиативной медицинской помощи осуществляются в рамках Государственной </w:t>
      </w:r>
      <w:hyperlink r:id="rId8" w:history="1">
        <w:r>
          <w:rPr>
            <w:color w:val="0000FF"/>
          </w:rPr>
          <w:t>программы</w:t>
        </w:r>
      </w:hyperlink>
      <w:r>
        <w:t xml:space="preserve"> "Развитие здравоохранения", утвержденной постановлением Правительства Республики Бурятия от 02.07.2013 N 342, включающей указанные мероприятия, а также целевые показатели их результативности.</w:t>
      </w:r>
    </w:p>
    <w:p w:rsidR="00BC21EE" w:rsidRDefault="00BC21EE">
      <w:pPr>
        <w:pStyle w:val="ConsPlusNormal"/>
        <w:spacing w:before="220"/>
        <w:ind w:firstLine="540"/>
        <w:jc w:val="both"/>
      </w:pPr>
      <w:r>
        <w:t>В целях оказания гражданам, находящимся в стационарных организациях социального обслуживания, медицинской помощи Министерством здравоохранения Республики Бурятия организуется взаимодействие стационарных организаций социального обслуживания с близлежащими медицинскими организациями.</w:t>
      </w:r>
    </w:p>
    <w:p w:rsidR="00BC21EE" w:rsidRDefault="00BC21EE">
      <w:pPr>
        <w:pStyle w:val="ConsPlusNormal"/>
        <w:spacing w:before="220"/>
        <w:ind w:firstLine="540"/>
        <w:jc w:val="both"/>
      </w:pPr>
      <w:r>
        <w:t xml:space="preserve">В отношении лиц, находящихся в стационарных организациях социального обслуживания, в рамках территориальной программы обязательного медицинского страхования с привлечением близлежащих медицинских организаций проводится диспансеризация, а при наличии хронических </w:t>
      </w:r>
      <w:r>
        <w:lastRenderedPageBreak/>
        <w:t>заболеваний - диспансерное наблюдение в соответствии с порядками, установленными Министерством здравоохранения Российской Федерации.</w:t>
      </w:r>
    </w:p>
    <w:p w:rsidR="00BC21EE" w:rsidRDefault="00BC21EE">
      <w:pPr>
        <w:pStyle w:val="ConsPlusNormal"/>
        <w:spacing w:before="220"/>
        <w:ind w:firstLine="540"/>
        <w:jc w:val="both"/>
      </w:pPr>
      <w: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BC21EE" w:rsidRDefault="00BC21EE">
      <w:pPr>
        <w:pStyle w:val="ConsPlusNormal"/>
        <w:spacing w:before="220"/>
        <w:ind w:firstLine="540"/>
        <w:jc w:val="both"/>
      </w:pPr>
      <w: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республиканского бюджета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BC21EE" w:rsidRDefault="00BC21EE">
      <w:pPr>
        <w:pStyle w:val="ConsPlusNormal"/>
        <w:spacing w:before="220"/>
        <w:ind w:firstLine="540"/>
        <w:jc w:val="both"/>
      </w:pPr>
      <w: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BC21EE" w:rsidRDefault="00BC21EE">
      <w:pPr>
        <w:pStyle w:val="ConsPlusNormal"/>
        <w:spacing w:before="220"/>
        <w:ind w:firstLine="540"/>
        <w:jc w:val="both"/>
      </w:pPr>
      <w:r>
        <w:t>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BC21EE" w:rsidRDefault="00BC21EE">
      <w:pPr>
        <w:pStyle w:val="ConsPlusNormal"/>
        <w:spacing w:before="220"/>
        <w:ind w:firstLine="540"/>
        <w:jc w:val="both"/>
      </w:pPr>
      <w:r>
        <w:t>Медицинская помощь оказывается в следующих формах:</w:t>
      </w:r>
    </w:p>
    <w:p w:rsidR="00BC21EE" w:rsidRDefault="00BC21EE">
      <w:pPr>
        <w:pStyle w:val="ConsPlusNormal"/>
        <w:spacing w:before="22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BC21EE" w:rsidRDefault="00BC21EE">
      <w:pPr>
        <w:pStyle w:val="ConsPlusNormal"/>
        <w:spacing w:before="22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BC21EE" w:rsidRDefault="00BC21EE">
      <w:pPr>
        <w:pStyle w:val="ConsPlusNormal"/>
        <w:spacing w:before="22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BC21EE" w:rsidRDefault="00BC21EE">
      <w:pPr>
        <w:pStyle w:val="ConsPlusNormal"/>
        <w:spacing w:before="220"/>
        <w:ind w:firstLine="540"/>
        <w:jc w:val="both"/>
      </w:pPr>
      <w:r>
        <w:t xml:space="preserve">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w:t>
      </w:r>
      <w:r>
        <w:lastRenderedPageBreak/>
        <w:t>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BC21EE" w:rsidRDefault="00BC21EE">
      <w:pPr>
        <w:pStyle w:val="ConsPlusNormal"/>
        <w:spacing w:before="220"/>
        <w:ind w:firstLine="540"/>
        <w:jc w:val="both"/>
      </w:pPr>
      <w: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BC21EE" w:rsidRDefault="00BC21EE">
      <w:pPr>
        <w:pStyle w:val="ConsPlusNormal"/>
        <w:jc w:val="both"/>
      </w:pPr>
    </w:p>
    <w:p w:rsidR="00BC21EE" w:rsidRDefault="00BC21EE">
      <w:pPr>
        <w:pStyle w:val="ConsPlusTitle"/>
        <w:jc w:val="center"/>
        <w:outlineLvl w:val="1"/>
      </w:pPr>
      <w:bookmarkStart w:id="3" w:name="P85"/>
      <w:bookmarkEnd w:id="3"/>
      <w:r>
        <w:t>III. Перечень заболеваний и состояний, оказание медицинской</w:t>
      </w:r>
    </w:p>
    <w:p w:rsidR="00BC21EE" w:rsidRDefault="00BC21EE">
      <w:pPr>
        <w:pStyle w:val="ConsPlusTitle"/>
        <w:jc w:val="center"/>
      </w:pPr>
      <w:r>
        <w:t>помощи при которых осуществляется бесплатно, и категории</w:t>
      </w:r>
    </w:p>
    <w:p w:rsidR="00BC21EE" w:rsidRDefault="00BC21EE">
      <w:pPr>
        <w:pStyle w:val="ConsPlusTitle"/>
        <w:jc w:val="center"/>
      </w:pPr>
      <w:r>
        <w:t>граждан, оказание медицинской помощи которым осуществляется</w:t>
      </w:r>
    </w:p>
    <w:p w:rsidR="00BC21EE" w:rsidRDefault="00BC21EE">
      <w:pPr>
        <w:pStyle w:val="ConsPlusTitle"/>
        <w:jc w:val="center"/>
      </w:pPr>
      <w:r>
        <w:t>бесплатно</w:t>
      </w:r>
    </w:p>
    <w:p w:rsidR="00BC21EE" w:rsidRDefault="00BC21EE">
      <w:pPr>
        <w:pStyle w:val="ConsPlusNormal"/>
        <w:jc w:val="both"/>
      </w:pPr>
    </w:p>
    <w:p w:rsidR="00BC21EE" w:rsidRDefault="00BC21EE">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44" w:history="1">
        <w:r>
          <w:rPr>
            <w:color w:val="0000FF"/>
          </w:rPr>
          <w:t>разделом II</w:t>
        </w:r>
      </w:hyperlink>
      <w:r>
        <w:t xml:space="preserve"> Программы при следующих заболеваниях и состояниях:</w:t>
      </w:r>
    </w:p>
    <w:p w:rsidR="00BC21EE" w:rsidRDefault="00BC21EE">
      <w:pPr>
        <w:pStyle w:val="ConsPlusNormal"/>
        <w:spacing w:before="220"/>
        <w:ind w:firstLine="540"/>
        <w:jc w:val="both"/>
      </w:pPr>
      <w:r>
        <w:t>инфекционные и паразитарные болезни;</w:t>
      </w:r>
    </w:p>
    <w:p w:rsidR="00BC21EE" w:rsidRDefault="00BC21EE">
      <w:pPr>
        <w:pStyle w:val="ConsPlusNormal"/>
        <w:spacing w:before="220"/>
        <w:ind w:firstLine="540"/>
        <w:jc w:val="both"/>
      </w:pPr>
      <w:r>
        <w:t>новообразования;</w:t>
      </w:r>
    </w:p>
    <w:p w:rsidR="00BC21EE" w:rsidRDefault="00BC21EE">
      <w:pPr>
        <w:pStyle w:val="ConsPlusNormal"/>
        <w:spacing w:before="220"/>
        <w:ind w:firstLine="540"/>
        <w:jc w:val="both"/>
      </w:pPr>
      <w:r>
        <w:t>болезни эндокринной системы;</w:t>
      </w:r>
    </w:p>
    <w:p w:rsidR="00BC21EE" w:rsidRDefault="00BC21EE">
      <w:pPr>
        <w:pStyle w:val="ConsPlusNormal"/>
        <w:spacing w:before="220"/>
        <w:ind w:firstLine="540"/>
        <w:jc w:val="both"/>
      </w:pPr>
      <w:r>
        <w:t>расстройства питания и нарушения обмена веществ;</w:t>
      </w:r>
    </w:p>
    <w:p w:rsidR="00BC21EE" w:rsidRDefault="00BC21EE">
      <w:pPr>
        <w:pStyle w:val="ConsPlusNormal"/>
        <w:spacing w:before="220"/>
        <w:ind w:firstLine="540"/>
        <w:jc w:val="both"/>
      </w:pPr>
      <w:r>
        <w:t>болезни нервной системы;</w:t>
      </w:r>
    </w:p>
    <w:p w:rsidR="00BC21EE" w:rsidRDefault="00BC21EE">
      <w:pPr>
        <w:pStyle w:val="ConsPlusNormal"/>
        <w:spacing w:before="220"/>
        <w:ind w:firstLine="540"/>
        <w:jc w:val="both"/>
      </w:pPr>
      <w:r>
        <w:t>болезни крови, кроветворных органов;</w:t>
      </w:r>
    </w:p>
    <w:p w:rsidR="00BC21EE" w:rsidRDefault="00BC21EE">
      <w:pPr>
        <w:pStyle w:val="ConsPlusNormal"/>
        <w:spacing w:before="220"/>
        <w:ind w:firstLine="540"/>
        <w:jc w:val="both"/>
      </w:pPr>
      <w:r>
        <w:t>отдельные нарушения, вовлекающие иммунный механизм;</w:t>
      </w:r>
    </w:p>
    <w:p w:rsidR="00BC21EE" w:rsidRDefault="00BC21EE">
      <w:pPr>
        <w:pStyle w:val="ConsPlusNormal"/>
        <w:spacing w:before="220"/>
        <w:ind w:firstLine="540"/>
        <w:jc w:val="both"/>
      </w:pPr>
      <w:r>
        <w:t>болезни глаза и его придаточного аппарата;</w:t>
      </w:r>
    </w:p>
    <w:p w:rsidR="00BC21EE" w:rsidRDefault="00BC21EE">
      <w:pPr>
        <w:pStyle w:val="ConsPlusNormal"/>
        <w:spacing w:before="220"/>
        <w:ind w:firstLine="540"/>
        <w:jc w:val="both"/>
      </w:pPr>
      <w:r>
        <w:t>болезни уха и сосцевидного отростка;</w:t>
      </w:r>
    </w:p>
    <w:p w:rsidR="00BC21EE" w:rsidRDefault="00BC21EE">
      <w:pPr>
        <w:pStyle w:val="ConsPlusNormal"/>
        <w:spacing w:before="220"/>
        <w:ind w:firstLine="540"/>
        <w:jc w:val="both"/>
      </w:pPr>
      <w:r>
        <w:t>болезни системы кровообращения;</w:t>
      </w:r>
    </w:p>
    <w:p w:rsidR="00BC21EE" w:rsidRDefault="00BC21EE">
      <w:pPr>
        <w:pStyle w:val="ConsPlusNormal"/>
        <w:spacing w:before="220"/>
        <w:ind w:firstLine="540"/>
        <w:jc w:val="both"/>
      </w:pPr>
      <w:r>
        <w:t>болезни органов дыхания;</w:t>
      </w:r>
    </w:p>
    <w:p w:rsidR="00BC21EE" w:rsidRDefault="00BC21EE">
      <w:pPr>
        <w:pStyle w:val="ConsPlusNormal"/>
        <w:spacing w:before="22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BC21EE" w:rsidRDefault="00BC21EE">
      <w:pPr>
        <w:pStyle w:val="ConsPlusNormal"/>
        <w:spacing w:before="220"/>
        <w:ind w:firstLine="540"/>
        <w:jc w:val="both"/>
      </w:pPr>
      <w:r>
        <w:t>болезни мочеполовой системы;</w:t>
      </w:r>
    </w:p>
    <w:p w:rsidR="00BC21EE" w:rsidRDefault="00BC21EE">
      <w:pPr>
        <w:pStyle w:val="ConsPlusNormal"/>
        <w:spacing w:before="220"/>
        <w:ind w:firstLine="540"/>
        <w:jc w:val="both"/>
      </w:pPr>
      <w:r>
        <w:t>болезни кожи и подкожной клетчатки;</w:t>
      </w:r>
    </w:p>
    <w:p w:rsidR="00BC21EE" w:rsidRDefault="00BC21EE">
      <w:pPr>
        <w:pStyle w:val="ConsPlusNormal"/>
        <w:spacing w:before="220"/>
        <w:ind w:firstLine="540"/>
        <w:jc w:val="both"/>
      </w:pPr>
      <w:r>
        <w:t>болезни костно-мышечной системы и соединительной ткани;</w:t>
      </w:r>
    </w:p>
    <w:p w:rsidR="00BC21EE" w:rsidRDefault="00BC21EE">
      <w:pPr>
        <w:pStyle w:val="ConsPlusNormal"/>
        <w:spacing w:before="220"/>
        <w:ind w:firstLine="540"/>
        <w:jc w:val="both"/>
      </w:pPr>
      <w:r>
        <w:t>травмы, отравления и некоторые другие последствия воздействия внешних причин;</w:t>
      </w:r>
    </w:p>
    <w:p w:rsidR="00BC21EE" w:rsidRDefault="00BC21EE">
      <w:pPr>
        <w:pStyle w:val="ConsPlusNormal"/>
        <w:spacing w:before="220"/>
        <w:ind w:firstLine="540"/>
        <w:jc w:val="both"/>
      </w:pPr>
      <w:r>
        <w:t>врожденные аномалии (пороки развития);</w:t>
      </w:r>
    </w:p>
    <w:p w:rsidR="00BC21EE" w:rsidRDefault="00BC21EE">
      <w:pPr>
        <w:pStyle w:val="ConsPlusNormal"/>
        <w:spacing w:before="220"/>
        <w:ind w:firstLine="540"/>
        <w:jc w:val="both"/>
      </w:pPr>
      <w:r>
        <w:t>деформации и хромосомные нарушения;</w:t>
      </w:r>
    </w:p>
    <w:p w:rsidR="00BC21EE" w:rsidRDefault="00BC21EE">
      <w:pPr>
        <w:pStyle w:val="ConsPlusNormal"/>
        <w:spacing w:before="220"/>
        <w:ind w:firstLine="540"/>
        <w:jc w:val="both"/>
      </w:pPr>
      <w:r>
        <w:lastRenderedPageBreak/>
        <w:t>беременность, роды, послеродовой период и аборты;</w:t>
      </w:r>
    </w:p>
    <w:p w:rsidR="00BC21EE" w:rsidRDefault="00BC21EE">
      <w:pPr>
        <w:pStyle w:val="ConsPlusNormal"/>
        <w:spacing w:before="220"/>
        <w:ind w:firstLine="540"/>
        <w:jc w:val="both"/>
      </w:pPr>
      <w:r>
        <w:t>отдельные состояния, возникающие у детей в перинатальный период;</w:t>
      </w:r>
    </w:p>
    <w:p w:rsidR="00BC21EE" w:rsidRDefault="00BC21EE">
      <w:pPr>
        <w:pStyle w:val="ConsPlusNormal"/>
        <w:spacing w:before="220"/>
        <w:ind w:firstLine="540"/>
        <w:jc w:val="both"/>
      </w:pPr>
      <w:r>
        <w:t>психические расстройства и расстройства поведения;</w:t>
      </w:r>
    </w:p>
    <w:p w:rsidR="00BC21EE" w:rsidRDefault="00BC21EE">
      <w:pPr>
        <w:pStyle w:val="ConsPlusNormal"/>
        <w:spacing w:before="220"/>
        <w:ind w:firstLine="540"/>
        <w:jc w:val="both"/>
      </w:pPr>
      <w:r>
        <w:t>симптомы, признаки и отклонения от нормы, не отнесенные к заболеваниям и состояниям.</w:t>
      </w:r>
    </w:p>
    <w:p w:rsidR="00BC21EE" w:rsidRDefault="00BC21EE">
      <w:pPr>
        <w:pStyle w:val="ConsPlusNormal"/>
        <w:spacing w:before="220"/>
        <w:ind w:firstLine="540"/>
        <w:jc w:val="both"/>
      </w:pPr>
      <w:r>
        <w:t>Гражданин имеет право не реже одного раза в год на бесплатный профилактический медицинский осмотр, в том числе в рамках диспансеризации.</w:t>
      </w:r>
    </w:p>
    <w:p w:rsidR="00BC21EE" w:rsidRDefault="00BC21EE">
      <w:pPr>
        <w:pStyle w:val="ConsPlusNormal"/>
        <w:spacing w:before="220"/>
        <w:ind w:firstLine="540"/>
        <w:jc w:val="both"/>
      </w:pPr>
      <w:r>
        <w:t>В соответствии с законодательством Российской Федерации отдельные категории граждан имеют право на:</w:t>
      </w:r>
    </w:p>
    <w:p w:rsidR="00BC21EE" w:rsidRDefault="00BC21EE">
      <w:pPr>
        <w:pStyle w:val="ConsPlusNormal"/>
        <w:spacing w:before="220"/>
        <w:ind w:firstLine="540"/>
        <w:jc w:val="both"/>
      </w:pPr>
      <w:r>
        <w:t xml:space="preserve">обеспечение лекарственными препаратами (в соответствии с </w:t>
      </w:r>
      <w:hyperlink w:anchor="P166" w:history="1">
        <w:r>
          <w:rPr>
            <w:color w:val="0000FF"/>
          </w:rPr>
          <w:t>разделом V</w:t>
        </w:r>
      </w:hyperlink>
      <w:r>
        <w:t xml:space="preserve"> Программы);</w:t>
      </w:r>
    </w:p>
    <w:p w:rsidR="00BC21EE" w:rsidRDefault="00BC21EE">
      <w:pPr>
        <w:pStyle w:val="ConsPlusNormal"/>
        <w:spacing w:before="220"/>
        <w:ind w:firstLine="540"/>
        <w:jc w:val="both"/>
      </w:pPr>
      <w: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BC21EE" w:rsidRDefault="00BC21EE">
      <w:pPr>
        <w:pStyle w:val="ConsPlusNormal"/>
        <w:spacing w:before="220"/>
        <w:ind w:firstLine="540"/>
        <w:jc w:val="both"/>
      </w:pPr>
      <w:r>
        <w:t>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BC21EE" w:rsidRDefault="00BC21EE">
      <w:pPr>
        <w:pStyle w:val="ConsPlusNormal"/>
        <w:spacing w:before="220"/>
        <w:ind w:firstLine="540"/>
        <w:jc w:val="both"/>
      </w:pPr>
      <w:r>
        <w:t>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BC21EE" w:rsidRDefault="00BC21EE">
      <w:pPr>
        <w:pStyle w:val="ConsPlusNormal"/>
        <w:spacing w:before="220"/>
        <w:ind w:firstLine="540"/>
        <w:jc w:val="both"/>
      </w:pPr>
      <w: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BC21EE" w:rsidRDefault="00BC21EE">
      <w:pPr>
        <w:pStyle w:val="ConsPlusNormal"/>
        <w:spacing w:before="220"/>
        <w:ind w:firstLine="540"/>
        <w:jc w:val="both"/>
      </w:pPr>
      <w:r>
        <w:t>пренатальную (дородовую) диагностику нарушений развития ребенка - беременные женщины;</w:t>
      </w:r>
    </w:p>
    <w:p w:rsidR="00BC21EE" w:rsidRDefault="00BC21EE">
      <w:pPr>
        <w:pStyle w:val="ConsPlusNormal"/>
        <w:spacing w:before="220"/>
        <w:ind w:firstLine="540"/>
        <w:jc w:val="both"/>
      </w:pPr>
      <w:r>
        <w:t>неонатальный скрининг на 5 наследственных и врожденных заболеваний - новорожденные дети;</w:t>
      </w:r>
    </w:p>
    <w:p w:rsidR="00BC21EE" w:rsidRDefault="00BC21EE">
      <w:pPr>
        <w:pStyle w:val="ConsPlusNormal"/>
        <w:spacing w:before="220"/>
        <w:ind w:firstLine="540"/>
        <w:jc w:val="both"/>
      </w:pPr>
      <w:r>
        <w:t>аудиологический скрининг - новорожденные дети и дети первого года жизни.</w:t>
      </w:r>
    </w:p>
    <w:p w:rsidR="00BC21EE" w:rsidRDefault="00BC21EE">
      <w:pPr>
        <w:pStyle w:val="ConsPlusNormal"/>
        <w:spacing w:before="220"/>
        <w:ind w:firstLine="540"/>
        <w:jc w:val="both"/>
      </w:pPr>
      <w:r>
        <w:t>Беременные женщины, обратившиеся в медицинские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BC21EE" w:rsidRDefault="00BC21EE">
      <w:pPr>
        <w:pStyle w:val="ConsPlusNormal"/>
        <w:spacing w:before="220"/>
        <w:ind w:firstLine="540"/>
        <w:jc w:val="both"/>
      </w:pPr>
      <w:r>
        <w:t>С 2021 года 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жизненноугрожающими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BC21EE" w:rsidRDefault="00BC21EE">
      <w:pPr>
        <w:pStyle w:val="ConsPlusNormal"/>
        <w:jc w:val="both"/>
      </w:pPr>
    </w:p>
    <w:p w:rsidR="00BC21EE" w:rsidRDefault="00BC21EE">
      <w:pPr>
        <w:pStyle w:val="ConsPlusTitle"/>
        <w:jc w:val="center"/>
        <w:outlineLvl w:val="1"/>
      </w:pPr>
      <w:r>
        <w:t>IV. Территориальная программа обязательного медицинского</w:t>
      </w:r>
    </w:p>
    <w:p w:rsidR="00BC21EE" w:rsidRDefault="00BC21EE">
      <w:pPr>
        <w:pStyle w:val="ConsPlusTitle"/>
        <w:jc w:val="center"/>
      </w:pPr>
      <w:r>
        <w:t>страхования</w:t>
      </w:r>
    </w:p>
    <w:p w:rsidR="00BC21EE" w:rsidRDefault="00BC21EE">
      <w:pPr>
        <w:pStyle w:val="ConsPlusNormal"/>
        <w:jc w:val="both"/>
      </w:pPr>
    </w:p>
    <w:p w:rsidR="00BC21EE" w:rsidRDefault="00BC21EE">
      <w:pPr>
        <w:pStyle w:val="ConsPlusNormal"/>
        <w:ind w:firstLine="540"/>
        <w:jc w:val="both"/>
      </w:pPr>
      <w:r>
        <w:t>Территориальная программа обязательного медицинского страхования является составной частью Программы.</w:t>
      </w:r>
    </w:p>
    <w:p w:rsidR="00BC21EE" w:rsidRDefault="00BC21EE">
      <w:pPr>
        <w:pStyle w:val="ConsPlusNormal"/>
        <w:spacing w:before="220"/>
        <w:ind w:firstLine="540"/>
        <w:jc w:val="both"/>
      </w:pPr>
      <w:r>
        <w:t>В рамках территориальной программы обязательного медицинского страхования:</w:t>
      </w:r>
    </w:p>
    <w:p w:rsidR="00BC21EE" w:rsidRDefault="00BC21EE">
      <w:pPr>
        <w:pStyle w:val="ConsPlusNormal"/>
        <w:spacing w:before="22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при заболеваниях и состояниях, указанных в </w:t>
      </w:r>
      <w:hyperlink w:anchor="P8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C21EE" w:rsidRDefault="00BC21EE">
      <w:pPr>
        <w:pStyle w:val="ConsPlusNormal"/>
        <w:spacing w:before="22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8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85" w:history="1">
        <w:r>
          <w:rPr>
            <w:color w:val="0000FF"/>
          </w:rPr>
          <w:t>разделе III</w:t>
        </w:r>
      </w:hyperlink>
      <w:r>
        <w:t xml:space="preserve"> Программы,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C21EE" w:rsidRDefault="00BC21EE">
      <w:pPr>
        <w:pStyle w:val="ConsPlusNormal"/>
        <w:spacing w:before="220"/>
        <w:ind w:firstLine="540"/>
        <w:jc w:val="both"/>
      </w:pPr>
      <w:r>
        <w:t>В случаях установления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реализация территориальной программы обязательного медицинского страхования в 2021 году будет осуществляться с учетом таких особенностей.</w:t>
      </w:r>
    </w:p>
    <w:p w:rsidR="00BC21EE" w:rsidRDefault="00BC21EE">
      <w:pPr>
        <w:pStyle w:val="ConsPlusNormal"/>
        <w:spacing w:before="220"/>
        <w:ind w:firstLine="540"/>
        <w:jc w:val="both"/>
      </w:pPr>
      <w: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9" w:history="1">
        <w:r>
          <w:rPr>
            <w:color w:val="0000FF"/>
          </w:rPr>
          <w:t>законом</w:t>
        </w:r>
      </w:hyperlink>
      <w:r>
        <w:t xml:space="preserve"> "Об обязательном медицинском страховании в Российской Федерации".</w:t>
      </w:r>
    </w:p>
    <w:p w:rsidR="00BC21EE" w:rsidRDefault="00BC21EE">
      <w:pPr>
        <w:pStyle w:val="ConsPlusNormal"/>
        <w:spacing w:before="220"/>
        <w:ind w:firstLine="540"/>
        <w:jc w:val="both"/>
      </w:pPr>
      <w:r>
        <w:t xml:space="preserve">Тарифы на оплату медицинской помощи по обязательному медицинскому страхованию устанавливаются в соответствии со </w:t>
      </w:r>
      <w:hyperlink r:id="rId10" w:history="1">
        <w:r>
          <w:rPr>
            <w:color w:val="0000FF"/>
          </w:rPr>
          <w:t>статьей 30</w:t>
        </w:r>
      </w:hyperlink>
      <w:r>
        <w:t xml:space="preserve"> Федерального закона "Об обязательном медицинском страховании в Российской Федерации" тарифным соглашением, заключаемым между уполномоченным органом исполнительной власти Республики Бурятия,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w:t>
      </w:r>
      <w:hyperlink r:id="rId11" w:history="1">
        <w:r>
          <w:rPr>
            <w:color w:val="0000FF"/>
          </w:rPr>
          <w:t>статьей 76</w:t>
        </w:r>
      </w:hyperlink>
      <w:r>
        <w:t xml:space="preserve">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Республике Бурятия в установленном порядке.</w:t>
      </w:r>
    </w:p>
    <w:p w:rsidR="00BC21EE" w:rsidRDefault="00BC21EE">
      <w:pPr>
        <w:pStyle w:val="ConsPlusNormal"/>
        <w:spacing w:before="220"/>
        <w:ind w:firstLine="540"/>
        <w:jc w:val="both"/>
      </w:pPr>
      <w: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BC21EE" w:rsidRDefault="00BC21EE">
      <w:pPr>
        <w:pStyle w:val="ConsPlusNormal"/>
        <w:spacing w:before="220"/>
        <w:ind w:firstLine="540"/>
        <w:jc w:val="both"/>
      </w:pPr>
      <w:r>
        <w:lastRenderedPageBreak/>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BC21EE" w:rsidRDefault="00BC21EE">
      <w:pPr>
        <w:pStyle w:val="ConsPlusNormal"/>
        <w:spacing w:before="220"/>
        <w:ind w:firstLine="540"/>
        <w:jc w:val="both"/>
      </w:pPr>
      <w: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BC21EE" w:rsidRDefault="00BC21EE">
      <w:pPr>
        <w:pStyle w:val="ConsPlusNormal"/>
        <w:spacing w:before="22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BC21EE" w:rsidRDefault="00BC21EE">
      <w:pPr>
        <w:pStyle w:val="ConsPlusNormal"/>
        <w:spacing w:before="220"/>
        <w:ind w:firstLine="540"/>
        <w:jc w:val="both"/>
      </w:pPr>
      <w:r>
        <w:t>врачам-специалистам за оказанную медицинскую помощь в амбулаторных условиях.</w:t>
      </w:r>
    </w:p>
    <w:p w:rsidR="00BC21EE" w:rsidRDefault="00BC21EE">
      <w:pPr>
        <w:pStyle w:val="ConsPlusNormal"/>
        <w:spacing w:before="220"/>
        <w:ind w:firstLine="540"/>
        <w:jc w:val="both"/>
      </w:pPr>
      <w:r>
        <w:t xml:space="preserve">Примерный </w:t>
      </w:r>
      <w:hyperlink w:anchor="P5444" w:history="1">
        <w:r>
          <w:rPr>
            <w:color w:val="0000FF"/>
          </w:rPr>
          <w:t>перечень</w:t>
        </w:r>
      </w:hyperlink>
      <w:r>
        <w:t xml:space="preserve"> заболеваний, состояний (групп заболеваний, состояний), при которых оказывается специализированная медицинская помощь (за исключением высокотехнологичной медицинской помощи) в стационарных условиях и в условиях дневного стационара, приведен в приложении N 5 к настоящей Программе.</w:t>
      </w:r>
    </w:p>
    <w:p w:rsidR="00BC21EE" w:rsidRDefault="00BC21EE">
      <w:pPr>
        <w:pStyle w:val="ConsPlusNormal"/>
        <w:spacing w:before="220"/>
        <w:ind w:firstLine="540"/>
        <w:jc w:val="both"/>
      </w:pPr>
      <w:r>
        <w:t>В рамках проведения профилактических мероприятий Министерство здравоохранения Республики Бурятия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предоставляют гражданам возможность дистанционной записи на медицинские исследования.</w:t>
      </w:r>
    </w:p>
    <w:p w:rsidR="00BC21EE" w:rsidRDefault="00BC21EE">
      <w:pPr>
        <w:pStyle w:val="ConsPlusNormal"/>
        <w:spacing w:before="220"/>
        <w:ind w:firstLine="540"/>
        <w:jc w:val="both"/>
      </w:pPr>
      <w: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BC21EE" w:rsidRDefault="00BC21EE">
      <w:pPr>
        <w:pStyle w:val="ConsPlusNormal"/>
        <w:spacing w:before="220"/>
        <w:ind w:firstLine="540"/>
        <w:jc w:val="both"/>
      </w:pPr>
      <w:r>
        <w:t>Министерство здравоохранения Республики Бурятия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включая диспансеризацию.</w:t>
      </w:r>
    </w:p>
    <w:p w:rsidR="00BC21EE" w:rsidRDefault="00BC21EE">
      <w:pPr>
        <w:pStyle w:val="ConsPlusNormal"/>
        <w:spacing w:before="220"/>
        <w:ind w:firstLine="540"/>
        <w:jc w:val="both"/>
      </w:pPr>
      <w:r>
        <w:t>При необходимости для проведения медицинских исследований в рамках прохождения профилактических медицинских осмотров и диспансеризации могут привлекаться медицинские работники медицинских организаций, оказывающих специализированную медицинскую помощь.</w:t>
      </w:r>
    </w:p>
    <w:p w:rsidR="00BC21EE" w:rsidRDefault="00BC21EE">
      <w:pPr>
        <w:pStyle w:val="ConsPlusNormal"/>
        <w:spacing w:before="220"/>
        <w:ind w:firstLine="540"/>
        <w:jc w:val="both"/>
      </w:pPr>
      <w:r>
        <w:t>Оплата труда медицинских работников по проведению профилактических медицинских осмотров, в том числе в рамках диспансеризации,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BC21EE" w:rsidRDefault="00BC21EE">
      <w:pPr>
        <w:pStyle w:val="ConsPlusNormal"/>
        <w:spacing w:before="22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BC21EE" w:rsidRDefault="00BC21EE">
      <w:pPr>
        <w:pStyle w:val="ConsPlusNormal"/>
        <w:spacing w:before="220"/>
        <w:ind w:firstLine="540"/>
        <w:jc w:val="both"/>
      </w:pPr>
      <w:r>
        <w:t>при оплате медицинской помощи, оказанной в амбулаторных условиях:</w:t>
      </w:r>
    </w:p>
    <w:p w:rsidR="00BC21EE" w:rsidRDefault="00BC21EE">
      <w:pPr>
        <w:pStyle w:val="ConsPlusNormal"/>
        <w:spacing w:before="220"/>
        <w:ind w:firstLine="540"/>
        <w:jc w:val="both"/>
      </w:pPr>
      <w: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w:t>
      </w:r>
      <w:r>
        <w:lastRenderedPageBreak/>
        <w:t>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в сочетании с оплатой за единицу объема медицинской помощи - за медицинскую услугу, за посещение, за обращение (законченный случай);</w:t>
      </w:r>
    </w:p>
    <w:p w:rsidR="00BC21EE" w:rsidRDefault="00BC21EE">
      <w:pPr>
        <w:pStyle w:val="ConsPlusNormal"/>
        <w:spacing w:before="220"/>
        <w:ind w:firstLine="540"/>
        <w:jc w:val="both"/>
      </w:pPr>
      <w:r>
        <w:t>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 на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BC21EE" w:rsidRDefault="00BC21EE">
      <w:pPr>
        <w:pStyle w:val="ConsPlusNormal"/>
        <w:spacing w:before="220"/>
        <w:ind w:firstLine="540"/>
        <w:jc w:val="both"/>
      </w:pPr>
      <w:r>
        <w:t>за единицу объема медицинской помощи - за медицинскую услугу, посещение, обращение (законченный случай) (используется при оплате медицинской помощи, оказанной застрахованным лицам за пределами Республики Бурятия, на территории которой выдан полис обязательного медицинского страхования, а также в отдельных медицинских организациях, не имеющих прикрепившихся лиц);</w:t>
      </w:r>
    </w:p>
    <w:p w:rsidR="00BC21EE" w:rsidRDefault="00BC21EE">
      <w:pPr>
        <w:pStyle w:val="ConsPlusNormal"/>
        <w:spacing w:before="220"/>
        <w:ind w:firstLine="540"/>
        <w:jc w:val="both"/>
      </w:pPr>
      <w:r>
        <w:t>за единицу объема медицинской помощи - за медицинскую услугу (используется при оплате отдельных диагностических (лабораторных) исследований -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w:t>
      </w:r>
    </w:p>
    <w:p w:rsidR="00BC21EE" w:rsidRDefault="00BC21EE">
      <w:pPr>
        <w:pStyle w:val="ConsPlusNormal"/>
        <w:spacing w:before="22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BC21EE" w:rsidRDefault="00BC21E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C21EE" w:rsidRDefault="00BC21E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C21EE" w:rsidRDefault="00BC21EE">
      <w:pPr>
        <w:pStyle w:val="ConsPlusNormal"/>
        <w:spacing w:before="220"/>
        <w:ind w:firstLine="540"/>
        <w:jc w:val="both"/>
      </w:pPr>
      <w:r>
        <w:t>при оплате медицинской помощи, оказанной в условиях дневного стационара:</w:t>
      </w:r>
    </w:p>
    <w:p w:rsidR="00BC21EE" w:rsidRDefault="00BC21EE">
      <w:pPr>
        <w:pStyle w:val="ConsPlusNormal"/>
        <w:spacing w:before="22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BC21EE" w:rsidRDefault="00BC21EE">
      <w:pPr>
        <w:pStyle w:val="ConsPlusNormal"/>
        <w:spacing w:before="22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BC21EE" w:rsidRDefault="00BC21EE">
      <w:pPr>
        <w:pStyle w:val="ConsPlusNormal"/>
        <w:spacing w:before="220"/>
        <w:ind w:firstLine="540"/>
        <w:jc w:val="both"/>
      </w:pPr>
      <w: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BC21EE" w:rsidRDefault="00BC21EE">
      <w:pPr>
        <w:pStyle w:val="ConsPlusNormal"/>
        <w:spacing w:before="220"/>
        <w:ind w:firstLine="540"/>
        <w:jc w:val="both"/>
      </w:pPr>
      <w:r>
        <w:lastRenderedPageBreak/>
        <w:t>Финансовое обеспечение профилактических медицинских осмотров, в том числе в рамках диспансеризации, включается в подушевой норматив финансирования на прикрепившихся лиц и осуществляется с учетом показателей результативности деятельности медицинской организации включая показатели объема медицинской помощи в соответствии с объемом медицинских исследований, устанавливаемым Министерством здравоохранения Российской Федерации, и с учетом целевых показателей охвата населения профилактическими медицинскими осмотрами федерального проекта "Развитие системы оказания первичной медико-санитарной помощи" национального проекта "Здравоохранение".</w:t>
      </w:r>
    </w:p>
    <w:p w:rsidR="00BC21EE" w:rsidRDefault="00BC21EE">
      <w:pPr>
        <w:pStyle w:val="ConsPlusNormal"/>
        <w:spacing w:before="22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а также медицинскую реабилитацию, может применяться способ оплаты по подушевому нормативу финансирования на прикрепившихся к такой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 При этом из расходов на финансовое обеспечение медицинской помощи в амбулаторных условиях исключаются расходы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а также средства на финансовое обеспечение фельдшерских, фельдшерско-акушерских пунктов.</w:t>
      </w:r>
    </w:p>
    <w:p w:rsidR="00BC21EE" w:rsidRDefault="00BC21EE">
      <w:pPr>
        <w:pStyle w:val="ConsPlusNormal"/>
        <w:spacing w:before="220"/>
        <w:ind w:firstLine="540"/>
        <w:jc w:val="both"/>
      </w:pPr>
      <w:r>
        <w:t>Подушевой норматив финансирования на прикрепившихся лиц включает в том числе расходы на оказание медицинской помощи с применением телемедицинских исследований.</w:t>
      </w:r>
    </w:p>
    <w:p w:rsidR="00BC21EE" w:rsidRDefault="00BC21EE">
      <w:pPr>
        <w:pStyle w:val="ConsPlusNormal"/>
        <w:spacing w:before="220"/>
        <w:ind w:firstLine="540"/>
        <w:jc w:val="both"/>
      </w:pPr>
      <w: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между медицинскими организациями, оказывающими медицинскую помощь в амбулаторных условиях,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BC21EE" w:rsidRDefault="00BC21EE">
      <w:pPr>
        <w:pStyle w:val="ConsPlusNormal"/>
        <w:spacing w:before="220"/>
        <w:ind w:firstLine="540"/>
        <w:jc w:val="both"/>
      </w:pPr>
      <w: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терапии)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Программой.</w:t>
      </w:r>
    </w:p>
    <w:p w:rsidR="00BC21EE" w:rsidRDefault="00BC21EE">
      <w:pPr>
        <w:pStyle w:val="ConsPlusNormal"/>
        <w:jc w:val="both"/>
      </w:pPr>
    </w:p>
    <w:p w:rsidR="00BC21EE" w:rsidRDefault="00BC21EE">
      <w:pPr>
        <w:pStyle w:val="ConsPlusTitle"/>
        <w:jc w:val="center"/>
        <w:outlineLvl w:val="1"/>
      </w:pPr>
      <w:bookmarkStart w:id="4" w:name="P166"/>
      <w:bookmarkEnd w:id="4"/>
      <w:r>
        <w:t>V. Финансовое обеспечение Программы</w:t>
      </w:r>
    </w:p>
    <w:p w:rsidR="00BC21EE" w:rsidRDefault="00BC21EE">
      <w:pPr>
        <w:pStyle w:val="ConsPlusNormal"/>
        <w:jc w:val="both"/>
      </w:pPr>
    </w:p>
    <w:p w:rsidR="00BC21EE" w:rsidRDefault="00BC21EE">
      <w:pPr>
        <w:pStyle w:val="ConsPlusNormal"/>
        <w:ind w:firstLine="540"/>
        <w:jc w:val="both"/>
      </w:pPr>
      <w:r>
        <w:t>Источниками финансового обеспечения Программы являются средства федерального бюджета, республиканского бюджета, а также средства обязательного медицинского страхования.</w:t>
      </w:r>
    </w:p>
    <w:p w:rsidR="00BC21EE" w:rsidRDefault="00BC21EE">
      <w:pPr>
        <w:pStyle w:val="ConsPlusNormal"/>
        <w:spacing w:before="220"/>
        <w:ind w:firstLine="540"/>
        <w:jc w:val="both"/>
      </w:pPr>
      <w:r>
        <w:t>За счет средств обязательного медицинского страхования в рамках территориальной программы обязательного медицинского страхования:</w:t>
      </w:r>
    </w:p>
    <w:p w:rsidR="00BC21EE" w:rsidRDefault="00BC21EE">
      <w:pPr>
        <w:pStyle w:val="ConsPlusNormal"/>
        <w:spacing w:before="220"/>
        <w:ind w:firstLine="540"/>
        <w:jc w:val="both"/>
      </w:pPr>
      <w:r>
        <w:lastRenderedPageBreak/>
        <w:t xml:space="preserve">застрахованным лицам, в том числе находящимся в стационарных организациях социального обслуживания,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r:id="rId12"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8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BC21EE" w:rsidRDefault="00BC21EE">
      <w:pPr>
        <w:pStyle w:val="ConsPlusNormal"/>
        <w:spacing w:before="220"/>
        <w:ind w:firstLine="540"/>
        <w:jc w:val="both"/>
      </w:pPr>
      <w: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85" w:history="1">
        <w:r>
          <w:rPr>
            <w:color w:val="0000FF"/>
          </w:rPr>
          <w:t>разделе III</w:t>
        </w:r>
      </w:hyperlink>
      <w:r>
        <w:t xml:space="preserve"> Программы, в том числе в рамках диспансеризации, диспансеризацию, диспансерное наблюдение (при заболеваниях и состояниях, указанных в </w:t>
      </w:r>
      <w:hyperlink w:anchor="P85"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BC21EE" w:rsidRDefault="00BC21EE">
      <w:pPr>
        <w:pStyle w:val="ConsPlusNormal"/>
        <w:spacing w:before="220"/>
        <w:ind w:firstLine="540"/>
        <w:jc w:val="both"/>
      </w:pPr>
      <w:r>
        <w:t>За счет средств обязательного медицинского страхования в рамках базовой программы обязательного медицинского страхования, в том числе за счет межбюджетных трансфертов из федерального бюджета, предоставляемых бюджету Федерального фонда обязательного медицинского страхования,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(протоколами лечения).</w:t>
      </w:r>
    </w:p>
    <w:p w:rsidR="00BC21EE" w:rsidRDefault="00BC21EE">
      <w:pPr>
        <w:pStyle w:val="ConsPlusNormal"/>
        <w:spacing w:before="220"/>
        <w:ind w:firstLine="540"/>
        <w:jc w:val="both"/>
      </w:pPr>
      <w:r>
        <w:t>За счет бюджетных ассигнований федерального бюджета осуществляется финансовое обеспечение:</w:t>
      </w:r>
    </w:p>
    <w:p w:rsidR="00BC21EE" w:rsidRDefault="00BC21EE">
      <w:pPr>
        <w:pStyle w:val="ConsPlusNormal"/>
        <w:spacing w:before="220"/>
        <w:ind w:firstLine="540"/>
        <w:jc w:val="both"/>
      </w:pPr>
      <w:r>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r:id="rId13" w:history="1">
        <w:r>
          <w:rPr>
            <w:color w:val="0000FF"/>
          </w:rPr>
          <w:t>разделом II</w:t>
        </w:r>
      </w:hyperlink>
      <w:r>
        <w:t xml:space="preserve"> Перечня видов высокотехнологичной медицинской помощи:</w:t>
      </w:r>
    </w:p>
    <w:p w:rsidR="00BC21EE" w:rsidRDefault="00BC21EE">
      <w:pPr>
        <w:pStyle w:val="ConsPlusNormal"/>
        <w:spacing w:before="220"/>
        <w:ind w:firstLine="540"/>
        <w:jc w:val="both"/>
      </w:pPr>
      <w:r>
        <w:t>- за счет межбюджетных трансфертов бюджету Федерального фонда обязательного медицинского страхования:</w:t>
      </w:r>
    </w:p>
    <w:p w:rsidR="00BC21EE" w:rsidRDefault="00BC21EE">
      <w:pPr>
        <w:pStyle w:val="ConsPlusNormal"/>
        <w:spacing w:before="22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BC21EE" w:rsidRDefault="00BC21EE">
      <w:pPr>
        <w:pStyle w:val="ConsPlusNormal"/>
        <w:spacing w:before="22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BC21EE" w:rsidRDefault="00BC21EE">
      <w:pPr>
        <w:pStyle w:val="ConsPlusNormal"/>
        <w:spacing w:before="220"/>
        <w:ind w:firstLine="540"/>
        <w:jc w:val="both"/>
      </w:pPr>
      <w:r>
        <w:t>- за счет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BC21EE" w:rsidRDefault="00BC21EE">
      <w:pPr>
        <w:pStyle w:val="ConsPlusNormal"/>
        <w:spacing w:before="220"/>
        <w:ind w:firstLine="540"/>
        <w:jc w:val="both"/>
      </w:pPr>
      <w:r>
        <w:t xml:space="preserve">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w:t>
      </w:r>
      <w:r>
        <w:lastRenderedPageBreak/>
        <w:t>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C21EE" w:rsidRDefault="00BC21EE">
      <w:pPr>
        <w:pStyle w:val="ConsPlusNormal"/>
        <w:spacing w:before="22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BC21EE" w:rsidRDefault="00BC21EE">
      <w:pPr>
        <w:pStyle w:val="ConsPlusNormal"/>
        <w:spacing w:before="22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и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BC21EE" w:rsidRDefault="00BC21EE">
      <w:pPr>
        <w:pStyle w:val="ConsPlusNormal"/>
        <w:spacing w:before="22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BC21EE" w:rsidRDefault="00BC21EE">
      <w:pPr>
        <w:pStyle w:val="ConsPlusNormal"/>
        <w:spacing w:before="22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BC21EE" w:rsidRDefault="00BC21EE">
      <w:pPr>
        <w:pStyle w:val="ConsPlusNormal"/>
        <w:spacing w:before="220"/>
        <w:ind w:firstLine="540"/>
        <w:jc w:val="both"/>
      </w:pPr>
      <w:r>
        <w:t>санаторно-курортного лечения отдельных категорий граждан в соответствии с законодательством Российской Федерации;</w:t>
      </w:r>
    </w:p>
    <w:p w:rsidR="00BC21EE" w:rsidRDefault="00BC21EE">
      <w:pPr>
        <w:pStyle w:val="ConsPlusNormal"/>
        <w:spacing w:before="220"/>
        <w:ind w:firstLine="540"/>
        <w:jc w:val="both"/>
      </w:pPr>
      <w:r>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 - 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BC21EE" w:rsidRDefault="00BC21EE">
      <w:pPr>
        <w:pStyle w:val="ConsPlusNormal"/>
        <w:spacing w:before="22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BC21EE" w:rsidRDefault="00BC21EE">
      <w:pPr>
        <w:pStyle w:val="ConsPlusNormal"/>
        <w:spacing w:before="22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BC21EE" w:rsidRDefault="00BC21EE">
      <w:pPr>
        <w:pStyle w:val="ConsPlusNormal"/>
        <w:spacing w:before="220"/>
        <w:ind w:firstLine="540"/>
        <w:jc w:val="both"/>
      </w:pPr>
      <w:r>
        <w:t xml:space="preserve">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w:t>
      </w:r>
      <w:r>
        <w:lastRenderedPageBreak/>
        <w:t xml:space="preserve">лекарственными препаратами, медицинскими изделиями, а также специализированными продуктами лечебного питания для детей-инвалидов в соответствии с </w:t>
      </w:r>
      <w:hyperlink r:id="rId14" w:history="1">
        <w:r>
          <w:rPr>
            <w:color w:val="0000FF"/>
          </w:rPr>
          <w:t>пунктом 1 части 1 статьи 6.2</w:t>
        </w:r>
      </w:hyperlink>
      <w:r>
        <w:t xml:space="preserve"> Федерального закона "О государственной социальной помощи";</w:t>
      </w:r>
    </w:p>
    <w:p w:rsidR="00BC21EE" w:rsidRDefault="00BC21EE">
      <w:pPr>
        <w:pStyle w:val="ConsPlusNormal"/>
        <w:spacing w:before="220"/>
        <w:ind w:firstLine="540"/>
        <w:jc w:val="both"/>
      </w:pPr>
      <w:r>
        <w:t xml:space="preserve">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w:t>
      </w:r>
      <w:hyperlink r:id="rId15" w:history="1">
        <w:r>
          <w:rPr>
            <w:color w:val="0000FF"/>
          </w:rPr>
          <w:t>программы</w:t>
        </w:r>
      </w:hyperlink>
      <w:r>
        <w:t xml:space="preserve">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BC21EE" w:rsidRDefault="00BC21EE">
      <w:pPr>
        <w:pStyle w:val="ConsPlusNormal"/>
        <w:spacing w:before="220"/>
        <w:ind w:firstLine="540"/>
        <w:jc w:val="both"/>
      </w:pPr>
      <w: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BC21EE" w:rsidRDefault="00BC21EE">
      <w:pPr>
        <w:pStyle w:val="ConsPlusNormal"/>
        <w:spacing w:before="220"/>
        <w:ind w:firstLine="540"/>
        <w:jc w:val="both"/>
      </w:pPr>
      <w:r>
        <w:t>медицинской деятельности, связанной с донорством органов и тканей человека в целях трансплантации (пересадки).</w:t>
      </w:r>
    </w:p>
    <w:p w:rsidR="00BC21EE" w:rsidRDefault="00BC21EE">
      <w:pPr>
        <w:pStyle w:val="ConsPlusNormal"/>
        <w:spacing w:before="220"/>
        <w:ind w:firstLine="540"/>
        <w:jc w:val="both"/>
      </w:pPr>
      <w:r>
        <w:t>За счет бюджетных ассигнований республиканского бюджета осуществляется финансовое обеспечение:</w:t>
      </w:r>
    </w:p>
    <w:p w:rsidR="00BC21EE" w:rsidRDefault="00BC21EE">
      <w:pPr>
        <w:pStyle w:val="ConsPlusNormal"/>
        <w:spacing w:before="22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BC21EE" w:rsidRDefault="00BC21EE">
      <w:pPr>
        <w:pStyle w:val="ConsPlusNormal"/>
        <w:spacing w:before="220"/>
        <w:ind w:firstLine="540"/>
        <w:jc w:val="both"/>
      </w:pPr>
      <w:r>
        <w:t>скорой, в том числе скорой специализированной, медицинской помощи не застрахованным по обязательному медицинскому страхованию лицам;</w:t>
      </w:r>
    </w:p>
    <w:p w:rsidR="00BC21EE" w:rsidRDefault="00BC21EE">
      <w:pPr>
        <w:pStyle w:val="ConsPlusNormal"/>
        <w:spacing w:before="22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не включенных в структуру тарифов на оплату медицинской помощи, предусмотренную в территориальной программе обязательного медицинского страхования;</w:t>
      </w:r>
    </w:p>
    <w:p w:rsidR="00BC21EE" w:rsidRDefault="00BC21EE">
      <w:pPr>
        <w:pStyle w:val="ConsPlusNormal"/>
        <w:spacing w:before="220"/>
        <w:ind w:firstLine="540"/>
        <w:jc w:val="both"/>
      </w:pPr>
      <w:r>
        <w:t>паллиативной медицинской помощи, оказываемой амбулаторно, 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BC21EE" w:rsidRDefault="00BC21EE">
      <w:pPr>
        <w:pStyle w:val="ConsPlusNormal"/>
        <w:spacing w:before="220"/>
        <w:ind w:firstLine="540"/>
        <w:jc w:val="both"/>
      </w:pPr>
      <w:r>
        <w:lastRenderedPageBreak/>
        <w:t xml:space="preserve">высокотехнологичной медицинской помощи, оказываемой в медицинских организациях, подведомственных Министерству здравоохранения Республики Бурятия, в соответствии с </w:t>
      </w:r>
      <w:hyperlink r:id="rId16" w:history="1">
        <w:r>
          <w:rPr>
            <w:color w:val="0000FF"/>
          </w:rPr>
          <w:t>разделом II</w:t>
        </w:r>
      </w:hyperlink>
      <w:r>
        <w:t xml:space="preserve"> Перечня видов высокотехнологичной медицинской помощи;</w:t>
      </w:r>
    </w:p>
    <w:p w:rsidR="00BC21EE" w:rsidRDefault="00BC21EE">
      <w:pPr>
        <w:pStyle w:val="ConsPlusNormal"/>
        <w:spacing w:before="220"/>
        <w:ind w:firstLine="540"/>
        <w:jc w:val="both"/>
      </w:pPr>
      <w:r>
        <w:t>предоставления в медицинских организациях, оказывающих паллиативную медицинскую помощь, государственной системы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обращения в медицинскую организацию.</w:t>
      </w:r>
    </w:p>
    <w:p w:rsidR="00BC21EE" w:rsidRDefault="00BC21EE">
      <w:pPr>
        <w:pStyle w:val="ConsPlusNormal"/>
        <w:spacing w:before="220"/>
        <w:ind w:firstLine="540"/>
        <w:jc w:val="both"/>
      </w:pPr>
      <w: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BC21EE" w:rsidRDefault="00BC21EE">
      <w:pPr>
        <w:pStyle w:val="ConsPlusNormal"/>
        <w:spacing w:before="220"/>
        <w:ind w:firstLine="540"/>
        <w:jc w:val="both"/>
      </w:pPr>
      <w:r>
        <w:t>За счет бюджетных ассигнований республиканского бюджета осуществляется:</w:t>
      </w:r>
    </w:p>
    <w:p w:rsidR="00BC21EE" w:rsidRDefault="00BC21EE">
      <w:pPr>
        <w:pStyle w:val="ConsPlusNormal"/>
        <w:spacing w:before="22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BC21EE" w:rsidRDefault="00BC21EE">
      <w:pPr>
        <w:pStyle w:val="ConsPlusNormal"/>
        <w:spacing w:before="22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BC21EE" w:rsidRDefault="00BC21EE">
      <w:pPr>
        <w:pStyle w:val="ConsPlusNormal"/>
        <w:spacing w:before="22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BC21EE" w:rsidRDefault="00BC21EE">
      <w:pPr>
        <w:pStyle w:val="ConsPlusNormal"/>
        <w:spacing w:before="220"/>
        <w:ind w:firstLine="540"/>
        <w:jc w:val="both"/>
      </w:pPr>
      <w:r>
        <w:t>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BC21EE" w:rsidRDefault="00BC21EE">
      <w:pPr>
        <w:pStyle w:val="ConsPlusNormal"/>
        <w:spacing w:before="220"/>
        <w:ind w:firstLine="540"/>
        <w:jc w:val="both"/>
      </w:pPr>
      <w:r>
        <w:t>зубное протезирование отдельным категориям граждан в соответствии с законодательством Российской Федерации, в том числе лицам, находящимся в стационарных организациях социального обслуживания;</w:t>
      </w:r>
    </w:p>
    <w:p w:rsidR="00BC21EE" w:rsidRDefault="00BC21EE">
      <w:pPr>
        <w:pStyle w:val="ConsPlusNormal"/>
        <w:spacing w:before="220"/>
        <w:ind w:firstLine="540"/>
        <w:jc w:val="both"/>
      </w:pPr>
      <w: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BC21EE" w:rsidRDefault="00BC21EE">
      <w:pPr>
        <w:pStyle w:val="ConsPlusNormal"/>
        <w:spacing w:before="22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Министерству здравоохранения Республики Бурятия.</w:t>
      </w:r>
    </w:p>
    <w:p w:rsidR="00BC21EE" w:rsidRDefault="00BC21EE">
      <w:pPr>
        <w:pStyle w:val="ConsPlusNormal"/>
        <w:spacing w:before="220"/>
        <w:ind w:firstLine="540"/>
        <w:jc w:val="both"/>
      </w:pPr>
      <w:r>
        <w:t xml:space="preserve">В рамках Программы за счет средств республиканского бюджета и средств обязательного медицинского страхования (по видам и условиям оказания медицинской помощи, включенным в территориальную программу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w:t>
      </w:r>
      <w:r>
        <w:lastRenderedPageBreak/>
        <w:t>(попечительство),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BC21EE" w:rsidRDefault="00BC21EE">
      <w:pPr>
        <w:pStyle w:val="ConsPlusNormal"/>
        <w:spacing w:before="220"/>
        <w:ind w:firstLine="540"/>
        <w:jc w:val="both"/>
      </w:pPr>
      <w:r>
        <w:t xml:space="preserve">Кроме того, за счет бюджетных ассигнований федерального бюджета, республиканского бюджета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Министерству здравоохранения Республики Бурятия,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территориальную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(за исключением диагностических исследований, проводимых по заболеваниям, указанным в </w:t>
      </w:r>
      <w:hyperlink w:anchor="P85" w:history="1">
        <w:r>
          <w:rPr>
            <w:color w:val="0000FF"/>
          </w:rPr>
          <w:t>разделе III</w:t>
        </w:r>
      </w:hyperlink>
      <w:r>
        <w:t xml:space="preserve"> Программы, финансовое обеспечение которых осуществляется за счет средств обязательного медицинского страхования в рамках территориальной программы обязательного медицинского страхования),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территориальную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BC21EE" w:rsidRDefault="00BC21EE">
      <w:pPr>
        <w:pStyle w:val="ConsPlusNormal"/>
        <w:spacing w:before="220"/>
        <w:ind w:firstLine="540"/>
        <w:jc w:val="both"/>
      </w:pPr>
      <w:r>
        <w:t xml:space="preserve">За счет ассигнований республиканского бюджета осуществляется финансовое обеспечение транспортировки пациентов, страдающих хронической почечной недостаточностью, от места проживания до места получения медицинской помощи методом заместительной почечной </w:t>
      </w:r>
      <w:r>
        <w:lastRenderedPageBreak/>
        <w:t>терапии и обратно (</w:t>
      </w:r>
      <w:hyperlink r:id="rId17" w:history="1">
        <w:r>
          <w:rPr>
            <w:color w:val="0000FF"/>
          </w:rPr>
          <w:t>Закон</w:t>
        </w:r>
      </w:hyperlink>
      <w:r>
        <w:t xml:space="preserve"> Республики Бурятия от 04.10.2019 N 636-VI "О компенсации стоимости проезда гражданам, страдающим хронической почечной недостаточностью, проживающим в Республике Бурятия", </w:t>
      </w:r>
      <w:hyperlink r:id="rId18" w:history="1">
        <w:r>
          <w:rPr>
            <w:color w:val="0000FF"/>
          </w:rPr>
          <w:t>постановление</w:t>
        </w:r>
      </w:hyperlink>
      <w:r>
        <w:t xml:space="preserve"> Правительства Республики Бурятия от 11.12.2019 N 656 "Об утверждении Порядка и условий предоставления ежемесячной денежной компенсации стоимости проезда гражданам, страдающим хронической почечной недостаточностью, проживающим в Республике Бурятия".</w:t>
      </w:r>
    </w:p>
    <w:p w:rsidR="00BC21EE" w:rsidRDefault="00BC21EE">
      <w:pPr>
        <w:pStyle w:val="ConsPlusNormal"/>
        <w:jc w:val="both"/>
      </w:pPr>
    </w:p>
    <w:p w:rsidR="00BC21EE" w:rsidRDefault="00BC21EE">
      <w:pPr>
        <w:pStyle w:val="ConsPlusTitle"/>
        <w:jc w:val="center"/>
        <w:outlineLvl w:val="1"/>
      </w:pPr>
      <w:r>
        <w:t>VI. Нормативы объема медицинской помощи</w:t>
      </w:r>
    </w:p>
    <w:p w:rsidR="00BC21EE" w:rsidRDefault="00BC21EE">
      <w:pPr>
        <w:pStyle w:val="ConsPlusNormal"/>
        <w:jc w:val="both"/>
      </w:pPr>
    </w:p>
    <w:p w:rsidR="00BC21EE" w:rsidRDefault="00BC21EE">
      <w:pPr>
        <w:pStyle w:val="ConsPlusNormal"/>
        <w:ind w:firstLine="540"/>
        <w:jc w:val="both"/>
      </w:pPr>
      <w:r>
        <w:t>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территориальной программе обязательного медицинского страхования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BC21EE" w:rsidRDefault="00BC21EE">
      <w:pPr>
        <w:pStyle w:val="ConsPlusNormal"/>
        <w:spacing w:before="220"/>
        <w:ind w:firstLine="540"/>
        <w:jc w:val="both"/>
      </w:pPr>
      <w:r>
        <w:t>1) для скорой медицинской помощи вне медицинской организации, включая медицинскую эвакуацию, в рамках территориальной программы обязательного медицинского страхования на 2021 - 2023 годы - 0,29 вызова на 1 застрахованное лицо;</w:t>
      </w:r>
    </w:p>
    <w:p w:rsidR="00BC21EE" w:rsidRDefault="00BC21EE">
      <w:pPr>
        <w:pStyle w:val="ConsPlusNormal"/>
        <w:spacing w:before="220"/>
        <w:ind w:firstLine="540"/>
        <w:jc w:val="both"/>
      </w:pPr>
      <w:r>
        <w:t>2) для медицинской помощи в амбулаторных условиях, оказываемой:</w:t>
      </w:r>
    </w:p>
    <w:p w:rsidR="00BC21EE" w:rsidRDefault="00BC21EE">
      <w:pPr>
        <w:pStyle w:val="ConsPlusNormal"/>
        <w:spacing w:before="220"/>
        <w:ind w:firstLine="540"/>
        <w:jc w:val="both"/>
      </w:pPr>
      <w:r>
        <w:t>2.1) с профилактической и иными целями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BC21EE" w:rsidRDefault="00BC21EE">
      <w:pPr>
        <w:pStyle w:val="ConsPlusNormal"/>
        <w:spacing w:before="220"/>
        <w:ind w:firstLine="540"/>
        <w:jc w:val="both"/>
      </w:pPr>
      <w:r>
        <w:t>2.1.1) за счет бюджетных ассигнований республиканского бюджета на 2021 - 2023 годы - 0,73 посещения на 1 жителя (включая медицинскую помощь, оказываемую выездными психиатрическими бригадами), из них для паллиативной медицинской помощи, в том числе на дому, на 2021 год - 0,026 посещения на 1 жителя, на 2022 год - 0,028 посещения на 1 жителя, на 2023 год - 0,03 посещения на одного жителя, в том числе при осуществлении посещений на дому выездными патронажными бригадами на 2021 год - 0,0062 посещения на 1 жителя, на 2022 год - 0,0072 посещения на 1 жителя, на 2023 год - 0,008 посещения на 1 жителя;</w:t>
      </w:r>
    </w:p>
    <w:p w:rsidR="00BC21EE" w:rsidRDefault="00BC21EE">
      <w:pPr>
        <w:pStyle w:val="ConsPlusNormal"/>
        <w:spacing w:before="220"/>
        <w:ind w:firstLine="540"/>
        <w:jc w:val="both"/>
      </w:pPr>
      <w:r>
        <w:t>2.1.2) в рамках территориальной программы обязательного медицинского страхования на 2021 - 2023 годы - 2,93 посещения, для проведения профилактических медицинских осмотров, на 2021 год - 0,26 комплексного посещения на 1 застрахованное лицо, на 2022 - 2023 годы - 0,274 комплексного посещения на 1 застрахованное лицо;</w:t>
      </w:r>
    </w:p>
    <w:p w:rsidR="00BC21EE" w:rsidRDefault="00BC21EE">
      <w:pPr>
        <w:pStyle w:val="ConsPlusNormal"/>
        <w:spacing w:before="220"/>
        <w:ind w:firstLine="540"/>
        <w:jc w:val="both"/>
      </w:pPr>
      <w:r>
        <w:t>для проведения диспансеризации на 2021 год - 0,19 комплексного посещения на 1 застрахованное лицо, на 2022 - 2023 годы - 0,261 комплексного посещения на 1 застрахованное лицо;</w:t>
      </w:r>
    </w:p>
    <w:p w:rsidR="00BC21EE" w:rsidRDefault="00BC21EE">
      <w:pPr>
        <w:pStyle w:val="ConsPlusNormal"/>
        <w:spacing w:before="220"/>
        <w:ind w:firstLine="540"/>
        <w:jc w:val="both"/>
      </w:pPr>
      <w:r>
        <w:t>для посещения с иными целями на 2021 год - 2,48 посещений на 1 застрахованное лицо, на 2022 - 2023 годы - 2,395 посещения на 1 застрахованное лицо;</w:t>
      </w:r>
    </w:p>
    <w:p w:rsidR="00BC21EE" w:rsidRDefault="00BC21EE">
      <w:pPr>
        <w:pStyle w:val="ConsPlusNormal"/>
        <w:spacing w:before="220"/>
        <w:ind w:firstLine="540"/>
        <w:jc w:val="both"/>
      </w:pPr>
      <w:r>
        <w:t>2.2) в неотложной форме в рамках территориальной программы обязательного медицинского страхования на 2021 - 2023 годы - 0,54 посещения на 1 застрахованное лицо;</w:t>
      </w:r>
    </w:p>
    <w:p w:rsidR="00BC21EE" w:rsidRDefault="00BC21EE">
      <w:pPr>
        <w:pStyle w:val="ConsPlusNormal"/>
        <w:spacing w:before="220"/>
        <w:ind w:firstLine="540"/>
        <w:jc w:val="both"/>
      </w:pPr>
      <w:r>
        <w:t>2.3) в связи с заболеваниями - обращений (законченных случаев лечения заболевания в амбулаторных условиях с кратностью посещений по поводу одного заболевания не менее 2):</w:t>
      </w:r>
    </w:p>
    <w:p w:rsidR="00BC21EE" w:rsidRDefault="00BC21EE">
      <w:pPr>
        <w:pStyle w:val="ConsPlusNormal"/>
        <w:spacing w:before="220"/>
        <w:ind w:firstLine="540"/>
        <w:jc w:val="both"/>
      </w:pPr>
      <w:r>
        <w:t>2.3.1) за счет бюджетных ассигнований республиканского бюджета на 2021 - 2023 годы - 0,144 обращения на 1 жителя;</w:t>
      </w:r>
    </w:p>
    <w:p w:rsidR="00BC21EE" w:rsidRDefault="00BC21EE">
      <w:pPr>
        <w:pStyle w:val="ConsPlusNormal"/>
        <w:spacing w:before="220"/>
        <w:ind w:firstLine="540"/>
        <w:jc w:val="both"/>
      </w:pPr>
      <w:r>
        <w:lastRenderedPageBreak/>
        <w:t>2.3.2) в рамках территориальной программы обязательного медицинского страхования на 1 застрахованное лицо, включая медицинскую реабилитацию: на 2021 - 2023 годы - 1,7877 обращения, которое включает проведение следующих отдельных диагностических (лабораторных) исследований в рамках территориальной программы обязательного медицинского страхования на 2021 - 2023 годы:</w:t>
      </w:r>
    </w:p>
    <w:p w:rsidR="00BC21EE" w:rsidRDefault="00BC21EE">
      <w:pPr>
        <w:pStyle w:val="ConsPlusNormal"/>
        <w:spacing w:before="220"/>
        <w:ind w:firstLine="540"/>
        <w:jc w:val="both"/>
      </w:pPr>
      <w:r>
        <w:t>компьютерная томография - 0,02833 исследования на 1 застрахованное лицо;</w:t>
      </w:r>
    </w:p>
    <w:p w:rsidR="00BC21EE" w:rsidRDefault="00BC21EE">
      <w:pPr>
        <w:pStyle w:val="ConsPlusNormal"/>
        <w:spacing w:before="220"/>
        <w:ind w:firstLine="540"/>
        <w:jc w:val="both"/>
      </w:pPr>
      <w:r>
        <w:t>магнитно-резонансная томография - 0,01226 исследования на 1 застрахованное лицо;</w:t>
      </w:r>
    </w:p>
    <w:p w:rsidR="00BC21EE" w:rsidRDefault="00BC21EE">
      <w:pPr>
        <w:pStyle w:val="ConsPlusNormal"/>
        <w:spacing w:before="220"/>
        <w:ind w:firstLine="540"/>
        <w:jc w:val="both"/>
      </w:pPr>
      <w:r>
        <w:t>ультразвуковое исследование сердечно-сосудистой системы - 0,11588 исследования на 1 застрахованное лицо;</w:t>
      </w:r>
    </w:p>
    <w:p w:rsidR="00BC21EE" w:rsidRDefault="00BC21EE">
      <w:pPr>
        <w:pStyle w:val="ConsPlusNormal"/>
        <w:spacing w:before="220"/>
        <w:ind w:firstLine="540"/>
        <w:jc w:val="both"/>
      </w:pPr>
      <w:r>
        <w:t>эндоскопические диагностические исследования - 0,04913 исследования на 1 застрахованное лицо;</w:t>
      </w:r>
    </w:p>
    <w:p w:rsidR="00BC21EE" w:rsidRDefault="00BC21EE">
      <w:pPr>
        <w:pStyle w:val="ConsPlusNormal"/>
        <w:spacing w:before="220"/>
        <w:ind w:firstLine="540"/>
        <w:jc w:val="both"/>
      </w:pPr>
      <w:r>
        <w:t>молекулярно-генетическое исследование с целью диагностики онкологических заболеваний - 0,001184 исследования на 1 застрахованное лицо;</w:t>
      </w:r>
    </w:p>
    <w:p w:rsidR="00BC21EE" w:rsidRDefault="00BC21EE">
      <w:pPr>
        <w:pStyle w:val="ConsPlusNormal"/>
        <w:spacing w:before="220"/>
        <w:ind w:firstLine="540"/>
        <w:jc w:val="both"/>
      </w:pPr>
      <w: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- 0,01431 исследования на 1 застрахованное лицо;</w:t>
      </w:r>
    </w:p>
    <w:p w:rsidR="00BC21EE" w:rsidRDefault="00BC21EE">
      <w:pPr>
        <w:pStyle w:val="ConsPlusNormal"/>
        <w:spacing w:before="220"/>
        <w:ind w:firstLine="540"/>
        <w:jc w:val="both"/>
      </w:pPr>
      <w:r>
        <w:t>тестирование на выявление новой коронавирусной инфекции (COVID-19) - 0,12441 исследования на 1 застрахованное лицо;</w:t>
      </w:r>
    </w:p>
    <w:p w:rsidR="00BC21EE" w:rsidRDefault="00BC21EE">
      <w:pPr>
        <w:pStyle w:val="ConsPlusNormal"/>
        <w:spacing w:before="220"/>
        <w:ind w:firstLine="540"/>
        <w:jc w:val="both"/>
      </w:pPr>
      <w:r>
        <w:t>3) для медицинской помощи в условиях дневных стационаров:</w:t>
      </w:r>
    </w:p>
    <w:p w:rsidR="00BC21EE" w:rsidRDefault="00BC21EE">
      <w:pPr>
        <w:pStyle w:val="ConsPlusNormal"/>
        <w:spacing w:before="220"/>
        <w:ind w:firstLine="540"/>
        <w:jc w:val="both"/>
      </w:pPr>
      <w:r>
        <w:t>3.1) за счет бюджетных ассигнований республиканского бюджета на 2021 - 2023 годы - 0,004 случая лечения на 1 жителя (включая случаи оказания паллиативной медицинской помощи в условиях дневного стационара);</w:t>
      </w:r>
    </w:p>
    <w:p w:rsidR="00BC21EE" w:rsidRDefault="00BC21EE">
      <w:pPr>
        <w:pStyle w:val="ConsPlusNormal"/>
        <w:spacing w:before="220"/>
        <w:ind w:firstLine="540"/>
        <w:jc w:val="both"/>
      </w:pPr>
      <w:r>
        <w:t>3.2) в рамках территориальной программы обязательного медицинского страхования:</w:t>
      </w:r>
    </w:p>
    <w:p w:rsidR="00BC21EE" w:rsidRDefault="00BC21EE">
      <w:pPr>
        <w:pStyle w:val="ConsPlusNormal"/>
        <w:spacing w:before="220"/>
        <w:ind w:firstLine="540"/>
        <w:jc w:val="both"/>
      </w:pPr>
      <w:r>
        <w:t>для оказания медицинской помощи медицинскими организациями (за исключением федеральных медицинских организаций) на 2021 год - 0,061074 случая лечения на 1 застрахованное лицо, на 2022 год - 0,061087 случаев лечения на 1 застрахованное лицо, на 2023 год - 0,061101 случая лечения на 1 застрахованное лицо:</w:t>
      </w:r>
    </w:p>
    <w:p w:rsidR="00BC21EE" w:rsidRDefault="00BC21EE">
      <w:pPr>
        <w:pStyle w:val="ConsPlusNormal"/>
        <w:spacing w:before="220"/>
        <w:ind w:firstLine="540"/>
        <w:jc w:val="both"/>
      </w:pPr>
      <w:r>
        <w:t>3.2.1) в том числе для медицинской помощи по профилю "онкология" на 2021 - 2023 годы - 0,006935 случаев лечения на 1 застрахованное лицо:</w:t>
      </w:r>
    </w:p>
    <w:p w:rsidR="00BC21EE" w:rsidRDefault="00BC21EE">
      <w:pPr>
        <w:pStyle w:val="ConsPlusNormal"/>
        <w:spacing w:before="220"/>
        <w:ind w:firstLine="540"/>
        <w:jc w:val="both"/>
      </w:pPr>
      <w:r>
        <w:t>4) для специализированной медицинской помощи в стационарных условиях:</w:t>
      </w:r>
    </w:p>
    <w:p w:rsidR="00BC21EE" w:rsidRDefault="00BC21EE">
      <w:pPr>
        <w:pStyle w:val="ConsPlusNormal"/>
        <w:spacing w:before="220"/>
        <w:ind w:firstLine="540"/>
        <w:jc w:val="both"/>
      </w:pPr>
      <w:r>
        <w:t>4.1) за счет бюджетных ассигнований республиканского бюджета на 2021 - 2023 годы - 0,0146 случая госпитализации на 1 жителя;</w:t>
      </w:r>
    </w:p>
    <w:p w:rsidR="00BC21EE" w:rsidRDefault="00BC21EE">
      <w:pPr>
        <w:pStyle w:val="ConsPlusNormal"/>
        <w:spacing w:before="220"/>
        <w:ind w:firstLine="540"/>
        <w:jc w:val="both"/>
      </w:pPr>
      <w:r>
        <w:t>4.2) в рамках территориальной программы обязательного медицинского страхования для оказания медицинской помощи медицинскими организациями (за исключением федеральных медицинских организаций) на 2021 - 2023 годы - 0,165592 случая госпитализации на 1 застрахованное лицо;</w:t>
      </w:r>
    </w:p>
    <w:p w:rsidR="00BC21EE" w:rsidRDefault="00BC21EE">
      <w:pPr>
        <w:pStyle w:val="ConsPlusNormal"/>
        <w:spacing w:before="220"/>
        <w:ind w:firstLine="540"/>
        <w:jc w:val="both"/>
      </w:pPr>
      <w:r>
        <w:t>в том числе:</w:t>
      </w:r>
    </w:p>
    <w:p w:rsidR="00BC21EE" w:rsidRDefault="00BC21EE">
      <w:pPr>
        <w:pStyle w:val="ConsPlusNormal"/>
        <w:spacing w:before="220"/>
        <w:ind w:firstLine="540"/>
        <w:jc w:val="both"/>
      </w:pPr>
      <w:r>
        <w:t>4.2.1) по профилю "онкология" на 2021 - 2023 годы - 0,00949 случаев госпитализации на 1 застрахованное лицо;</w:t>
      </w:r>
    </w:p>
    <w:p w:rsidR="00BC21EE" w:rsidRDefault="00BC21EE">
      <w:pPr>
        <w:pStyle w:val="ConsPlusNormal"/>
        <w:spacing w:before="220"/>
        <w:ind w:firstLine="540"/>
        <w:jc w:val="both"/>
      </w:pPr>
      <w:r>
        <w:lastRenderedPageBreak/>
        <w:t>4.2.2) для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для медицинских организаций (за исключением федеральных медицинских организаций) на 2021 - 2023 годы - 0,00444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BC21EE" w:rsidRDefault="00BC21EE">
      <w:pPr>
        <w:pStyle w:val="ConsPlusNormal"/>
        <w:spacing w:before="220"/>
        <w:ind w:firstLine="540"/>
        <w:jc w:val="both"/>
      </w:pPr>
      <w:r>
        <w:t>5) медицинской помощи при экстракорпоральном оплодотворении в рамках территориальной программы обязательного медицинского страхования для медицинских организаций (за исключением федеральных медицинских организаций) на 2021 год - 0,00045 случаев на 1 застрахованное лицо, на 2022 год - 0,000463 случая на 1 застрахованное лицо, на 2023 год - 0,000477 случаев на 1 застрахованное лицо;</w:t>
      </w:r>
    </w:p>
    <w:p w:rsidR="00BC21EE" w:rsidRDefault="00BC21EE">
      <w:pPr>
        <w:pStyle w:val="ConsPlusNormal"/>
        <w:spacing w:before="220"/>
        <w:ind w:firstLine="540"/>
        <w:jc w:val="both"/>
      </w:pPr>
      <w:r>
        <w:t>6) для паллиативной медицинской помощи в стационарных условиях (включая койки паллиативной медицинской помощи и койки сестринского ухода) за счет бюджетных ассигнований республиканского бюджета на 2021 - 2023 годы - 0,092 койко-дня на 1 жителя.</w:t>
      </w:r>
    </w:p>
    <w:p w:rsidR="00BC21EE" w:rsidRDefault="00BC21EE">
      <w:pPr>
        <w:pStyle w:val="ConsPlusNormal"/>
        <w:spacing w:before="220"/>
        <w:ind w:firstLine="540"/>
        <w:jc w:val="both"/>
      </w:pPr>
      <w:r>
        <w:t>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входящие в территориальную программу обязательного медицинского страхования, включены в нормативы объема медицинской помощи, оказываемой в амбулаторных и стационарных условиях за счет средств республиканского бюджета.</w:t>
      </w:r>
    </w:p>
    <w:p w:rsidR="00BC21EE" w:rsidRDefault="00BC21EE">
      <w:pPr>
        <w:pStyle w:val="ConsPlusNormal"/>
        <w:spacing w:before="22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бюджетных ассигнований республиканского бюджета на 2021 - 2023 годы - 0,005035 вызова на 1 жителя. Медицинская помощь при санитарно-авиационной эвакуации, осуществляемой воздушными судами, за счет бюджетных ассигнований республиканского бюджета на 2021 - 2023 годы - 0,000071 случая на 1 жителя.</w:t>
      </w:r>
    </w:p>
    <w:p w:rsidR="00BC21EE" w:rsidRDefault="00BC21EE">
      <w:pPr>
        <w:pStyle w:val="ConsPlusNormal"/>
        <w:spacing w:before="220"/>
        <w:ind w:firstLine="540"/>
        <w:jc w:val="both"/>
      </w:pPr>
      <w:r>
        <w:t>Программой установлены дифференцированные нормативы объемов медицинской помощи на 1 жителя и нормативы объемов медицинской помощи на 1 застрахованное лицо на 2021 год с учетом этапов оказания медицинской помощи в соответствии с порядками оказания медицинской помощи:</w:t>
      </w:r>
    </w:p>
    <w:p w:rsidR="00BC21EE" w:rsidRDefault="00BC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778"/>
        <w:gridCol w:w="986"/>
        <w:gridCol w:w="1077"/>
        <w:gridCol w:w="1077"/>
        <w:gridCol w:w="1077"/>
        <w:gridCol w:w="992"/>
        <w:gridCol w:w="1077"/>
      </w:tblGrid>
      <w:tr w:rsidR="00BC21EE">
        <w:tc>
          <w:tcPr>
            <w:tcW w:w="2778" w:type="dxa"/>
            <w:vMerge w:val="restart"/>
          </w:tcPr>
          <w:p w:rsidR="00BC21EE" w:rsidRDefault="00BC21EE">
            <w:pPr>
              <w:pStyle w:val="ConsPlusNormal"/>
            </w:pPr>
          </w:p>
        </w:tc>
        <w:tc>
          <w:tcPr>
            <w:tcW w:w="3140" w:type="dxa"/>
            <w:gridSpan w:val="3"/>
          </w:tcPr>
          <w:p w:rsidR="00BC21EE" w:rsidRDefault="00BC21EE">
            <w:pPr>
              <w:pStyle w:val="ConsPlusNormal"/>
              <w:jc w:val="center"/>
            </w:pPr>
            <w:r>
              <w:t>на 1 жителя</w:t>
            </w:r>
          </w:p>
        </w:tc>
        <w:tc>
          <w:tcPr>
            <w:tcW w:w="3146" w:type="dxa"/>
            <w:gridSpan w:val="3"/>
          </w:tcPr>
          <w:p w:rsidR="00BC21EE" w:rsidRDefault="00BC21EE">
            <w:pPr>
              <w:pStyle w:val="ConsPlusNormal"/>
              <w:jc w:val="center"/>
            </w:pPr>
            <w:r>
              <w:t>на 1 застрахованное лицо</w:t>
            </w:r>
          </w:p>
        </w:tc>
      </w:tr>
      <w:tr w:rsidR="00BC21EE">
        <w:tc>
          <w:tcPr>
            <w:tcW w:w="2778" w:type="dxa"/>
            <w:vMerge/>
          </w:tcPr>
          <w:p w:rsidR="00BC21EE" w:rsidRDefault="00BC21EE"/>
        </w:tc>
        <w:tc>
          <w:tcPr>
            <w:tcW w:w="986" w:type="dxa"/>
          </w:tcPr>
          <w:p w:rsidR="00BC21EE" w:rsidRDefault="00BC21EE">
            <w:pPr>
              <w:pStyle w:val="ConsPlusNormal"/>
              <w:jc w:val="center"/>
            </w:pPr>
            <w:r>
              <w:t>I уровень</w:t>
            </w:r>
          </w:p>
        </w:tc>
        <w:tc>
          <w:tcPr>
            <w:tcW w:w="1077" w:type="dxa"/>
          </w:tcPr>
          <w:p w:rsidR="00BC21EE" w:rsidRDefault="00BC21EE">
            <w:pPr>
              <w:pStyle w:val="ConsPlusNormal"/>
              <w:jc w:val="center"/>
            </w:pPr>
            <w:r>
              <w:t>II уровень</w:t>
            </w:r>
          </w:p>
        </w:tc>
        <w:tc>
          <w:tcPr>
            <w:tcW w:w="1077" w:type="dxa"/>
          </w:tcPr>
          <w:p w:rsidR="00BC21EE" w:rsidRDefault="00BC21EE">
            <w:pPr>
              <w:pStyle w:val="ConsPlusNormal"/>
              <w:jc w:val="center"/>
            </w:pPr>
            <w:r>
              <w:t>III уровень</w:t>
            </w:r>
          </w:p>
        </w:tc>
        <w:tc>
          <w:tcPr>
            <w:tcW w:w="1077" w:type="dxa"/>
          </w:tcPr>
          <w:p w:rsidR="00BC21EE" w:rsidRDefault="00BC21EE">
            <w:pPr>
              <w:pStyle w:val="ConsPlusNormal"/>
              <w:jc w:val="center"/>
            </w:pPr>
            <w:r>
              <w:t>I уровень</w:t>
            </w:r>
          </w:p>
        </w:tc>
        <w:tc>
          <w:tcPr>
            <w:tcW w:w="992" w:type="dxa"/>
          </w:tcPr>
          <w:p w:rsidR="00BC21EE" w:rsidRDefault="00BC21EE">
            <w:pPr>
              <w:pStyle w:val="ConsPlusNormal"/>
              <w:jc w:val="center"/>
            </w:pPr>
            <w:r>
              <w:t>II уровень</w:t>
            </w:r>
          </w:p>
        </w:tc>
        <w:tc>
          <w:tcPr>
            <w:tcW w:w="1077" w:type="dxa"/>
          </w:tcPr>
          <w:p w:rsidR="00BC21EE" w:rsidRDefault="00BC21EE">
            <w:pPr>
              <w:pStyle w:val="ConsPlusNormal"/>
              <w:jc w:val="center"/>
            </w:pPr>
            <w:r>
              <w:t>III уровень</w:t>
            </w:r>
          </w:p>
        </w:tc>
      </w:tr>
      <w:tr w:rsidR="00BC21EE">
        <w:tc>
          <w:tcPr>
            <w:tcW w:w="2778" w:type="dxa"/>
          </w:tcPr>
          <w:p w:rsidR="00BC21EE" w:rsidRDefault="00BC21EE">
            <w:pPr>
              <w:pStyle w:val="ConsPlusNormal"/>
            </w:pPr>
            <w:r>
              <w:t>Медицинская помощь в амбулаторных условиях, в том числе:</w:t>
            </w:r>
          </w:p>
        </w:tc>
        <w:tc>
          <w:tcPr>
            <w:tcW w:w="986" w:type="dxa"/>
          </w:tcPr>
          <w:p w:rsidR="00BC21EE" w:rsidRDefault="00BC21EE">
            <w:pPr>
              <w:pStyle w:val="ConsPlusNormal"/>
            </w:pPr>
          </w:p>
        </w:tc>
        <w:tc>
          <w:tcPr>
            <w:tcW w:w="1077" w:type="dxa"/>
          </w:tcPr>
          <w:p w:rsidR="00BC21EE" w:rsidRDefault="00BC21EE">
            <w:pPr>
              <w:pStyle w:val="ConsPlusNormal"/>
            </w:pPr>
          </w:p>
        </w:tc>
        <w:tc>
          <w:tcPr>
            <w:tcW w:w="1077" w:type="dxa"/>
          </w:tcPr>
          <w:p w:rsidR="00BC21EE" w:rsidRDefault="00BC21EE">
            <w:pPr>
              <w:pStyle w:val="ConsPlusNormal"/>
            </w:pPr>
          </w:p>
        </w:tc>
        <w:tc>
          <w:tcPr>
            <w:tcW w:w="1077" w:type="dxa"/>
          </w:tcPr>
          <w:p w:rsidR="00BC21EE" w:rsidRDefault="00BC21EE">
            <w:pPr>
              <w:pStyle w:val="ConsPlusNormal"/>
            </w:pPr>
          </w:p>
        </w:tc>
        <w:tc>
          <w:tcPr>
            <w:tcW w:w="992" w:type="dxa"/>
          </w:tcPr>
          <w:p w:rsidR="00BC21EE" w:rsidRDefault="00BC21EE">
            <w:pPr>
              <w:pStyle w:val="ConsPlusNormal"/>
            </w:pPr>
          </w:p>
        </w:tc>
        <w:tc>
          <w:tcPr>
            <w:tcW w:w="1077" w:type="dxa"/>
          </w:tcPr>
          <w:p w:rsidR="00BC21EE" w:rsidRDefault="00BC21EE">
            <w:pPr>
              <w:pStyle w:val="ConsPlusNormal"/>
            </w:pPr>
          </w:p>
        </w:tc>
      </w:tr>
      <w:tr w:rsidR="00BC21EE">
        <w:tc>
          <w:tcPr>
            <w:tcW w:w="2778" w:type="dxa"/>
          </w:tcPr>
          <w:p w:rsidR="00BC21EE" w:rsidRDefault="00BC21EE">
            <w:pPr>
              <w:pStyle w:val="ConsPlusNormal"/>
            </w:pPr>
            <w:r>
              <w:t>с профилактической целью, посещения</w:t>
            </w:r>
          </w:p>
        </w:tc>
        <w:tc>
          <w:tcPr>
            <w:tcW w:w="986" w:type="dxa"/>
          </w:tcPr>
          <w:p w:rsidR="00BC21EE" w:rsidRDefault="00BC21EE">
            <w:pPr>
              <w:pStyle w:val="ConsPlusNormal"/>
              <w:jc w:val="right"/>
            </w:pPr>
            <w:r>
              <w:t>3,3158</w:t>
            </w:r>
          </w:p>
        </w:tc>
        <w:tc>
          <w:tcPr>
            <w:tcW w:w="1077" w:type="dxa"/>
          </w:tcPr>
          <w:p w:rsidR="00BC21EE" w:rsidRDefault="00BC21EE">
            <w:pPr>
              <w:pStyle w:val="ConsPlusNormal"/>
              <w:jc w:val="right"/>
            </w:pPr>
            <w:r>
              <w:t>4,1532</w:t>
            </w:r>
          </w:p>
        </w:tc>
        <w:tc>
          <w:tcPr>
            <w:tcW w:w="1077" w:type="dxa"/>
          </w:tcPr>
          <w:p w:rsidR="00BC21EE" w:rsidRDefault="00BC21EE">
            <w:pPr>
              <w:pStyle w:val="ConsPlusNormal"/>
              <w:jc w:val="right"/>
            </w:pPr>
            <w:r>
              <w:t>2,8456</w:t>
            </w:r>
          </w:p>
        </w:tc>
        <w:tc>
          <w:tcPr>
            <w:tcW w:w="1077" w:type="dxa"/>
          </w:tcPr>
          <w:p w:rsidR="00BC21EE" w:rsidRDefault="00BC21EE">
            <w:pPr>
              <w:pStyle w:val="ConsPlusNormal"/>
              <w:jc w:val="right"/>
            </w:pPr>
            <w:r>
              <w:t>2,666</w:t>
            </w:r>
          </w:p>
        </w:tc>
        <w:tc>
          <w:tcPr>
            <w:tcW w:w="992" w:type="dxa"/>
          </w:tcPr>
          <w:p w:rsidR="00BC21EE" w:rsidRDefault="00BC21EE">
            <w:pPr>
              <w:pStyle w:val="ConsPlusNormal"/>
              <w:jc w:val="right"/>
            </w:pPr>
            <w:r>
              <w:t>2,986</w:t>
            </w:r>
          </w:p>
        </w:tc>
        <w:tc>
          <w:tcPr>
            <w:tcW w:w="1077" w:type="dxa"/>
          </w:tcPr>
          <w:p w:rsidR="00BC21EE" w:rsidRDefault="00BC21EE">
            <w:pPr>
              <w:pStyle w:val="ConsPlusNormal"/>
              <w:jc w:val="right"/>
            </w:pPr>
            <w:r>
              <w:t>2,7049</w:t>
            </w:r>
          </w:p>
        </w:tc>
      </w:tr>
      <w:tr w:rsidR="00BC21EE">
        <w:tc>
          <w:tcPr>
            <w:tcW w:w="2778" w:type="dxa"/>
          </w:tcPr>
          <w:p w:rsidR="00BC21EE" w:rsidRDefault="00BC21EE">
            <w:pPr>
              <w:pStyle w:val="ConsPlusNormal"/>
            </w:pPr>
            <w:r>
              <w:t>в неотложной форме, посещения</w:t>
            </w:r>
          </w:p>
        </w:tc>
        <w:tc>
          <w:tcPr>
            <w:tcW w:w="986" w:type="dxa"/>
          </w:tcPr>
          <w:p w:rsidR="00BC21EE" w:rsidRDefault="00BC21EE">
            <w:pPr>
              <w:pStyle w:val="ConsPlusNormal"/>
              <w:jc w:val="right"/>
            </w:pPr>
            <w:r>
              <w:t>0,4486</w:t>
            </w:r>
          </w:p>
        </w:tc>
        <w:tc>
          <w:tcPr>
            <w:tcW w:w="1077" w:type="dxa"/>
          </w:tcPr>
          <w:p w:rsidR="00BC21EE" w:rsidRDefault="00BC21EE">
            <w:pPr>
              <w:pStyle w:val="ConsPlusNormal"/>
              <w:jc w:val="right"/>
            </w:pPr>
            <w:r>
              <w:t>0,5412</w:t>
            </w:r>
          </w:p>
        </w:tc>
        <w:tc>
          <w:tcPr>
            <w:tcW w:w="1077" w:type="dxa"/>
          </w:tcPr>
          <w:p w:rsidR="00BC21EE" w:rsidRDefault="00BC21EE">
            <w:pPr>
              <w:pStyle w:val="ConsPlusNormal"/>
              <w:jc w:val="right"/>
            </w:pPr>
            <w:r>
              <w:t>1,2026</w:t>
            </w:r>
          </w:p>
        </w:tc>
        <w:tc>
          <w:tcPr>
            <w:tcW w:w="1077" w:type="dxa"/>
          </w:tcPr>
          <w:p w:rsidR="00BC21EE" w:rsidRDefault="00BC21EE">
            <w:pPr>
              <w:pStyle w:val="ConsPlusNormal"/>
              <w:jc w:val="right"/>
            </w:pPr>
            <w:r>
              <w:t>0,4486</w:t>
            </w:r>
          </w:p>
        </w:tc>
        <w:tc>
          <w:tcPr>
            <w:tcW w:w="992" w:type="dxa"/>
          </w:tcPr>
          <w:p w:rsidR="00BC21EE" w:rsidRDefault="00BC21EE">
            <w:pPr>
              <w:pStyle w:val="ConsPlusNormal"/>
              <w:jc w:val="right"/>
            </w:pPr>
            <w:r>
              <w:t>0,5412</w:t>
            </w:r>
          </w:p>
        </w:tc>
        <w:tc>
          <w:tcPr>
            <w:tcW w:w="1077" w:type="dxa"/>
          </w:tcPr>
          <w:p w:rsidR="00BC21EE" w:rsidRDefault="00BC21EE">
            <w:pPr>
              <w:pStyle w:val="ConsPlusNormal"/>
              <w:jc w:val="right"/>
            </w:pPr>
            <w:r>
              <w:t>1,2026</w:t>
            </w:r>
          </w:p>
        </w:tc>
      </w:tr>
      <w:tr w:rsidR="00BC21EE">
        <w:tc>
          <w:tcPr>
            <w:tcW w:w="2778" w:type="dxa"/>
          </w:tcPr>
          <w:p w:rsidR="00BC21EE" w:rsidRDefault="00BC21EE">
            <w:pPr>
              <w:pStyle w:val="ConsPlusNormal"/>
            </w:pPr>
            <w:r>
              <w:t>в связи с заболеваниями, обращения</w:t>
            </w:r>
          </w:p>
        </w:tc>
        <w:tc>
          <w:tcPr>
            <w:tcW w:w="986" w:type="dxa"/>
          </w:tcPr>
          <w:p w:rsidR="00BC21EE" w:rsidRDefault="00BC21EE">
            <w:pPr>
              <w:pStyle w:val="ConsPlusNormal"/>
              <w:jc w:val="right"/>
            </w:pPr>
            <w:r>
              <w:t>1,6211</w:t>
            </w:r>
          </w:p>
        </w:tc>
        <w:tc>
          <w:tcPr>
            <w:tcW w:w="1077" w:type="dxa"/>
          </w:tcPr>
          <w:p w:rsidR="00BC21EE" w:rsidRDefault="00BC21EE">
            <w:pPr>
              <w:pStyle w:val="ConsPlusNormal"/>
              <w:jc w:val="right"/>
            </w:pPr>
            <w:r>
              <w:t>2,9343</w:t>
            </w:r>
          </w:p>
        </w:tc>
        <w:tc>
          <w:tcPr>
            <w:tcW w:w="1077" w:type="dxa"/>
          </w:tcPr>
          <w:p w:rsidR="00BC21EE" w:rsidRDefault="00BC21EE">
            <w:pPr>
              <w:pStyle w:val="ConsPlusNormal"/>
              <w:jc w:val="right"/>
            </w:pPr>
            <w:r>
              <w:t>2,9378</w:t>
            </w:r>
          </w:p>
        </w:tc>
        <w:tc>
          <w:tcPr>
            <w:tcW w:w="1077" w:type="dxa"/>
          </w:tcPr>
          <w:p w:rsidR="00BC21EE" w:rsidRDefault="00BC21EE">
            <w:pPr>
              <w:pStyle w:val="ConsPlusNormal"/>
              <w:jc w:val="right"/>
            </w:pPr>
            <w:r>
              <w:t>1,6039</w:t>
            </w:r>
          </w:p>
        </w:tc>
        <w:tc>
          <w:tcPr>
            <w:tcW w:w="992" w:type="dxa"/>
          </w:tcPr>
          <w:p w:rsidR="00BC21EE" w:rsidRDefault="00BC21EE">
            <w:pPr>
              <w:pStyle w:val="ConsPlusNormal"/>
              <w:jc w:val="right"/>
            </w:pPr>
            <w:r>
              <w:t>2,3443</w:t>
            </w:r>
          </w:p>
        </w:tc>
        <w:tc>
          <w:tcPr>
            <w:tcW w:w="1077" w:type="dxa"/>
          </w:tcPr>
          <w:p w:rsidR="00BC21EE" w:rsidRDefault="00BC21EE">
            <w:pPr>
              <w:pStyle w:val="ConsPlusNormal"/>
              <w:jc w:val="right"/>
            </w:pPr>
            <w:r>
              <w:t>2,7847</w:t>
            </w:r>
          </w:p>
        </w:tc>
      </w:tr>
      <w:tr w:rsidR="00BC21EE">
        <w:tc>
          <w:tcPr>
            <w:tcW w:w="2778" w:type="dxa"/>
          </w:tcPr>
          <w:p w:rsidR="00BC21EE" w:rsidRDefault="00BC21EE">
            <w:pPr>
              <w:pStyle w:val="ConsPlusNormal"/>
            </w:pPr>
            <w:r>
              <w:t xml:space="preserve">Медицинская помощь в </w:t>
            </w:r>
            <w:r>
              <w:lastRenderedPageBreak/>
              <w:t>стационарных условиях, случаи госпитализации</w:t>
            </w:r>
          </w:p>
        </w:tc>
        <w:tc>
          <w:tcPr>
            <w:tcW w:w="986" w:type="dxa"/>
          </w:tcPr>
          <w:p w:rsidR="00BC21EE" w:rsidRDefault="00BC21EE">
            <w:pPr>
              <w:pStyle w:val="ConsPlusNormal"/>
              <w:jc w:val="right"/>
            </w:pPr>
            <w:r>
              <w:lastRenderedPageBreak/>
              <w:t>0,122</w:t>
            </w:r>
          </w:p>
        </w:tc>
        <w:tc>
          <w:tcPr>
            <w:tcW w:w="1077" w:type="dxa"/>
          </w:tcPr>
          <w:p w:rsidR="00BC21EE" w:rsidRDefault="00BC21EE">
            <w:pPr>
              <w:pStyle w:val="ConsPlusNormal"/>
              <w:jc w:val="right"/>
            </w:pPr>
            <w:r>
              <w:t>0,2858</w:t>
            </w:r>
          </w:p>
        </w:tc>
        <w:tc>
          <w:tcPr>
            <w:tcW w:w="1077" w:type="dxa"/>
          </w:tcPr>
          <w:p w:rsidR="00BC21EE" w:rsidRDefault="00BC21EE">
            <w:pPr>
              <w:pStyle w:val="ConsPlusNormal"/>
              <w:jc w:val="right"/>
            </w:pPr>
            <w:r>
              <w:t>1,7598</w:t>
            </w:r>
          </w:p>
        </w:tc>
        <w:tc>
          <w:tcPr>
            <w:tcW w:w="1077" w:type="dxa"/>
          </w:tcPr>
          <w:p w:rsidR="00BC21EE" w:rsidRDefault="00BC21EE">
            <w:pPr>
              <w:pStyle w:val="ConsPlusNormal"/>
              <w:jc w:val="right"/>
            </w:pPr>
            <w:r>
              <w:t>0,1203</w:t>
            </w:r>
          </w:p>
        </w:tc>
        <w:tc>
          <w:tcPr>
            <w:tcW w:w="992" w:type="dxa"/>
          </w:tcPr>
          <w:p w:rsidR="00BC21EE" w:rsidRDefault="00BC21EE">
            <w:pPr>
              <w:pStyle w:val="ConsPlusNormal"/>
              <w:jc w:val="right"/>
            </w:pPr>
            <w:r>
              <w:t>0,2248</w:t>
            </w:r>
          </w:p>
        </w:tc>
        <w:tc>
          <w:tcPr>
            <w:tcW w:w="1077" w:type="dxa"/>
          </w:tcPr>
          <w:p w:rsidR="00BC21EE" w:rsidRDefault="00BC21EE">
            <w:pPr>
              <w:pStyle w:val="ConsPlusNormal"/>
              <w:jc w:val="right"/>
            </w:pPr>
            <w:r>
              <w:t>1,7806</w:t>
            </w:r>
          </w:p>
        </w:tc>
      </w:tr>
      <w:tr w:rsidR="00BC21EE">
        <w:tc>
          <w:tcPr>
            <w:tcW w:w="2778" w:type="dxa"/>
          </w:tcPr>
          <w:p w:rsidR="00BC21EE" w:rsidRDefault="00BC21EE">
            <w:pPr>
              <w:pStyle w:val="ConsPlusNormal"/>
            </w:pPr>
            <w:r>
              <w:t>Медицинская помощь в условиях дневных стационаров, случаи госпитализации</w:t>
            </w:r>
          </w:p>
        </w:tc>
        <w:tc>
          <w:tcPr>
            <w:tcW w:w="986" w:type="dxa"/>
          </w:tcPr>
          <w:p w:rsidR="00BC21EE" w:rsidRDefault="00BC21EE">
            <w:pPr>
              <w:pStyle w:val="ConsPlusNormal"/>
              <w:jc w:val="right"/>
            </w:pPr>
            <w:r>
              <w:t>0,048</w:t>
            </w:r>
          </w:p>
        </w:tc>
        <w:tc>
          <w:tcPr>
            <w:tcW w:w="1077" w:type="dxa"/>
          </w:tcPr>
          <w:p w:rsidR="00BC21EE" w:rsidRDefault="00BC21EE">
            <w:pPr>
              <w:pStyle w:val="ConsPlusNormal"/>
              <w:jc w:val="right"/>
            </w:pPr>
            <w:r>
              <w:t>0,0558</w:t>
            </w:r>
          </w:p>
        </w:tc>
        <w:tc>
          <w:tcPr>
            <w:tcW w:w="1077" w:type="dxa"/>
          </w:tcPr>
          <w:p w:rsidR="00BC21EE" w:rsidRDefault="00BC21EE">
            <w:pPr>
              <w:pStyle w:val="ConsPlusNormal"/>
              <w:jc w:val="right"/>
            </w:pPr>
            <w:r>
              <w:t>0,1635</w:t>
            </w:r>
          </w:p>
        </w:tc>
        <w:tc>
          <w:tcPr>
            <w:tcW w:w="1077" w:type="dxa"/>
          </w:tcPr>
          <w:p w:rsidR="00BC21EE" w:rsidRDefault="00BC21EE">
            <w:pPr>
              <w:pStyle w:val="ConsPlusNormal"/>
              <w:jc w:val="right"/>
            </w:pPr>
            <w:r>
              <w:t>0,048</w:t>
            </w:r>
          </w:p>
        </w:tc>
        <w:tc>
          <w:tcPr>
            <w:tcW w:w="992" w:type="dxa"/>
          </w:tcPr>
          <w:p w:rsidR="00BC21EE" w:rsidRDefault="00BC21EE">
            <w:pPr>
              <w:pStyle w:val="ConsPlusNormal"/>
              <w:jc w:val="right"/>
            </w:pPr>
            <w:r>
              <w:t>0,051</w:t>
            </w:r>
          </w:p>
        </w:tc>
        <w:tc>
          <w:tcPr>
            <w:tcW w:w="1077" w:type="dxa"/>
          </w:tcPr>
          <w:p w:rsidR="00BC21EE" w:rsidRDefault="00BC21EE">
            <w:pPr>
              <w:pStyle w:val="ConsPlusNormal"/>
              <w:jc w:val="right"/>
            </w:pPr>
            <w:r>
              <w:t>0,1635</w:t>
            </w:r>
          </w:p>
        </w:tc>
      </w:tr>
    </w:tbl>
    <w:p w:rsidR="00BC21EE" w:rsidRDefault="00BC21EE">
      <w:pPr>
        <w:pStyle w:val="ConsPlusNormal"/>
        <w:jc w:val="both"/>
      </w:pPr>
    </w:p>
    <w:p w:rsidR="00BC21EE" w:rsidRDefault="00BC21EE">
      <w:pPr>
        <w:pStyle w:val="ConsPlusNormal"/>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объемы медицинской помощи установлены с учетом использования санитарной авиации, телемедицинских технологий и передвижных форм оказания медицинской помощи.</w:t>
      </w:r>
    </w:p>
    <w:p w:rsidR="00BC21EE" w:rsidRDefault="00BC21EE">
      <w:pPr>
        <w:pStyle w:val="ConsPlusNormal"/>
        <w:jc w:val="both"/>
      </w:pPr>
    </w:p>
    <w:p w:rsidR="00BC21EE" w:rsidRDefault="00BC21EE">
      <w:pPr>
        <w:pStyle w:val="ConsPlusTitle"/>
        <w:jc w:val="center"/>
        <w:outlineLvl w:val="1"/>
      </w:pPr>
      <w:r>
        <w:t>VII. Нормативы финансовых затрат на единицу объема</w:t>
      </w:r>
    </w:p>
    <w:p w:rsidR="00BC21EE" w:rsidRDefault="00BC21EE">
      <w:pPr>
        <w:pStyle w:val="ConsPlusTitle"/>
        <w:jc w:val="center"/>
      </w:pPr>
      <w:r>
        <w:t>медицинской помощи, подушевые нормативы финансирования</w:t>
      </w:r>
    </w:p>
    <w:p w:rsidR="00BC21EE" w:rsidRDefault="00BC21EE">
      <w:pPr>
        <w:pStyle w:val="ConsPlusNormal"/>
        <w:jc w:val="both"/>
      </w:pPr>
    </w:p>
    <w:p w:rsidR="00BC21EE" w:rsidRDefault="00BC21EE">
      <w:pPr>
        <w:pStyle w:val="ConsPlusNormal"/>
        <w:ind w:firstLine="540"/>
        <w:jc w:val="both"/>
      </w:pPr>
      <w:r>
        <w:t>Нормативы финансовых затрат на единицу объема медицинской помощи на 2021 год составляют:</w:t>
      </w:r>
    </w:p>
    <w:p w:rsidR="00BC21EE" w:rsidRDefault="00BC21EE">
      <w:pPr>
        <w:pStyle w:val="ConsPlusNormal"/>
        <w:spacing w:before="220"/>
        <w:ind w:firstLine="540"/>
        <w:jc w:val="both"/>
      </w:pPr>
      <w:r>
        <w:t>на 1 вызов скорой медицинской помощи за счет средств обязательного медицинского страхования - 3899,2 рубля;</w:t>
      </w:r>
    </w:p>
    <w:p w:rsidR="00BC21EE" w:rsidRDefault="00BC21EE">
      <w:pPr>
        <w:pStyle w:val="ConsPlusNormal"/>
        <w:spacing w:before="220"/>
        <w:ind w:firstLine="540"/>
        <w:jc w:val="both"/>
      </w:pPr>
      <w:r>
        <w:t>на 1 посещение при оказании медицинскими организациями (их структурными подразделениями) медицинской помощи в амбулаторных условиях:</w:t>
      </w:r>
    </w:p>
    <w:p w:rsidR="00BC21EE" w:rsidRDefault="00BC21EE">
      <w:pPr>
        <w:pStyle w:val="ConsPlusNormal"/>
        <w:spacing w:before="220"/>
        <w:ind w:firstLine="540"/>
        <w:jc w:val="both"/>
      </w:pPr>
      <w:r>
        <w:t>- с профилактической и иными целями:</w:t>
      </w:r>
    </w:p>
    <w:p w:rsidR="00BC21EE" w:rsidRDefault="00BC21EE">
      <w:pPr>
        <w:pStyle w:val="ConsPlusNormal"/>
        <w:spacing w:before="220"/>
        <w:ind w:firstLine="540"/>
        <w:jc w:val="both"/>
      </w:pPr>
      <w:r>
        <w:t>за счет средств республиканского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- 662,6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- 580,1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- 2900,6 рубля;</w:t>
      </w:r>
    </w:p>
    <w:p w:rsidR="00BC21EE" w:rsidRDefault="00BC21EE">
      <w:pPr>
        <w:pStyle w:val="ConsPlusNormal"/>
        <w:spacing w:before="220"/>
        <w:ind w:firstLine="540"/>
        <w:jc w:val="both"/>
      </w:pPr>
      <w:r>
        <w:t>за счет средств обязательного медицинского страхования - 821,4 рубля, на 1 комплексное посещение для проведения профилактических медицинских осмотров - 2725,3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- 3132,8 рубля, на 1 посещение с иными целями - 444,8 рубля;</w:t>
      </w:r>
    </w:p>
    <w:p w:rsidR="00BC21EE" w:rsidRDefault="00BC21EE">
      <w:pPr>
        <w:pStyle w:val="ConsPlusNormal"/>
        <w:spacing w:before="220"/>
        <w:ind w:firstLine="540"/>
        <w:jc w:val="both"/>
      </w:pPr>
      <w:r>
        <w:t>- в неотложной форме за счет средств обязательного медицинского страхования - 964,9 рубля;</w:t>
      </w:r>
    </w:p>
    <w:p w:rsidR="00BC21EE" w:rsidRDefault="00BC21E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- 1876,7 рубля, за счет средств обязательного медицинского страхования - 2208,1 рубля, включая нормативы финансовых затрат на проведение одного исследования в 2021 году:</w:t>
      </w:r>
    </w:p>
    <w:p w:rsidR="00BC21EE" w:rsidRDefault="00BC21EE">
      <w:pPr>
        <w:pStyle w:val="ConsPlusNormal"/>
        <w:spacing w:before="220"/>
        <w:ind w:firstLine="540"/>
        <w:jc w:val="both"/>
      </w:pPr>
      <w:r>
        <w:t>компьютерной томографии - 5413,0 рубля;</w:t>
      </w:r>
    </w:p>
    <w:p w:rsidR="00BC21EE" w:rsidRDefault="00BC21EE">
      <w:pPr>
        <w:pStyle w:val="ConsPlusNormal"/>
        <w:spacing w:before="220"/>
        <w:ind w:firstLine="540"/>
        <w:jc w:val="both"/>
      </w:pPr>
      <w:r>
        <w:t>магнитно-резонансной томографии - 6113,3 рубля;</w:t>
      </w:r>
    </w:p>
    <w:p w:rsidR="00BC21EE" w:rsidRDefault="00BC21EE">
      <w:pPr>
        <w:pStyle w:val="ConsPlusNormal"/>
        <w:spacing w:before="220"/>
        <w:ind w:firstLine="540"/>
        <w:jc w:val="both"/>
      </w:pPr>
      <w:r>
        <w:lastRenderedPageBreak/>
        <w:t>ультразвукового исследования сердечно-сосудистой системы - 979,5 рубля;</w:t>
      </w:r>
    </w:p>
    <w:p w:rsidR="00BC21EE" w:rsidRDefault="00BC21EE">
      <w:pPr>
        <w:pStyle w:val="ConsPlusNormal"/>
        <w:spacing w:before="220"/>
        <w:ind w:firstLine="540"/>
        <w:jc w:val="both"/>
      </w:pPr>
      <w:r>
        <w:t>эндоскопического диагностического исследования - 1346,6 рубля;</w:t>
      </w:r>
    </w:p>
    <w:p w:rsidR="00BC21EE" w:rsidRDefault="00BC21EE">
      <w:pPr>
        <w:pStyle w:val="ConsPlusNormal"/>
        <w:spacing w:before="220"/>
        <w:ind w:firstLine="540"/>
        <w:jc w:val="both"/>
      </w:pPr>
      <w:r>
        <w:t>молекулярно-генетического исследования с целью диагностики онкологических заболеваний - 14197,4 рубля;</w:t>
      </w:r>
    </w:p>
    <w:p w:rsidR="00BC21EE" w:rsidRDefault="00BC21EE">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противопухолевой лекарственной терапии - 3046,2 рубля;</w:t>
      </w:r>
    </w:p>
    <w:p w:rsidR="00BC21EE" w:rsidRDefault="00BC21EE">
      <w:pPr>
        <w:pStyle w:val="ConsPlusNormal"/>
        <w:spacing w:before="220"/>
        <w:ind w:firstLine="540"/>
        <w:jc w:val="both"/>
      </w:pPr>
      <w:r>
        <w:t>тестирования на выявление новой коронаровирусной инфекции (COVID-19) - 839,2 рубля;</w:t>
      </w:r>
    </w:p>
    <w:p w:rsidR="00BC21EE" w:rsidRDefault="00BC21EE">
      <w:pPr>
        <w:pStyle w:val="ConsPlusNormal"/>
        <w:spacing w:before="220"/>
        <w:ind w:firstLine="540"/>
        <w:jc w:val="both"/>
      </w:pPr>
      <w:r>
        <w:t>на 1 случай лечения в условиях дневных стационаров за счет средств республиканского бюджета - 19111,4 рубля, за счет средств обязательного медицинского страхования в медицинских организациях (за исключением федеральных медицинских организаций) - 31817,6 рубля, на 1 случай лечения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- 121715,5 рубля;</w:t>
      </w:r>
    </w:p>
    <w:p w:rsidR="00BC21EE" w:rsidRDefault="00BC21E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- 104261,6 рубля, за счет средств обязательного медицинского страхования в медицинских организациях (за исключением федеральных медицинских организаций) - 51856,3 рубля, в том числе:</w:t>
      </w:r>
    </w:p>
    <w:p w:rsidR="00BC21EE" w:rsidRDefault="00BC21EE">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- 157722,5 рубля;</w:t>
      </w:r>
    </w:p>
    <w:p w:rsidR="00BC21EE" w:rsidRDefault="00BC21EE">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медицинских организациях (за исключением федеральных медицинских организаций) - 52529,7 рубля;</w:t>
      </w:r>
    </w:p>
    <w:p w:rsidR="00BC21EE" w:rsidRDefault="00BC21E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республиканского бюджета - 3429,4 рубля.</w:t>
      </w:r>
    </w:p>
    <w:p w:rsidR="00BC21EE" w:rsidRDefault="00BC21EE">
      <w:pPr>
        <w:pStyle w:val="ConsPlusNormal"/>
        <w:spacing w:before="220"/>
        <w:ind w:firstLine="540"/>
        <w:jc w:val="both"/>
      </w:pPr>
      <w:r>
        <w:t>Нормативы финансовых затрат на 1 случай экстракорпорального оплодотворения в медицинских организациях (за исключением федеральных медицинских организаций) составляют - 179234,9 рубля.</w:t>
      </w:r>
    </w:p>
    <w:p w:rsidR="00BC21EE" w:rsidRDefault="00BC21EE">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республиканского бюджета на 2021 год - 13900,1 рубля.</w:t>
      </w:r>
    </w:p>
    <w:p w:rsidR="00BC21EE" w:rsidRDefault="00BC21EE">
      <w:pPr>
        <w:pStyle w:val="ConsPlusNormal"/>
        <w:spacing w:before="220"/>
        <w:ind w:firstLine="540"/>
        <w:jc w:val="both"/>
      </w:pPr>
      <w:r>
        <w:t>Норматив финансовых затрат за счет средств республиканского бюджета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- 55137,1 рубля.</w:t>
      </w:r>
    </w:p>
    <w:p w:rsidR="00BC21EE" w:rsidRDefault="00BC21EE">
      <w:pPr>
        <w:pStyle w:val="ConsPlusNormal"/>
        <w:spacing w:before="220"/>
        <w:ind w:firstLine="540"/>
        <w:jc w:val="both"/>
      </w:pPr>
      <w:r>
        <w:t>Нормативы финансовых затрат на единицу объема медицинской помощи, оказываемой в соответствии с Программой, на 2022 и 2023 годы составляют:</w:t>
      </w:r>
    </w:p>
    <w:p w:rsidR="00BC21EE" w:rsidRDefault="00BC21EE">
      <w:pPr>
        <w:pStyle w:val="ConsPlusNormal"/>
        <w:spacing w:before="220"/>
        <w:ind w:firstLine="540"/>
        <w:jc w:val="both"/>
      </w:pPr>
      <w:r>
        <w:lastRenderedPageBreak/>
        <w:t>- на 1 вызов скорой медицинской помощи за счет средств обязательного медицинского страхования на 2022 год - 4074,9 рубля, на 2023 год - 4317,8 рубля;</w:t>
      </w:r>
    </w:p>
    <w:p w:rsidR="00BC21EE" w:rsidRDefault="00BC21EE">
      <w:pPr>
        <w:pStyle w:val="ConsPlusNormal"/>
        <w:spacing w:before="220"/>
        <w:ind w:firstLine="540"/>
        <w:jc w:val="both"/>
      </w:pPr>
      <w:r>
        <w:t>- на 1 посещение при оказании медицинскими организациями (их структурными подразделениями) медицинской помощи в амбулаторных условиях:</w:t>
      </w:r>
    </w:p>
    <w:p w:rsidR="00BC21EE" w:rsidRDefault="00BC21EE">
      <w:pPr>
        <w:pStyle w:val="ConsPlusNormal"/>
        <w:spacing w:before="220"/>
        <w:ind w:firstLine="540"/>
        <w:jc w:val="both"/>
      </w:pPr>
      <w:r>
        <w:t>- с профилактической и иными целями:</w:t>
      </w:r>
    </w:p>
    <w:p w:rsidR="00BC21EE" w:rsidRDefault="00BC21EE">
      <w:pPr>
        <w:pStyle w:val="ConsPlusNormal"/>
        <w:spacing w:before="220"/>
        <w:ind w:firstLine="540"/>
        <w:jc w:val="both"/>
      </w:pPr>
      <w:r>
        <w:t>за счет средств республиканского бюджета (включая расходы на оказание медицинской помощи выездными психиатрическими бригадами, расходы на оказание паллиативной медицинской помощи в амбулаторных условиях, в том числе на дому) на 2022 год - 671,1 рубля, на 2023 год - 697,9 рубля, из них на 1 посещение при оказании паллиативной медицинской помощи в амбулаторных условиях, в том числе на дому (за исключением посещений на дому выездными патронажными бригадами) на 2022 год - 603,3 рубля, на 2023 год - 627,4 рубля, на 1 посещение при оказании паллиативной медицинской помощи на дому выездными патронажными бригадами (без учета расходов на оплату социальных услуг, оказываемых социальными работниками, и расходов для предоставления на дому медицинских изделий) на 2022 год - 3016,7 рубля, на 2023 год - 3137,4 рубля;</w:t>
      </w:r>
    </w:p>
    <w:p w:rsidR="00BC21EE" w:rsidRDefault="00BC21EE">
      <w:pPr>
        <w:pStyle w:val="ConsPlusNormal"/>
        <w:spacing w:before="220"/>
        <w:ind w:firstLine="540"/>
        <w:jc w:val="both"/>
      </w:pPr>
      <w:r>
        <w:t>за счет средств обязательного медицинского страхования на 2022 год - 937,8 рубля, на 2023 год - 993,7 рубля, на 1 комплексное посещение для проведения профилактических медицинских осмотров в 2022 год - 2847,7 рубля, в 2023 год - 3017,3 рубля, на 1 комплексное посещение для проведения диспансеризации, включающей профилактический медицинский осмотр и дополнительные методы обследований, в том числе в целях выявления онкологических заболеваний, в 2022 год - 3273,6 рубля, в 2023 год - 3468,5 рубля, на 1 посещение с иными целями в 2022 год - 464,7 рубля, в 2023 год - 492,5 рубля;</w:t>
      </w:r>
    </w:p>
    <w:p w:rsidR="00BC21EE" w:rsidRDefault="00BC21EE">
      <w:pPr>
        <w:pStyle w:val="ConsPlusNormal"/>
        <w:spacing w:before="220"/>
        <w:ind w:firstLine="540"/>
        <w:jc w:val="both"/>
      </w:pPr>
      <w:r>
        <w:t>в неотложной форме за счет средств обязательного медицинского страхования на 2022 год - 1008,2 рубля, на 2023 год - 1068,3 рубля;</w:t>
      </w:r>
    </w:p>
    <w:p w:rsidR="00BC21EE" w:rsidRDefault="00BC21EE">
      <w:pPr>
        <w:pStyle w:val="ConsPlusNormal"/>
        <w:spacing w:before="22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республиканского бюджета на 2022 год - 1946,0 рубля, на 2023 год - 2023,8 рубля; за счет средств обязательного медицинского страхования на 2022 год - 2331,7 рубля, на 2023 год - 2472,5 рубля, включая нормативы финансовых затрат на проведение одного исследования в 2022 - 2023 годах:</w:t>
      </w:r>
    </w:p>
    <w:p w:rsidR="00BC21EE" w:rsidRDefault="00BC21EE">
      <w:pPr>
        <w:pStyle w:val="ConsPlusNormal"/>
        <w:spacing w:before="220"/>
        <w:ind w:firstLine="540"/>
        <w:jc w:val="both"/>
      </w:pPr>
      <w:r>
        <w:t>компьютерной томографии - 5656,32 рубля на 2022 год, 5993,15 рубля на 2023 год;</w:t>
      </w:r>
    </w:p>
    <w:p w:rsidR="00BC21EE" w:rsidRDefault="00BC21EE">
      <w:pPr>
        <w:pStyle w:val="ConsPlusNormal"/>
        <w:spacing w:before="220"/>
        <w:ind w:firstLine="540"/>
        <w:jc w:val="both"/>
      </w:pPr>
      <w:r>
        <w:t>магнитно-резонансной томографии - 6388,18 рубля на 2022 год, 6768,56 рубля на 2023 год;</w:t>
      </w:r>
    </w:p>
    <w:p w:rsidR="00BC21EE" w:rsidRDefault="00BC21EE">
      <w:pPr>
        <w:pStyle w:val="ConsPlusNormal"/>
        <w:spacing w:before="220"/>
        <w:ind w:firstLine="540"/>
        <w:jc w:val="both"/>
      </w:pPr>
      <w:r>
        <w:t>ультразвукового исследования сердечно-сосудистой системы - 1023,43 рубля на 2022 год, 1084,36 рубля на 2023 год;</w:t>
      </w:r>
    </w:p>
    <w:p w:rsidR="00BC21EE" w:rsidRDefault="00BC21EE">
      <w:pPr>
        <w:pStyle w:val="ConsPlusNormal"/>
        <w:spacing w:before="220"/>
        <w:ind w:firstLine="540"/>
        <w:jc w:val="both"/>
      </w:pPr>
      <w:r>
        <w:t>эндоскопического диагностического исследования - 1407,11 рубля на 2022 год, 1490,89 рубля на 2023 год;</w:t>
      </w:r>
    </w:p>
    <w:p w:rsidR="00BC21EE" w:rsidRDefault="00BC21EE">
      <w:pPr>
        <w:pStyle w:val="ConsPlusNormal"/>
        <w:spacing w:before="220"/>
        <w:ind w:firstLine="540"/>
        <w:jc w:val="both"/>
      </w:pPr>
      <w:r>
        <w:t>молекулярно-генетического исследования с целью диагностики онкологических заболеваний - 14835,73 рубля на 2022 год, 15719,20 рубля на 2023 год;</w:t>
      </w:r>
    </w:p>
    <w:p w:rsidR="00BC21EE" w:rsidRDefault="00BC21EE">
      <w:pPr>
        <w:pStyle w:val="ConsPlusNormal"/>
        <w:spacing w:before="220"/>
        <w:ind w:firstLine="540"/>
        <w:jc w:val="both"/>
      </w:pPr>
      <w:r>
        <w:t>патологоанатомического исследования биопсийного (операционного) материала с целью диагностики онкологических заболеваний и подбора противоопухолевой лекарственной терапии - 3183,10 рубля на 2022 год, 3372,64 рубля на 2023 год;</w:t>
      </w:r>
    </w:p>
    <w:p w:rsidR="00BC21EE" w:rsidRDefault="00BC21EE">
      <w:pPr>
        <w:pStyle w:val="ConsPlusNormal"/>
        <w:spacing w:before="220"/>
        <w:ind w:firstLine="540"/>
        <w:jc w:val="both"/>
      </w:pPr>
      <w:r>
        <w:t>тестирования на выявление новой коронаровирусной инфекции (COVID-19) - 877,0 рубля на 2022 год, 929,16 рубля на 2023 год;</w:t>
      </w:r>
    </w:p>
    <w:p w:rsidR="00BC21EE" w:rsidRDefault="00BC21EE">
      <w:pPr>
        <w:pStyle w:val="ConsPlusNormal"/>
        <w:spacing w:before="220"/>
        <w:ind w:firstLine="540"/>
        <w:jc w:val="both"/>
      </w:pPr>
      <w:r>
        <w:lastRenderedPageBreak/>
        <w:t>на 1 случай лечения в условиях дневных стационаров за счет средств республиканского бюджета на 2022 год - 19875,9 рубля, на 2023 год - 20671,0 рубля; за счет средств обязательного медицинского страхования в медицинских организациях (за исключением федеральных медицинских организаций) на 2022 год - 32383,1 рубля, на 2023 год - 34028,6 рубля; в том числе: на 1 случай лечения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на 2022 год - 123820,0 рубля, на 2023 год - 129955,0 рубля;</w:t>
      </w:r>
    </w:p>
    <w:p w:rsidR="00BC21EE" w:rsidRDefault="00BC21EE">
      <w:pPr>
        <w:pStyle w:val="ConsPlusNormal"/>
        <w:spacing w:before="22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республиканского бюджета на 2022 год - 115123,6 рубля, на 2023 год - 119728,4 рубля, за счет средств обязательного медицинского страхования в медицинских организациях (за исключением федеральных медицинских организаций) на 2022 год - 53354,8 рубля, на 2023 год - 56269,3 рубля, в том числе:</w:t>
      </w:r>
    </w:p>
    <w:p w:rsidR="00BC21EE" w:rsidRDefault="00BC21EE">
      <w:pPr>
        <w:pStyle w:val="ConsPlusNormal"/>
        <w:spacing w:before="220"/>
        <w:ind w:firstLine="540"/>
        <w:jc w:val="both"/>
      </w:pPr>
      <w:r>
        <w:t>на 1 случай госпитализации по профилю "онкология" за счет средств обязательного медицинского страхования в медицинских организациях (за исключением федеральных медицинских организаций) на 2022 год - 162250,4 рубля, на 2023 год - 171143,3 рубля;</w:t>
      </w:r>
    </w:p>
    <w:p w:rsidR="00BC21EE" w:rsidRDefault="00BC21EE">
      <w:pPr>
        <w:pStyle w:val="ConsPlusNormal"/>
        <w:spacing w:before="22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в медицинских организациях (за исключением федеральных медицинских организаций) на 2022 год - 53923,6 рубля, на 2023 год - 56932,5 рубля;</w:t>
      </w:r>
    </w:p>
    <w:p w:rsidR="00BC21EE" w:rsidRDefault="00BC21EE">
      <w:pPr>
        <w:pStyle w:val="ConsPlusNormal"/>
        <w:spacing w:before="22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койки паллиативной медицинской помощи и койки сестринского ухода), за счет средств республиканского бюджета на 2022 год - 3566,6 рубля, на 2023 год - 3709,3 рубля.</w:t>
      </w:r>
    </w:p>
    <w:p w:rsidR="00BC21EE" w:rsidRDefault="00BC21EE">
      <w:pPr>
        <w:pStyle w:val="ConsPlusNormal"/>
        <w:spacing w:before="220"/>
        <w:ind w:firstLine="540"/>
        <w:jc w:val="both"/>
      </w:pPr>
      <w:r>
        <w:t>Нормативы финансовых затрат на 1 случай экстракорпорального оплодотворения в медицинских организациях (за исключением федеральных медицинских организаций) составляют на 2022 год - 184752,9 рубля, на 2023 год - 193873,8 рубля.</w:t>
      </w:r>
    </w:p>
    <w:p w:rsidR="00BC21EE" w:rsidRDefault="00BC21EE">
      <w:pPr>
        <w:pStyle w:val="ConsPlusNormal"/>
        <w:spacing w:before="220"/>
        <w:ind w:firstLine="540"/>
        <w:jc w:val="both"/>
      </w:pPr>
      <w:r>
        <w:t>Нормативы финансовых затрат на 1 вызов скорой, в том числе скорой специализированной, медицинской помощи, не включенной в территориальную программу обязательного медицинского страхования, за счет средств республиканского бюджета на 2022 год - 13900,1 рубля, на 2023 год - 13900,1 рубля.</w:t>
      </w:r>
    </w:p>
    <w:p w:rsidR="00BC21EE" w:rsidRDefault="00BC21EE">
      <w:pPr>
        <w:pStyle w:val="ConsPlusNormal"/>
        <w:spacing w:before="220"/>
        <w:ind w:firstLine="540"/>
        <w:jc w:val="both"/>
      </w:pPr>
      <w:r>
        <w:t>Норматив финансовых затрат за счет средств республиканского бюджета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составляют на 2022 год - 55137,1 рубля, на 2023 год - 55137,1 рубля.</w:t>
      </w:r>
    </w:p>
    <w:p w:rsidR="00BC21EE" w:rsidRDefault="00BC21EE">
      <w:pPr>
        <w:pStyle w:val="ConsPlusNormal"/>
        <w:spacing w:before="220"/>
        <w:ind w:firstLine="540"/>
        <w:jc w:val="both"/>
      </w:pPr>
      <w:r>
        <w:t>Подушевые нормативы финансирования, предусмотренные Программой (без учета расходов федерального бюджета), составляют:</w:t>
      </w:r>
    </w:p>
    <w:p w:rsidR="00BC21EE" w:rsidRDefault="00BC21EE">
      <w:pPr>
        <w:pStyle w:val="ConsPlusNormal"/>
        <w:spacing w:before="220"/>
        <w:ind w:firstLine="540"/>
        <w:jc w:val="both"/>
      </w:pPr>
      <w:r>
        <w:t>за счет бюджетных ассигнований республиканского бюджета (в расчете на 1 жителя) в 2021 году - 5087,1 рубля, в 2022 году - 5274,3 рубля и в 2023 году - 5485,2 рубля;</w:t>
      </w:r>
    </w:p>
    <w:p w:rsidR="00BC21EE" w:rsidRDefault="00BC21EE">
      <w:pPr>
        <w:pStyle w:val="ConsPlusNormal"/>
        <w:spacing w:before="220"/>
        <w:ind w:firstLine="540"/>
        <w:jc w:val="both"/>
      </w:pPr>
      <w:r>
        <w:t>за счет средств обязательного медицинского страхования на финансирование территориальной программы обязательного медицинского страхования (в расчете на 1 застрахованное лицо) на оказание медицинской помощи медицинскими организациями (за исключением федеральных медицинских организаций) в 2021 году - 18708,7 рубля, в 2022 году - 19596,9 рубля и в 2023 году - 20707,5 рубля.</w:t>
      </w:r>
    </w:p>
    <w:p w:rsidR="00BC21EE" w:rsidRDefault="00BC21EE">
      <w:pPr>
        <w:pStyle w:val="ConsPlusNormal"/>
        <w:spacing w:before="220"/>
        <w:ind w:firstLine="540"/>
        <w:jc w:val="both"/>
      </w:pPr>
      <w:r>
        <w:lastRenderedPageBreak/>
        <w:t>Структура тарифа на оплату медицинской помощи, оказываемой за счет средств обязательного медицинского страхования,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BC21EE" w:rsidRDefault="00BC21EE">
      <w:pPr>
        <w:pStyle w:val="ConsPlusNormal"/>
        <w:spacing w:before="22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Республики Бурятия о бюджете территориального фонда обязательного медицинского страхования.</w:t>
      </w:r>
    </w:p>
    <w:p w:rsidR="00BC21EE" w:rsidRDefault="00BC21EE">
      <w:pPr>
        <w:pStyle w:val="ConsPlusNormal"/>
        <w:spacing w:before="220"/>
        <w:ind w:firstLine="540"/>
        <w:jc w:val="both"/>
      </w:pPr>
      <w:r>
        <w:t xml:space="preserve">Сводный расчет стоимости Программы, оказываемой за счет средств республиканского бюджета (без учета расходов федерального бюджета) и средств обязательного медицинского страхования, нормативы финансовых затрат на единицу медицинской помощи, подушевые нормативы финансирования Программы представлены в </w:t>
      </w:r>
      <w:hyperlink w:anchor="P561" w:history="1">
        <w:r>
          <w:rPr>
            <w:color w:val="0000FF"/>
          </w:rPr>
          <w:t>приложении N 1</w:t>
        </w:r>
      </w:hyperlink>
      <w:r>
        <w:t xml:space="preserve"> к настоящей Программе.</w:t>
      </w:r>
    </w:p>
    <w:p w:rsidR="00BC21EE" w:rsidRDefault="00BC21EE">
      <w:pPr>
        <w:pStyle w:val="ConsPlusNormal"/>
        <w:spacing w:before="220"/>
        <w:ind w:firstLine="540"/>
        <w:jc w:val="both"/>
      </w:pPr>
      <w:r>
        <w:t>В рамках подушевого норматива финансового обеспечения территориальной программы обязательного медицинского страхования установлены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BC21EE" w:rsidRDefault="00BC21EE">
      <w:pPr>
        <w:pStyle w:val="ConsPlusNormal"/>
        <w:spacing w:before="22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установлены коэффициенты дифференциации 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численности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BC21EE" w:rsidRDefault="00BC21EE">
      <w:pPr>
        <w:pStyle w:val="ConsPlusNormal"/>
        <w:spacing w:before="220"/>
        <w:ind w:firstLine="540"/>
        <w:jc w:val="both"/>
      </w:pPr>
      <w:r>
        <w:t>Для расчета стоимости медицинской помощи, оказываемой в медицинских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BC21EE" w:rsidRDefault="00BC21EE">
      <w:pPr>
        <w:pStyle w:val="ConsPlusNormal"/>
        <w:spacing w:before="220"/>
        <w:ind w:firstLine="540"/>
        <w:jc w:val="both"/>
      </w:pPr>
      <w: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лиц не менее 1,6.</w:t>
      </w:r>
    </w:p>
    <w:p w:rsidR="00BC21EE" w:rsidRDefault="00BC21EE">
      <w:pPr>
        <w:pStyle w:val="ConsPlusNormal"/>
        <w:spacing w:before="220"/>
        <w:ind w:firstLine="540"/>
        <w:jc w:val="both"/>
      </w:pPr>
      <w:r>
        <w:lastRenderedPageBreak/>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2021 год:</w:t>
      </w:r>
    </w:p>
    <w:p w:rsidR="00BC21EE" w:rsidRDefault="00BC21EE">
      <w:pPr>
        <w:pStyle w:val="ConsPlusNormal"/>
        <w:spacing w:before="220"/>
        <w:ind w:firstLine="540"/>
        <w:jc w:val="both"/>
      </w:pPr>
      <w:r>
        <w:t>фельдшерский, фельдшерско-акушерский пункт, обслуживающий от 100 до 900 жителей - 1452,38 тыс. рублей;</w:t>
      </w:r>
    </w:p>
    <w:p w:rsidR="00BC21EE" w:rsidRDefault="00BC21EE">
      <w:pPr>
        <w:pStyle w:val="ConsPlusNormal"/>
        <w:spacing w:before="220"/>
        <w:ind w:firstLine="540"/>
        <w:jc w:val="both"/>
      </w:pPr>
      <w:r>
        <w:t>фельдшерский, фельдшерско-акушерский пункт, обслуживающий от 900 до 1500 жителей - 2300,92 тыс. рублей;</w:t>
      </w:r>
    </w:p>
    <w:p w:rsidR="00BC21EE" w:rsidRDefault="00BC21EE">
      <w:pPr>
        <w:pStyle w:val="ConsPlusNormal"/>
        <w:spacing w:before="220"/>
        <w:ind w:firstLine="540"/>
        <w:jc w:val="both"/>
      </w:pPr>
      <w:r>
        <w:t>фельдшерский, фельдшерско-акушерский пункт, обслуживающий от 1500 до 2000 жителей - 2583,73 тыс. рублей.</w:t>
      </w:r>
    </w:p>
    <w:p w:rsidR="00BC21EE" w:rsidRDefault="00BC21EE">
      <w:pPr>
        <w:pStyle w:val="ConsPlusNormal"/>
        <w:spacing w:before="220"/>
        <w:ind w:firstLine="540"/>
        <w:jc w:val="both"/>
      </w:pPr>
      <w:r>
        <w:t>Размер финансового обеспечения фельдшерских, фельдшерско-акушерских пунктов, обслуживающих до 100 жителей, установлен с учетом понижающего коэффициента 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от 100 до 900 жителей.</w:t>
      </w:r>
    </w:p>
    <w:p w:rsidR="00BC21EE" w:rsidRDefault="00BC21EE">
      <w:pPr>
        <w:pStyle w:val="ConsPlusNormal"/>
        <w:spacing w:before="220"/>
        <w:ind w:firstLine="540"/>
        <w:jc w:val="both"/>
      </w:pPr>
      <w:r>
        <w:t xml:space="preserve">Размер финансового обеспечения фельдшерских, фельдшерско-акушерских пунктов обеспечивает сохранение достигнутого соотношения между уровнем оплаты труда отдельных категорий работников бюджетной сферы, определенных </w:t>
      </w:r>
      <w:hyperlink r:id="rId19" w:history="1">
        <w:r>
          <w:rPr>
            <w:color w:val="0000FF"/>
          </w:rPr>
          <w:t>Указом</w:t>
        </w:r>
      </w:hyperlink>
      <w:r>
        <w:t xml:space="preserve"> Президента Российской Федерации от 7 мая 2012 г. N 597 "О мероприятиях по реализации государственной социальной политики", и уровнем средней заработной платы работников в Республике Бурятия.</w:t>
      </w:r>
    </w:p>
    <w:p w:rsidR="00BC21EE" w:rsidRDefault="00BC21EE">
      <w:pPr>
        <w:pStyle w:val="ConsPlusNormal"/>
        <w:spacing w:before="220"/>
        <w:ind w:firstLine="540"/>
        <w:jc w:val="both"/>
      </w:pPr>
      <w:r>
        <w:t>Размер финансового обеспечения медицинской организации, в составе которой имеются фельдшерские, фельдшерско-акушерские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в настоящем разделе размера их финансового обеспечения.</w:t>
      </w:r>
    </w:p>
    <w:p w:rsidR="00BC21EE" w:rsidRDefault="00BC21EE">
      <w:pPr>
        <w:pStyle w:val="ConsPlusNormal"/>
        <w:jc w:val="both"/>
      </w:pPr>
    </w:p>
    <w:p w:rsidR="00BC21EE" w:rsidRDefault="00BC21EE">
      <w:pPr>
        <w:pStyle w:val="ConsPlusTitle"/>
        <w:jc w:val="center"/>
        <w:outlineLvl w:val="1"/>
      </w:pPr>
      <w:r>
        <w:t>VIII. Порядок и условия предоставления медицинской помощи,</w:t>
      </w:r>
    </w:p>
    <w:p w:rsidR="00BC21EE" w:rsidRDefault="00BC21EE">
      <w:pPr>
        <w:pStyle w:val="ConsPlusTitle"/>
        <w:jc w:val="center"/>
      </w:pPr>
      <w:r>
        <w:t>критерии доступности и качества медицинской помощи</w:t>
      </w:r>
    </w:p>
    <w:p w:rsidR="00BC21EE" w:rsidRDefault="00BC21EE">
      <w:pPr>
        <w:pStyle w:val="ConsPlusNormal"/>
        <w:jc w:val="both"/>
      </w:pPr>
    </w:p>
    <w:p w:rsidR="00BC21EE" w:rsidRDefault="00BC21EE">
      <w:pPr>
        <w:pStyle w:val="ConsPlusNormal"/>
        <w:ind w:firstLine="540"/>
        <w:jc w:val="both"/>
      </w:pPr>
      <w:r>
        <w:t>Программа в части определения порядка и условий оказания медицинской помощи включает:</w:t>
      </w:r>
    </w:p>
    <w:p w:rsidR="00BC21EE" w:rsidRDefault="00BC21EE">
      <w:pPr>
        <w:pStyle w:val="ConsPlusNormal"/>
        <w:spacing w:before="220"/>
        <w:ind w:firstLine="540"/>
        <w:jc w:val="both"/>
      </w:pPr>
      <w:r>
        <w:t>8.1.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BC21EE" w:rsidRDefault="00BC21EE">
      <w:pPr>
        <w:pStyle w:val="ConsPlusNormal"/>
        <w:spacing w:before="220"/>
        <w:ind w:firstLine="540"/>
        <w:jc w:val="both"/>
      </w:pPr>
      <w: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 учетом согласия врача).</w:t>
      </w:r>
    </w:p>
    <w:p w:rsidR="00BC21EE" w:rsidRDefault="00BC21EE">
      <w:pPr>
        <w:pStyle w:val="ConsPlusNormal"/>
        <w:spacing w:before="220"/>
        <w:ind w:firstLine="540"/>
        <w:jc w:val="both"/>
      </w:pPr>
      <w:r>
        <w:t>Для выбора медицинской организации, оказывающей медицинскую помощь, гражданин лично или через своего представителя обращается в выбранную им медицинскую организацию с письменным заявлением о выборе медицинской организации.</w:t>
      </w:r>
    </w:p>
    <w:p w:rsidR="00BC21EE" w:rsidRDefault="00BC21EE">
      <w:pPr>
        <w:pStyle w:val="ConsPlusNormal"/>
        <w:spacing w:before="220"/>
        <w:ind w:firstLine="540"/>
        <w:jc w:val="both"/>
      </w:pPr>
      <w:r>
        <w:t>При подаче заявления предъявляются оригиналы следующих документов:</w:t>
      </w:r>
    </w:p>
    <w:p w:rsidR="00BC21EE" w:rsidRDefault="00BC21EE">
      <w:pPr>
        <w:pStyle w:val="ConsPlusNormal"/>
        <w:spacing w:before="220"/>
        <w:ind w:firstLine="540"/>
        <w:jc w:val="both"/>
      </w:pPr>
      <w:r>
        <w:lastRenderedPageBreak/>
        <w:t>1) для детей после государственной регистрации рождения и до четырнадцати лет, являющихся гражданами Российской Федерации:</w:t>
      </w:r>
    </w:p>
    <w:p w:rsidR="00BC21EE" w:rsidRDefault="00BC21EE">
      <w:pPr>
        <w:pStyle w:val="ConsPlusNormal"/>
        <w:spacing w:before="220"/>
        <w:ind w:firstLine="540"/>
        <w:jc w:val="both"/>
      </w:pPr>
      <w:r>
        <w:t>свидетельство о рождении;</w:t>
      </w:r>
    </w:p>
    <w:p w:rsidR="00BC21EE" w:rsidRDefault="00BC21EE">
      <w:pPr>
        <w:pStyle w:val="ConsPlusNormal"/>
        <w:spacing w:before="220"/>
        <w:ind w:firstLine="540"/>
        <w:jc w:val="both"/>
      </w:pPr>
      <w:r>
        <w:t>документ, удостоверяющий личность законного представителя ребенка;</w:t>
      </w:r>
    </w:p>
    <w:p w:rsidR="00BC21EE" w:rsidRDefault="00BC21EE">
      <w:pPr>
        <w:pStyle w:val="ConsPlusNormal"/>
        <w:spacing w:before="220"/>
        <w:ind w:firstLine="540"/>
        <w:jc w:val="both"/>
      </w:pPr>
      <w:r>
        <w:t>полис обязательного медицинского страхования ребенка;</w:t>
      </w:r>
    </w:p>
    <w:p w:rsidR="00BC21EE" w:rsidRDefault="00BC21EE">
      <w:pPr>
        <w:pStyle w:val="ConsPlusNormal"/>
        <w:spacing w:before="220"/>
        <w:ind w:firstLine="540"/>
        <w:jc w:val="both"/>
      </w:pPr>
      <w:r>
        <w:t>2) для граждан Российской Федерации в возрасте четырнадцати лет и старше:</w:t>
      </w:r>
    </w:p>
    <w:p w:rsidR="00BC21EE" w:rsidRDefault="00BC21EE">
      <w:pPr>
        <w:pStyle w:val="ConsPlusNormal"/>
        <w:spacing w:before="220"/>
        <w:ind w:firstLine="540"/>
        <w:jc w:val="both"/>
      </w:pPr>
      <w:r>
        <w:t>паспорт гражданина Российской Федерации или временное удостоверение личности гражданина Российской Федерации, выдаваемое на период оформления паспорта;</w:t>
      </w:r>
    </w:p>
    <w:p w:rsidR="00BC21EE" w:rsidRDefault="00BC21EE">
      <w:pPr>
        <w:pStyle w:val="ConsPlusNormal"/>
        <w:spacing w:before="220"/>
        <w:ind w:firstLine="540"/>
        <w:jc w:val="both"/>
      </w:pPr>
      <w:r>
        <w:t>полис обязательного медицинского страхования;</w:t>
      </w:r>
    </w:p>
    <w:p w:rsidR="00BC21EE" w:rsidRDefault="00BC21EE">
      <w:pPr>
        <w:pStyle w:val="ConsPlusNormal"/>
        <w:spacing w:before="220"/>
        <w:ind w:firstLine="540"/>
        <w:jc w:val="both"/>
      </w:pPr>
      <w:r>
        <w:t xml:space="preserve">3) для лиц, имеющих право на медицинскую помощь в соответствии с Федеральным </w:t>
      </w:r>
      <w:hyperlink r:id="rId20" w:history="1">
        <w:r>
          <w:rPr>
            <w:color w:val="0000FF"/>
          </w:rPr>
          <w:t>законом</w:t>
        </w:r>
      </w:hyperlink>
      <w:r>
        <w:t xml:space="preserve"> от 19.02.1993 N 4528-1 "О беженцах":</w:t>
      </w:r>
    </w:p>
    <w:p w:rsidR="00BC21EE" w:rsidRDefault="00BC21EE">
      <w:pPr>
        <w:pStyle w:val="ConsPlusNormal"/>
        <w:spacing w:before="220"/>
        <w:ind w:firstLine="540"/>
        <w:jc w:val="both"/>
      </w:pPr>
      <w:r>
        <w:t>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поданной в Федеральную миграционную службу с отметкой о ее приеме к рассмотрению, или свидетельство о предоставлении временного убежища на территории Российской Федерации;</w:t>
      </w:r>
    </w:p>
    <w:p w:rsidR="00BC21EE" w:rsidRDefault="00BC21EE">
      <w:pPr>
        <w:pStyle w:val="ConsPlusNormal"/>
        <w:spacing w:before="220"/>
        <w:ind w:firstLine="540"/>
        <w:jc w:val="both"/>
      </w:pPr>
      <w:r>
        <w:t>полис обязательного медицинского страхования;</w:t>
      </w:r>
    </w:p>
    <w:p w:rsidR="00BC21EE" w:rsidRDefault="00BC21EE">
      <w:pPr>
        <w:pStyle w:val="ConsPlusNormal"/>
        <w:spacing w:before="220"/>
        <w:ind w:firstLine="540"/>
        <w:jc w:val="both"/>
      </w:pPr>
      <w:r>
        <w:t>4) для иностранных граждан, постоянно проживающих в Российской Федерации:</w:t>
      </w:r>
    </w:p>
    <w:p w:rsidR="00BC21EE" w:rsidRDefault="00BC21EE">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BC21EE" w:rsidRDefault="00BC21EE">
      <w:pPr>
        <w:pStyle w:val="ConsPlusNormal"/>
        <w:spacing w:before="220"/>
        <w:ind w:firstLine="540"/>
        <w:jc w:val="both"/>
      </w:pPr>
      <w:r>
        <w:t>вид на жительство;</w:t>
      </w:r>
    </w:p>
    <w:p w:rsidR="00BC21EE" w:rsidRDefault="00BC21EE">
      <w:pPr>
        <w:pStyle w:val="ConsPlusNormal"/>
        <w:spacing w:before="220"/>
        <w:ind w:firstLine="540"/>
        <w:jc w:val="both"/>
      </w:pPr>
      <w:r>
        <w:t>полис обязательного медицинского страхования;</w:t>
      </w:r>
    </w:p>
    <w:p w:rsidR="00BC21EE" w:rsidRDefault="00BC21EE">
      <w:pPr>
        <w:pStyle w:val="ConsPlusNormal"/>
        <w:spacing w:before="220"/>
        <w:ind w:firstLine="540"/>
        <w:jc w:val="both"/>
      </w:pPr>
      <w:r>
        <w:t>5) для лиц без гражданства, постоянно проживающих в Российской Федерации:</w:t>
      </w:r>
    </w:p>
    <w:p w:rsidR="00BC21EE" w:rsidRDefault="00BC21EE">
      <w:pPr>
        <w:pStyle w:val="ConsPlusNormal"/>
        <w:spacing w:before="220"/>
        <w:ind w:firstLine="540"/>
        <w:jc w:val="both"/>
      </w:pPr>
      <w: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BC21EE" w:rsidRDefault="00BC21EE">
      <w:pPr>
        <w:pStyle w:val="ConsPlusNormal"/>
        <w:spacing w:before="220"/>
        <w:ind w:firstLine="540"/>
        <w:jc w:val="both"/>
      </w:pPr>
      <w:r>
        <w:t>вид на жительство;</w:t>
      </w:r>
    </w:p>
    <w:p w:rsidR="00BC21EE" w:rsidRDefault="00BC21EE">
      <w:pPr>
        <w:pStyle w:val="ConsPlusNormal"/>
        <w:spacing w:before="220"/>
        <w:ind w:firstLine="540"/>
        <w:jc w:val="both"/>
      </w:pPr>
      <w:r>
        <w:t>полис обязательного медицинского страхования;</w:t>
      </w:r>
    </w:p>
    <w:p w:rsidR="00BC21EE" w:rsidRDefault="00BC21EE">
      <w:pPr>
        <w:pStyle w:val="ConsPlusNormal"/>
        <w:spacing w:before="220"/>
        <w:ind w:firstLine="540"/>
        <w:jc w:val="both"/>
      </w:pPr>
      <w:r>
        <w:t>6) для иностранных граждан, временно проживающих в Российской Федерации:</w:t>
      </w:r>
    </w:p>
    <w:p w:rsidR="00BC21EE" w:rsidRDefault="00BC21EE">
      <w:pPr>
        <w:pStyle w:val="ConsPlusNormal"/>
        <w:spacing w:before="220"/>
        <w:ind w:firstLine="540"/>
        <w:jc w:val="both"/>
      </w:pPr>
      <w: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BC21EE" w:rsidRDefault="00BC21EE">
      <w:pPr>
        <w:pStyle w:val="ConsPlusNormal"/>
        <w:spacing w:before="220"/>
        <w:ind w:firstLine="540"/>
        <w:jc w:val="both"/>
      </w:pPr>
      <w:r>
        <w:t>полис обязательного медицинского страхования;</w:t>
      </w:r>
    </w:p>
    <w:p w:rsidR="00BC21EE" w:rsidRDefault="00BC21EE">
      <w:pPr>
        <w:pStyle w:val="ConsPlusNormal"/>
        <w:spacing w:before="220"/>
        <w:ind w:firstLine="540"/>
        <w:jc w:val="both"/>
      </w:pPr>
      <w:r>
        <w:t>7) для лиц без гражданства, временно проживающих в Российской Федерации:</w:t>
      </w:r>
    </w:p>
    <w:p w:rsidR="00BC21EE" w:rsidRDefault="00BC21EE">
      <w:pPr>
        <w:pStyle w:val="ConsPlusNormal"/>
        <w:spacing w:before="220"/>
        <w:ind w:firstLine="540"/>
        <w:jc w:val="both"/>
      </w:pPr>
      <w:r>
        <w:t xml:space="preserve">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w:t>
      </w:r>
      <w:r>
        <w:lastRenderedPageBreak/>
        <w:t>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BC21EE" w:rsidRDefault="00BC21EE">
      <w:pPr>
        <w:pStyle w:val="ConsPlusNormal"/>
        <w:spacing w:before="220"/>
        <w:ind w:firstLine="540"/>
        <w:jc w:val="both"/>
      </w:pPr>
      <w:r>
        <w:t>полис обязательного медицинского страхования;</w:t>
      </w:r>
    </w:p>
    <w:p w:rsidR="00BC21EE" w:rsidRDefault="00BC21EE">
      <w:pPr>
        <w:pStyle w:val="ConsPlusNormal"/>
        <w:spacing w:before="220"/>
        <w:ind w:firstLine="540"/>
        <w:jc w:val="both"/>
      </w:pPr>
      <w:r>
        <w:t>8) для представителя гражданина, в том числе законного:</w:t>
      </w:r>
    </w:p>
    <w:p w:rsidR="00BC21EE" w:rsidRDefault="00BC21EE">
      <w:pPr>
        <w:pStyle w:val="ConsPlusNormal"/>
        <w:spacing w:before="220"/>
        <w:ind w:firstLine="540"/>
        <w:jc w:val="both"/>
      </w:pPr>
      <w:r>
        <w:t>документ, удостоверяющий личность, и документ, подтверждающий полномочия представителя;</w:t>
      </w:r>
    </w:p>
    <w:p w:rsidR="00BC21EE" w:rsidRDefault="00BC21EE">
      <w:pPr>
        <w:pStyle w:val="ConsPlusNormal"/>
        <w:spacing w:before="220"/>
        <w:ind w:firstLine="540"/>
        <w:jc w:val="both"/>
      </w:pPr>
      <w:r>
        <w:t>9) в случае изменения места жительства - документ, подтверждающий факт изменения места жительства.</w:t>
      </w:r>
    </w:p>
    <w:p w:rsidR="00BC21EE" w:rsidRDefault="00BC21EE">
      <w:pPr>
        <w:pStyle w:val="ConsPlusNormal"/>
        <w:spacing w:before="220"/>
        <w:ind w:firstLine="540"/>
        <w:jc w:val="both"/>
      </w:pPr>
      <w:r>
        <w:t>При осуществлении выбора медицинской организации, оказывающей первичную медико-санитарную помощь, гражданин должен быть ознакомлен с перечнем врачей-терапевтов, врачей-терапевтов участковых, врачей-педиатров, врачей-педиатров участковых, врачей общей практики (семейных врачей) или фельдшеров, с количеством граждан, выбравших указанных медицинских работников, и сведениями о территориях обслуживания (врачебных участках) указанных медицинских работников при оказании ими медицинской помощи на дому.</w:t>
      </w:r>
    </w:p>
    <w:p w:rsidR="00BC21EE" w:rsidRDefault="00BC21EE">
      <w:pPr>
        <w:pStyle w:val="ConsPlusNormal"/>
        <w:spacing w:before="220"/>
        <w:ind w:firstLine="540"/>
        <w:jc w:val="both"/>
      </w:pPr>
      <w:r>
        <w:t>После получения заявления медицинская организация, принявшая заявление, в течение двух рабочих дней направляет письмо посредством почтовой связи, электронной связи о подтверждении информации, указанной в заявлении, в медицинскую организацию, в которой гражданин находится на медицинском обслуживании на момент подачи заявления.</w:t>
      </w:r>
    </w:p>
    <w:p w:rsidR="00BC21EE" w:rsidRDefault="00BC21EE">
      <w:pPr>
        <w:pStyle w:val="ConsPlusNormal"/>
        <w:spacing w:before="220"/>
        <w:ind w:firstLine="540"/>
        <w:jc w:val="both"/>
      </w:pPr>
      <w:r>
        <w:t>Медицинская организация, в которой гражданин находится на медицинском обслуживании на момент подачи заявления, в течение двух рабочих дней с момента получения письма, указанного выше, направляет соответствующую информацию письмом посредством почтовой связи, электронной связи в медицинскую организацию, принявшую заявление.</w:t>
      </w:r>
    </w:p>
    <w:p w:rsidR="00BC21EE" w:rsidRDefault="00BC21EE">
      <w:pPr>
        <w:pStyle w:val="ConsPlusNormal"/>
        <w:spacing w:before="220"/>
        <w:ind w:firstLine="540"/>
        <w:jc w:val="both"/>
      </w:pPr>
      <w:r>
        <w:t>В течение двух рабочих дней после подтверждения медицинской организацией, в которой гражданин находится на медицинском обслуживании на момент подачи заявления, информации, указанной в заявлении, руководитель медицинской организации, принявшей заявление, информирует гражданина (его представителя) в письменной или устной форме (лично или посредством почтовой связи, телефонной связи, электронной связи) о принятии гражданина на медицинское обслуживание.</w:t>
      </w:r>
    </w:p>
    <w:p w:rsidR="00BC21EE" w:rsidRDefault="00BC21EE">
      <w:pPr>
        <w:pStyle w:val="ConsPlusNormal"/>
        <w:spacing w:before="220"/>
        <w:ind w:firstLine="540"/>
        <w:jc w:val="both"/>
      </w:pPr>
      <w:r>
        <w:t>В течение трех рабочих дней после информирования гражданина о принятии его на медицинское обслуживание медицинская организация, принявшая заявление, направляет в медицинскую организацию, в которой гражданин находится на медицинском обслуживании на момент подачи заявления, и в страховую медицинскую организацию, выбранную гражданином, уведомление о принятии гражданина на медицинское обслуживание.</w:t>
      </w:r>
    </w:p>
    <w:p w:rsidR="00BC21EE" w:rsidRDefault="00BC21EE">
      <w:pPr>
        <w:pStyle w:val="ConsPlusNormal"/>
        <w:spacing w:before="220"/>
        <w:ind w:firstLine="540"/>
        <w:jc w:val="both"/>
      </w:pPr>
      <w:r>
        <w:t>После получения вышеуказанного уведомления медицинская организация, в которой гражданин находится на медицинском обслуживании на момент подачи заявления, в течение трех рабочих дней снимает гражданина с медицинского обслуживания и направляет копию медицинской документации гражданина в медицинскую организацию, принявшую заявление.</w:t>
      </w:r>
    </w:p>
    <w:p w:rsidR="00BC21EE" w:rsidRDefault="00BC21EE">
      <w:pPr>
        <w:pStyle w:val="ConsPlusNormal"/>
        <w:spacing w:before="220"/>
        <w:ind w:firstLine="540"/>
        <w:jc w:val="both"/>
      </w:pPr>
      <w:r>
        <w:t>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BC21EE" w:rsidRDefault="00BC21EE">
      <w:pPr>
        <w:pStyle w:val="ConsPlusNormal"/>
        <w:spacing w:before="220"/>
        <w:ind w:firstLine="540"/>
        <w:jc w:val="both"/>
      </w:pPr>
      <w:r>
        <w:t>Выбор медицинской организации при оказании специализированной медицинской помощи в плановой форме осуществляется по направлению на оказание специализированной медицинской помощи (далее - направление), выданному лечащим врачом.</w:t>
      </w:r>
    </w:p>
    <w:p w:rsidR="00BC21EE" w:rsidRDefault="00BC21EE">
      <w:pPr>
        <w:pStyle w:val="ConsPlusNormal"/>
        <w:spacing w:before="220"/>
        <w:ind w:firstLine="540"/>
        <w:jc w:val="both"/>
      </w:pPr>
      <w:r>
        <w:lastRenderedPageBreak/>
        <w:t>При выдаче направления лечащий врач обязан проинформировать гражданина о медицинских организациях, участвующих в реализации Программы, в которых возможно оказание медицинской помощи с учетом сроков ожидания медицинской помощи, установленных Программой. На основании вышеуказанной информации гражданин осуществляет выбор медицинской организации, в которую он должен быть направлен для оказания специализированной медицинской помощи. В случае если гражданин выбирает медицинскую организацию, в которой срок ожидания специализированной медицинской помощи превышает срок ожидания медицинской помощи, установленный Программой, лечащим врачом делается соответствующая отметка в медицинской документации.</w:t>
      </w:r>
    </w:p>
    <w:p w:rsidR="00BC21EE" w:rsidRDefault="00BC21EE">
      <w:pPr>
        <w:pStyle w:val="ConsPlusNormal"/>
        <w:spacing w:before="220"/>
        <w:ind w:firstLine="540"/>
        <w:jc w:val="both"/>
      </w:pPr>
      <w:r>
        <w:t>8.2.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Республики Бурятия.</w:t>
      </w:r>
    </w:p>
    <w:p w:rsidR="00BC21EE" w:rsidRDefault="00BC21EE">
      <w:pPr>
        <w:pStyle w:val="ConsPlusNormal"/>
        <w:spacing w:before="220"/>
        <w:ind w:firstLine="540"/>
        <w:jc w:val="both"/>
      </w:pPr>
      <w:r>
        <w:t>Граждане, имеющие право на внеочередное оказание медицинской помощи, при обращении в медицинскую организацию предъявляют документ, подтверждающий их право на внеочередное оказание медицинской помощи.</w:t>
      </w:r>
    </w:p>
    <w:p w:rsidR="00BC21EE" w:rsidRDefault="00BC21EE">
      <w:pPr>
        <w:pStyle w:val="ConsPlusNormal"/>
        <w:spacing w:before="220"/>
        <w:ind w:firstLine="540"/>
        <w:jc w:val="both"/>
      </w:pPr>
      <w:r>
        <w:t>Право на внеочередное оказание медицинской помощи имеют:</w:t>
      </w:r>
    </w:p>
    <w:p w:rsidR="00BC21EE" w:rsidRDefault="00BC21EE">
      <w:pPr>
        <w:pStyle w:val="ConsPlusNormal"/>
        <w:spacing w:before="220"/>
        <w:ind w:firstLine="540"/>
        <w:jc w:val="both"/>
      </w:pPr>
      <w:r>
        <w:t>1) участники Великой Отечественной войны и приравненные к ним категории граждан;</w:t>
      </w:r>
    </w:p>
    <w:p w:rsidR="00BC21EE" w:rsidRDefault="00BC21EE">
      <w:pPr>
        <w:pStyle w:val="ConsPlusNormal"/>
        <w:spacing w:before="220"/>
        <w:ind w:firstLine="540"/>
        <w:jc w:val="both"/>
      </w:pPr>
      <w:r>
        <w:t>2) инвалиды Великой Отечественной войны;</w:t>
      </w:r>
    </w:p>
    <w:p w:rsidR="00BC21EE" w:rsidRDefault="00BC21EE">
      <w:pPr>
        <w:pStyle w:val="ConsPlusNormal"/>
        <w:spacing w:before="220"/>
        <w:ind w:firstLine="540"/>
        <w:jc w:val="both"/>
      </w:pPr>
      <w:r>
        <w:t>3) лица, подвергшиеся политическим репрессиям;</w:t>
      </w:r>
    </w:p>
    <w:p w:rsidR="00BC21EE" w:rsidRDefault="00BC21EE">
      <w:pPr>
        <w:pStyle w:val="ConsPlusNormal"/>
        <w:spacing w:before="220"/>
        <w:ind w:firstLine="540"/>
        <w:jc w:val="both"/>
      </w:pPr>
      <w:r>
        <w:t>4) лица, признанные реабилитированными либо признанные пострадавшими от политических репрессий;</w:t>
      </w:r>
    </w:p>
    <w:p w:rsidR="00BC21EE" w:rsidRDefault="00BC21EE">
      <w:pPr>
        <w:pStyle w:val="ConsPlusNormal"/>
        <w:spacing w:before="220"/>
        <w:ind w:firstLine="540"/>
        <w:jc w:val="both"/>
      </w:pPr>
      <w:r>
        <w:t>5) ветераны боевых действий;</w:t>
      </w:r>
    </w:p>
    <w:p w:rsidR="00BC21EE" w:rsidRDefault="00BC21EE">
      <w:pPr>
        <w:pStyle w:val="ConsPlusNormal"/>
        <w:spacing w:before="220"/>
        <w:ind w:firstLine="540"/>
        <w:jc w:val="both"/>
      </w:pPr>
      <w:r>
        <w:t>6) лица, награжденные знаком "Жителю блокадного Ленинграда";</w:t>
      </w:r>
    </w:p>
    <w:p w:rsidR="00BC21EE" w:rsidRDefault="00BC21EE">
      <w:pPr>
        <w:pStyle w:val="ConsPlusNormal"/>
        <w:spacing w:before="220"/>
        <w:ind w:firstLine="540"/>
        <w:jc w:val="both"/>
      </w:pPr>
      <w:r>
        <w:t>7) Герои Советского Союза;</w:t>
      </w:r>
    </w:p>
    <w:p w:rsidR="00BC21EE" w:rsidRDefault="00BC21EE">
      <w:pPr>
        <w:pStyle w:val="ConsPlusNormal"/>
        <w:spacing w:before="220"/>
        <w:ind w:firstLine="540"/>
        <w:jc w:val="both"/>
      </w:pPr>
      <w:r>
        <w:t>8) Герои Российской Федерации;</w:t>
      </w:r>
    </w:p>
    <w:p w:rsidR="00BC21EE" w:rsidRDefault="00BC21EE">
      <w:pPr>
        <w:pStyle w:val="ConsPlusNormal"/>
        <w:spacing w:before="220"/>
        <w:ind w:firstLine="540"/>
        <w:jc w:val="both"/>
      </w:pPr>
      <w:r>
        <w:t>9) полные кавалеры ордена Славы;</w:t>
      </w:r>
    </w:p>
    <w:p w:rsidR="00BC21EE" w:rsidRDefault="00BC21EE">
      <w:pPr>
        <w:pStyle w:val="ConsPlusNormal"/>
        <w:spacing w:before="220"/>
        <w:ind w:firstLine="540"/>
        <w:jc w:val="both"/>
      </w:pPr>
      <w:r>
        <w:t>10) лица, награжденные знаком "Почетный донор";</w:t>
      </w:r>
    </w:p>
    <w:p w:rsidR="00BC21EE" w:rsidRDefault="00BC21EE">
      <w:pPr>
        <w:pStyle w:val="ConsPlusNormal"/>
        <w:spacing w:before="220"/>
        <w:ind w:firstLine="540"/>
        <w:jc w:val="both"/>
      </w:pPr>
      <w:r>
        <w:t xml:space="preserve">11) граждане, относящиеся к категориям граждан, которым в соответствии с </w:t>
      </w:r>
      <w:hyperlink r:id="rId21" w:history="1">
        <w:r>
          <w:rPr>
            <w:color w:val="0000FF"/>
          </w:rPr>
          <w:t>пунктами 1</w:t>
        </w:r>
      </w:hyperlink>
      <w:r>
        <w:t xml:space="preserve"> и </w:t>
      </w:r>
      <w:hyperlink r:id="rId22" w:history="1">
        <w:r>
          <w:rPr>
            <w:color w:val="0000FF"/>
          </w:rPr>
          <w:t>2 части первой статьи 13</w:t>
        </w:r>
      </w:hyperlink>
      <w:r>
        <w:t xml:space="preserve"> Закона Российской Федерации от 15.05.1991 N 1244-1 "О социальной защите граждан, подвергшихся воздействию радиации вследствие катастрофы на Чернобыльской АЭС", </w:t>
      </w:r>
      <w:hyperlink r:id="rId23" w:history="1">
        <w:r>
          <w:rPr>
            <w:color w:val="0000FF"/>
          </w:rPr>
          <w:t>статьями 2</w:t>
        </w:r>
      </w:hyperlink>
      <w:r>
        <w:t xml:space="preserve"> и </w:t>
      </w:r>
      <w:hyperlink r:id="rId24" w:history="1">
        <w:r>
          <w:rPr>
            <w:color w:val="0000FF"/>
          </w:rPr>
          <w:t>3</w:t>
        </w:r>
      </w:hyperlink>
      <w:r>
        <w:t xml:space="preserve"> Федерального закона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w:t>
      </w:r>
      <w:hyperlink r:id="rId25" w:history="1">
        <w:r>
          <w:rPr>
            <w:color w:val="0000FF"/>
          </w:rPr>
          <w:t>статьей 2</w:t>
        </w:r>
      </w:hyperlink>
      <w:r>
        <w:t xml:space="preserve"> Федерального закона от 10.01.2002 N 2-ФЗ "О социальных гарантиях гражданам, подвергшимся радиационному воздействию вследствие ядерных испытаний на Семипалатинском полигоне", </w:t>
      </w:r>
      <w:hyperlink r:id="rId26" w:history="1">
        <w:r>
          <w:rPr>
            <w:color w:val="0000FF"/>
          </w:rPr>
          <w:t>постановлением</w:t>
        </w:r>
      </w:hyperlink>
      <w:r>
        <w:t xml:space="preserve"> Верховного Совета Российской Федерации от 27.12.1991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 предоставлено право на внеочередное оказание медицинской помощи;</w:t>
      </w:r>
    </w:p>
    <w:p w:rsidR="00BC21EE" w:rsidRDefault="00BC21EE">
      <w:pPr>
        <w:pStyle w:val="ConsPlusNormal"/>
        <w:spacing w:before="220"/>
        <w:ind w:firstLine="540"/>
        <w:jc w:val="both"/>
      </w:pPr>
      <w:r>
        <w:t>12) дети-инвалиды;</w:t>
      </w:r>
    </w:p>
    <w:p w:rsidR="00BC21EE" w:rsidRDefault="00BC21EE">
      <w:pPr>
        <w:pStyle w:val="ConsPlusNormal"/>
        <w:spacing w:before="220"/>
        <w:ind w:firstLine="540"/>
        <w:jc w:val="both"/>
      </w:pPr>
      <w:r>
        <w:lastRenderedPageBreak/>
        <w:t>13) иные категории граждан, которым в соответствии с федеральным законодательством предоставлено право на внеочередное оказание медицинской помощи.</w:t>
      </w:r>
    </w:p>
    <w:p w:rsidR="00BC21EE" w:rsidRDefault="00BC21EE">
      <w:pPr>
        <w:pStyle w:val="ConsPlusNormal"/>
        <w:spacing w:before="220"/>
        <w:ind w:firstLine="540"/>
        <w:jc w:val="both"/>
      </w:pPr>
      <w:r>
        <w:t>Информация о категориях граждан, имеющих право на внеочередное оказание медицинской помощи, размещается медицинскими организациями, находящимися на территории Республики Бурятия, на стендах, расположенных в указанных медицинских организациях, и на их официальных сайтах в информационно-телекоммуникационной сети Интернет.</w:t>
      </w:r>
    </w:p>
    <w:p w:rsidR="00BC21EE" w:rsidRDefault="00BC21EE">
      <w:pPr>
        <w:pStyle w:val="ConsPlusNormal"/>
        <w:spacing w:before="220"/>
        <w:ind w:firstLine="540"/>
        <w:jc w:val="both"/>
      </w:pPr>
      <w:r>
        <w:t>Плановая амбулаторно-поликлиническая и стационарная медицинская помощь оказывается отдельным категориям граждан во внеочередном порядке в государственных учреждениях здравоохранения Республики Бурятия и иных медицинских организациях, участвующих в реализации Программы на территории Республики Бурятия.</w:t>
      </w:r>
    </w:p>
    <w:p w:rsidR="00BC21EE" w:rsidRDefault="00BC21EE">
      <w:pPr>
        <w:pStyle w:val="ConsPlusNormal"/>
        <w:spacing w:before="220"/>
        <w:ind w:firstLine="540"/>
        <w:jc w:val="both"/>
      </w:pPr>
      <w:r>
        <w:t>Плановая амбулаторно-поликлиническая помощь оказывается в медицинской организации, к которой вышеуказанные категории граждан прикреплены (далее - медицинские организации по месту прикрепления). Медицинские организации по месту прикрепления организуют учет и динамическое наблюдение за состоянием здоровья отдельных категорий граждан.</w:t>
      </w:r>
    </w:p>
    <w:p w:rsidR="00BC21EE" w:rsidRDefault="00BC21EE">
      <w:pPr>
        <w:pStyle w:val="ConsPlusNormal"/>
        <w:spacing w:before="220"/>
        <w:ind w:firstLine="540"/>
        <w:jc w:val="both"/>
      </w:pPr>
      <w:r>
        <w:t>Плановая стационарная медицинская помощь оказывается в медицинской организации по направлению лечащего врача. Направление отдельных категорий граждан в медицинские организации для оказания им внеочередной медицинской помощи осуществляется на основании заключения врачебной комиссии медицинской организации по месту прикрепления с подробной выпиской и указанием цели направления.</w:t>
      </w:r>
    </w:p>
    <w:p w:rsidR="00BC21EE" w:rsidRDefault="00BC21EE">
      <w:pPr>
        <w:pStyle w:val="ConsPlusNormal"/>
        <w:spacing w:before="220"/>
        <w:ind w:firstLine="540"/>
        <w:jc w:val="both"/>
      </w:pPr>
      <w:r>
        <w:t>Врачебные комиссии на основании заключения врачебной комиссии медицинской организации по месту прикрепления согласовывают с медицинской организацией (в соответствии с их профилем) дату направления отдельных категорий граждан на внеочередное лечение. Медицинская организация обеспечивает консультативный прием отдельных категорий граждан вне очереди в день обращения, а по показаниям - внеочередное стационарное обследование и лечение не позднее 7 дней с даты их обращения.</w:t>
      </w:r>
    </w:p>
    <w:p w:rsidR="00BC21EE" w:rsidRDefault="00BC21EE">
      <w:pPr>
        <w:pStyle w:val="ConsPlusNormal"/>
        <w:spacing w:before="220"/>
        <w:ind w:firstLine="540"/>
        <w:jc w:val="both"/>
      </w:pPr>
      <w:r>
        <w:t xml:space="preserve">Обследование и лечение отдельных категорий граждан в федеральных учреждениях здравоохранения осуществляется в соответствии с </w:t>
      </w:r>
      <w:hyperlink r:id="rId27" w:history="1">
        <w:r>
          <w:rPr>
            <w:color w:val="0000FF"/>
          </w:rPr>
          <w:t>постановлением</w:t>
        </w:r>
      </w:hyperlink>
      <w:r>
        <w:t xml:space="preserve"> Правительства Российской Федерации от 13.02.2015 N 123 "Об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 подведомственных федеральным органам исполнительной власти".</w:t>
      </w:r>
    </w:p>
    <w:p w:rsidR="00BC21EE" w:rsidRDefault="00BC21EE">
      <w:pPr>
        <w:pStyle w:val="ConsPlusNormal"/>
        <w:spacing w:before="220"/>
        <w:ind w:firstLine="540"/>
        <w:jc w:val="both"/>
      </w:pPr>
      <w:r>
        <w:t xml:space="preserve">8.3. </w:t>
      </w:r>
      <w:hyperlink w:anchor="P1800" w:history="1">
        <w:r>
          <w:rPr>
            <w:color w:val="0000FF"/>
          </w:rPr>
          <w:t>Перечень</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приведен в приложении N 3 к настоящей Программе.</w:t>
      </w:r>
    </w:p>
    <w:p w:rsidR="00BC21EE" w:rsidRDefault="00BC21EE">
      <w:pPr>
        <w:pStyle w:val="ConsPlusNormal"/>
        <w:spacing w:before="220"/>
        <w:ind w:firstLine="540"/>
        <w:jc w:val="both"/>
      </w:pPr>
      <w:r>
        <w:t>8.4. Порядок обеспечения граждан лекарственными препаратами,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BC21EE" w:rsidRDefault="00BC21EE">
      <w:pPr>
        <w:pStyle w:val="ConsPlusNormal"/>
        <w:spacing w:before="220"/>
        <w:ind w:firstLine="540"/>
        <w:jc w:val="both"/>
      </w:pPr>
      <w:r>
        <w:t xml:space="preserve">Лекарственное обеспечение амбулаторно-поликлинической помощи (за исключением </w:t>
      </w:r>
      <w:r>
        <w:lastRenderedPageBreak/>
        <w:t>дневного стационара, стационара на дому и центра амбулаторной хирургии) по видам медицинской помощи и услугам, включенным в Программу, осуществляется за счет личных средств населения, за исключением:</w:t>
      </w:r>
    </w:p>
    <w:p w:rsidR="00BC21EE" w:rsidRDefault="00BC21EE">
      <w:pPr>
        <w:pStyle w:val="ConsPlusNormal"/>
        <w:spacing w:before="220"/>
        <w:ind w:firstLine="540"/>
        <w:jc w:val="both"/>
      </w:pPr>
      <w:r>
        <w:t>- лекарственного обеспечения лиц, имеющих льготы, установленные действующим законодательством и федеральными нормативно-правовыми актами, нормативно-правовыми актами Республики Бурятия;</w:t>
      </w:r>
    </w:p>
    <w:p w:rsidR="00BC21EE" w:rsidRDefault="00BC21EE">
      <w:pPr>
        <w:pStyle w:val="ConsPlusNormal"/>
        <w:spacing w:before="220"/>
        <w:ind w:firstLine="540"/>
        <w:jc w:val="both"/>
      </w:pPr>
      <w:r>
        <w:t>- лекарственного обеспечения экстренной и неотложной медицинской помощи.</w:t>
      </w:r>
    </w:p>
    <w:p w:rsidR="00BC21EE" w:rsidRDefault="00BC21EE">
      <w:pPr>
        <w:pStyle w:val="ConsPlusNormal"/>
        <w:spacing w:before="220"/>
        <w:ind w:firstLine="540"/>
        <w:jc w:val="both"/>
      </w:pPr>
      <w:r>
        <w:t>Объем диагностических и лечебных мероприятий для конкретного больного определяется лечащим врачом в соответствии с утвержденными стандартами медицинской помощи.</w:t>
      </w:r>
    </w:p>
    <w:p w:rsidR="00BC21EE" w:rsidRDefault="00BC21EE">
      <w:pPr>
        <w:pStyle w:val="ConsPlusNormal"/>
        <w:spacing w:before="220"/>
        <w:ind w:firstLine="540"/>
        <w:jc w:val="both"/>
      </w:pPr>
      <w:r>
        <w:t>Лекарственные препараты больному в стационаре предоставляются согласно утвержденным стандартам оказания медицинской помощи.</w:t>
      </w:r>
    </w:p>
    <w:p w:rsidR="00BC21EE" w:rsidRDefault="00BC21EE">
      <w:pPr>
        <w:pStyle w:val="ConsPlusNormal"/>
        <w:spacing w:before="220"/>
        <w:ind w:firstLine="540"/>
        <w:jc w:val="both"/>
      </w:pPr>
      <w:r>
        <w:t>8.5.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BC21EE" w:rsidRDefault="00BC21EE">
      <w:pPr>
        <w:pStyle w:val="ConsPlusNormal"/>
        <w:spacing w:before="220"/>
        <w:ind w:firstLine="540"/>
        <w:jc w:val="both"/>
      </w:pPr>
      <w:r>
        <w:t>Обеспечение гражданина медицинскими изделиями, предназначенными для поддержания функции органов и систем организма человека, для использования на дому при оказании паллиативной медицинской помощи осуществляется выездными патронажными службами паллиативной помощи ГАУЗ "Городская поликлиника N 2" в соответствии с перечнем изделий, утвержденным Министерством здравоохранения Российской Федерации, за счет субсидий на финансовое обеспечение выполнения государственного задания на оказание государственных услуг (выполнение работ).</w:t>
      </w:r>
    </w:p>
    <w:p w:rsidR="00BC21EE" w:rsidRDefault="00BC21EE">
      <w:pPr>
        <w:pStyle w:val="ConsPlusNormal"/>
        <w:spacing w:before="220"/>
        <w:ind w:firstLine="540"/>
        <w:jc w:val="both"/>
      </w:pPr>
      <w:r>
        <w:t>Решение о нуждаемости гражданина в медицинских изделиях, предназначенных для поддержания функции органов и систем организма человека, для использования на дому при оказании паллиативной медицинской помощи принимается врачебной комиссией медицинской организации, к которой гражданин прикреплен для получения первичной медико-санитарной помощи.</w:t>
      </w:r>
    </w:p>
    <w:p w:rsidR="00BC21EE" w:rsidRDefault="00BC21EE">
      <w:pPr>
        <w:pStyle w:val="ConsPlusNormal"/>
        <w:spacing w:before="220"/>
        <w:ind w:firstLine="540"/>
        <w:jc w:val="both"/>
      </w:pPr>
      <w:r>
        <w:t>Передача от медицинской организации гражданину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установленном Министерством здравоохранения Российской Федерации.</w:t>
      </w:r>
    </w:p>
    <w:p w:rsidR="00BC21EE" w:rsidRDefault="00BC21EE">
      <w:pPr>
        <w:pStyle w:val="ConsPlusNormal"/>
        <w:spacing w:before="220"/>
        <w:ind w:firstLine="540"/>
        <w:jc w:val="both"/>
      </w:pPr>
      <w:r>
        <w:t xml:space="preserve">При оказании паллиативной медицинской помощи в амбулаторных условиях, в том числе на дому, назначение и выписывание обезболивающих лекарственных препаратов, в том числе наркотических и психотропных лекарственных препаратов, осуществляется в соответствии с </w:t>
      </w:r>
      <w:hyperlink r:id="rId28" w:history="1">
        <w:r>
          <w:rPr>
            <w:color w:val="0000FF"/>
          </w:rPr>
          <w:t>приказом</w:t>
        </w:r>
      </w:hyperlink>
      <w:r>
        <w:t xml:space="preserve"> Министерства здравоохранения Российской Федерации от 14 января 2019 г. N 4н "Об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w:t>
      </w:r>
    </w:p>
    <w:p w:rsidR="00BC21EE" w:rsidRDefault="00BC21EE">
      <w:pPr>
        <w:pStyle w:val="ConsPlusNormal"/>
        <w:spacing w:before="220"/>
        <w:ind w:firstLine="540"/>
        <w:jc w:val="both"/>
      </w:pPr>
      <w:r>
        <w:t xml:space="preserve">Обеспечение лекарственными препаратами осуществляется в соответствии с </w:t>
      </w:r>
      <w:hyperlink w:anchor="P1800" w:history="1">
        <w:r>
          <w:rPr>
            <w:color w:val="0000FF"/>
          </w:rPr>
          <w:t>перечнем</w:t>
        </w:r>
      </w:hyperlink>
      <w: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при амбулаторном лечении которых лекарственные средства отпускаются по рецептам врачей с 50-процентной скидкой, согласно приложению 3 к настоящей Программе.</w:t>
      </w:r>
    </w:p>
    <w:p w:rsidR="00BC21EE" w:rsidRDefault="00BC21EE">
      <w:pPr>
        <w:pStyle w:val="ConsPlusNormal"/>
        <w:spacing w:before="220"/>
        <w:ind w:firstLine="540"/>
        <w:jc w:val="both"/>
      </w:pPr>
      <w:r>
        <w:t xml:space="preserve">8.6. Перечень мероприятий по профилактике заболеваний и формированию здорового </w:t>
      </w:r>
      <w:r>
        <w:lastRenderedPageBreak/>
        <w:t>образа жизни, осуществляемых в рамках Программы.</w:t>
      </w:r>
    </w:p>
    <w:p w:rsidR="00BC21EE" w:rsidRDefault="00BC21EE">
      <w:pPr>
        <w:pStyle w:val="ConsPlusNormal"/>
        <w:spacing w:before="220"/>
        <w:ind w:firstLine="540"/>
        <w:jc w:val="both"/>
      </w:pPr>
      <w:r>
        <w:t>В рамках Программы осуществляются следующие мероприятия по профилактике заболеваний и формированию здорового образа жизни:</w:t>
      </w:r>
    </w:p>
    <w:p w:rsidR="00BC21EE" w:rsidRDefault="00BC21EE">
      <w:pPr>
        <w:pStyle w:val="ConsPlusNormal"/>
        <w:spacing w:before="220"/>
        <w:ind w:firstLine="540"/>
        <w:jc w:val="both"/>
      </w:pPr>
      <w:r>
        <w:t>- мероприятия по комплексному обследованию и динамическому наблюдению в центрах здоровья;</w:t>
      </w:r>
    </w:p>
    <w:p w:rsidR="00BC21EE" w:rsidRDefault="00BC21EE">
      <w:pPr>
        <w:pStyle w:val="ConsPlusNormal"/>
        <w:spacing w:before="220"/>
        <w:ind w:firstLine="540"/>
        <w:jc w:val="both"/>
      </w:pPr>
      <w:r>
        <w:t>- мероприятия по гигиеническому обучению и воспитанию населения в центрах и кабинетах медицинской профилактики;</w:t>
      </w:r>
    </w:p>
    <w:p w:rsidR="00BC21EE" w:rsidRDefault="00BC21EE">
      <w:pPr>
        <w:pStyle w:val="ConsPlusNormal"/>
        <w:spacing w:before="220"/>
        <w:ind w:firstLine="540"/>
        <w:jc w:val="both"/>
      </w:pPr>
      <w:r>
        <w:t>- профилактические прививки населению, включенные в национальный календарь профилактических прививок, и профилактические прививки по эпидемическим показаниям;</w:t>
      </w:r>
    </w:p>
    <w:p w:rsidR="00BC21EE" w:rsidRDefault="00BC21EE">
      <w:pPr>
        <w:pStyle w:val="ConsPlusNormal"/>
        <w:spacing w:before="220"/>
        <w:ind w:firstLine="540"/>
        <w:jc w:val="both"/>
      </w:pPr>
      <w:r>
        <w:t>- профилактические медицинские осмотры граждан;</w:t>
      </w:r>
    </w:p>
    <w:p w:rsidR="00BC21EE" w:rsidRDefault="00BC21EE">
      <w:pPr>
        <w:pStyle w:val="ConsPlusNormal"/>
        <w:spacing w:before="220"/>
        <w:ind w:firstLine="540"/>
        <w:jc w:val="both"/>
      </w:pPr>
      <w:r>
        <w:t>- профилактические медицинские осмотры, включая лабораторные обследования детей (до 18 лет), в том числе при поступлении в учебные заведения;</w:t>
      </w:r>
    </w:p>
    <w:p w:rsidR="00BC21EE" w:rsidRDefault="00BC21EE">
      <w:pPr>
        <w:pStyle w:val="ConsPlusNormal"/>
        <w:spacing w:before="220"/>
        <w:ind w:firstLine="540"/>
        <w:jc w:val="both"/>
      </w:pPr>
      <w:r>
        <w:t>- мероприятия по профилактике наркологических расстройств и расстройств поведения;</w:t>
      </w:r>
    </w:p>
    <w:p w:rsidR="00BC21EE" w:rsidRDefault="00BC21EE">
      <w:pPr>
        <w:pStyle w:val="ConsPlusNormal"/>
        <w:spacing w:before="220"/>
        <w:ind w:firstLine="540"/>
        <w:jc w:val="both"/>
      </w:pPr>
      <w:r>
        <w:t>- мероприятия по профилактике абортов.</w:t>
      </w:r>
    </w:p>
    <w:p w:rsidR="00BC21EE" w:rsidRDefault="00BC21EE">
      <w:pPr>
        <w:pStyle w:val="ConsPlusNormal"/>
        <w:spacing w:before="220"/>
        <w:ind w:firstLine="540"/>
        <w:jc w:val="both"/>
      </w:pPr>
      <w:hyperlink w:anchor="P5366" w:history="1">
        <w:r>
          <w:rPr>
            <w:color w:val="0000FF"/>
          </w:rPr>
          <w:t>Объем</w:t>
        </w:r>
      </w:hyperlink>
      <w:r>
        <w:t xml:space="preserve"> медицинской помощи в амбулаторных условиях, оказываемой с профилактической и иными целями, на 1 жителя/застрахованное лицо на 2021 год представлены в приложении N 4 к настоящей Программе.</w:t>
      </w:r>
    </w:p>
    <w:p w:rsidR="00BC21EE" w:rsidRDefault="00BC21EE">
      <w:pPr>
        <w:pStyle w:val="ConsPlusNormal"/>
        <w:spacing w:before="220"/>
        <w:ind w:firstLine="540"/>
        <w:jc w:val="both"/>
      </w:pPr>
      <w:r>
        <w:t xml:space="preserve">8.7. </w:t>
      </w:r>
      <w:hyperlink w:anchor="P1389" w:history="1">
        <w:r>
          <w:rPr>
            <w:color w:val="0000FF"/>
          </w:rPr>
          <w:t>Перечень</w:t>
        </w:r>
      </w:hyperlink>
      <w:r>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с указанием медицинских организаций, проводящих профилактические медицинские осмотры, в том числе в рамках диспансеризации, приведен в приложении N 2 к настоящей Программе.</w:t>
      </w:r>
    </w:p>
    <w:p w:rsidR="00BC21EE" w:rsidRDefault="00BC21EE">
      <w:pPr>
        <w:pStyle w:val="ConsPlusNormal"/>
        <w:spacing w:before="220"/>
        <w:ind w:firstLine="540"/>
        <w:jc w:val="both"/>
      </w:pPr>
      <w:r>
        <w:t>8.8.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C21EE" w:rsidRDefault="00BC21EE">
      <w:pPr>
        <w:pStyle w:val="ConsPlusNormal"/>
        <w:spacing w:before="220"/>
        <w:ind w:firstLine="540"/>
        <w:jc w:val="both"/>
      </w:pPr>
      <w:r>
        <w:t>Одному из родителей, иному члену семьи или иному законному представителю, предоставляется спальное место и питание при совместном нахождении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BC21EE" w:rsidRDefault="00BC21EE">
      <w:pPr>
        <w:pStyle w:val="ConsPlusNormal"/>
        <w:spacing w:before="220"/>
        <w:ind w:firstLine="540"/>
        <w:jc w:val="both"/>
      </w:pPr>
      <w:r>
        <w:t>8.9.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BC21EE" w:rsidRDefault="00BC21EE">
      <w:pPr>
        <w:pStyle w:val="ConsPlusNormal"/>
        <w:spacing w:before="220"/>
        <w:ind w:firstLine="540"/>
        <w:jc w:val="both"/>
      </w:pPr>
      <w:r>
        <w:t xml:space="preserve">Пациенты размещаются в палатах на два места и более, за исключением размещения в маломестных палатах (боксах) пациентов по медицинским и (или) эпидемиологическим показаниям, установленным Министерством здравоохранения Российской Федерации. Пациенты, имеющие медицинские и (или) эпидемиологические показания, установленные в соответствии с </w:t>
      </w:r>
      <w:hyperlink r:id="rId29" w:history="1">
        <w:r>
          <w:rPr>
            <w:color w:val="0000FF"/>
          </w:rPr>
          <w:t>приказом</w:t>
        </w:r>
      </w:hyperlink>
      <w:r>
        <w:t xml:space="preserve"> Министерства здравоохранения и социального развития Российской Федерации от 15.05.2012 N 535н "Об утверждении перечня медицинских и эпидемиологических показаний к размещению пациентов в маломестных палатах (боксах)", размещаются в маломестных палатах (боксах) с соблюдением федеральных санитарных правил.</w:t>
      </w:r>
    </w:p>
    <w:p w:rsidR="00BC21EE" w:rsidRDefault="00BC21EE">
      <w:pPr>
        <w:pStyle w:val="ConsPlusNormal"/>
        <w:spacing w:before="220"/>
        <w:ind w:firstLine="540"/>
        <w:jc w:val="both"/>
      </w:pPr>
      <w:r>
        <w:lastRenderedPageBreak/>
        <w:t>8.10.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BC21EE" w:rsidRDefault="00BC21EE">
      <w:pPr>
        <w:pStyle w:val="ConsPlusNormal"/>
        <w:spacing w:before="220"/>
        <w:ind w:firstLine="540"/>
        <w:jc w:val="both"/>
      </w:pPr>
      <w:r>
        <w:t>Детям-сиротам и детям, оставшимся без попечения родителей, в случае выявления у них заболеваний предоставляется медицинская помощь всех видов, включая специализированную, в том числе высокотехнологичную, медицинскую помощь, а также медицинскую реабилитацию, за счет средств обязательного медицинского страхования и средств республиканского бюджета.</w:t>
      </w:r>
    </w:p>
    <w:p w:rsidR="00BC21EE" w:rsidRDefault="00BC21EE">
      <w:pPr>
        <w:pStyle w:val="ConsPlusNormal"/>
        <w:spacing w:before="220"/>
        <w:ind w:firstLine="540"/>
        <w:jc w:val="both"/>
      </w:pPr>
      <w:r>
        <w:t>8.11.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C21EE" w:rsidRDefault="00BC21EE">
      <w:pPr>
        <w:pStyle w:val="ConsPlusNormal"/>
        <w:spacing w:before="220"/>
        <w:ind w:firstLine="540"/>
        <w:jc w:val="both"/>
      </w:pPr>
      <w:r>
        <w:t>При оказании медицинской помощи в рамках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BC21EE" w:rsidRDefault="00BC21EE">
      <w:pPr>
        <w:pStyle w:val="ConsPlusNormal"/>
        <w:spacing w:before="220"/>
        <w:ind w:firstLine="540"/>
        <w:jc w:val="both"/>
      </w:pPr>
      <w:r>
        <w:t>8.12. Условия и сроки диспансеризации населения для отдельных категорий населения, профилактических осмотров несовершеннолетних.</w:t>
      </w:r>
    </w:p>
    <w:p w:rsidR="00BC21EE" w:rsidRDefault="00BC21EE">
      <w:pPr>
        <w:pStyle w:val="ConsPlusNormal"/>
        <w:spacing w:before="220"/>
        <w:ind w:firstLine="540"/>
        <w:jc w:val="both"/>
      </w:pPr>
      <w:r>
        <w:t>Диспансеризации подлежат:</w:t>
      </w:r>
    </w:p>
    <w:p w:rsidR="00BC21EE" w:rsidRDefault="00BC21EE">
      <w:pPr>
        <w:pStyle w:val="ConsPlusNormal"/>
        <w:spacing w:before="220"/>
        <w:ind w:firstLine="540"/>
        <w:jc w:val="both"/>
      </w:pPr>
      <w: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BC21EE" w:rsidRDefault="00BC21EE">
      <w:pPr>
        <w:pStyle w:val="ConsPlusNormal"/>
        <w:spacing w:before="220"/>
        <w:ind w:firstLine="540"/>
        <w:jc w:val="both"/>
      </w:pPr>
      <w:r>
        <w:t>пребывающие в стационарных учреждениях дети-сироты и дети, находящиеся в трудной жизненной ситуации;</w:t>
      </w:r>
    </w:p>
    <w:p w:rsidR="00BC21EE" w:rsidRDefault="00BC21EE">
      <w:pPr>
        <w:pStyle w:val="ConsPlusNormal"/>
        <w:spacing w:before="220"/>
        <w:ind w:firstLine="540"/>
        <w:jc w:val="both"/>
      </w:pPr>
      <w:r>
        <w:t>отдельные группы взрослого населения. Диспансеризация взрослого населения (работающее, неработающее, обучающееся в образовательных организациях) осуществляется медицинскими организациями, оказывающими первичную медико-санитарную помощь, и структурными подразделениями иных организаций, осуществляющих медицинскую деятельность, и организуется по территориально-участковому принципу.</w:t>
      </w:r>
    </w:p>
    <w:p w:rsidR="00BC21EE" w:rsidRDefault="00BC21EE">
      <w:pPr>
        <w:pStyle w:val="ConsPlusNormal"/>
        <w:spacing w:before="220"/>
        <w:ind w:firstLine="540"/>
        <w:jc w:val="both"/>
      </w:pPr>
      <w:r>
        <w:t xml:space="preserve">Диспансеризация населения проводится один раз в три года в возрасте от 18 до 39 лет включительно, ежегодно в возрасте 40 лет и старше, а также в отношении отдельных категорий граждан, включая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 второй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работающих граждан, </w:t>
      </w:r>
      <w:r>
        <w:lastRenderedPageBreak/>
        <w:t>не достигших возраста, дающего право на назначение пенсии по старости, в том числе досрочно, в течение пяти лет до наступления такого возраста и работающих граждан, являющихся получателями пенсии по старости или пенсии за выслугу лет.</w:t>
      </w:r>
    </w:p>
    <w:p w:rsidR="00BC21EE" w:rsidRDefault="00BC21EE">
      <w:pPr>
        <w:pStyle w:val="ConsPlusNormal"/>
        <w:spacing w:before="220"/>
        <w:ind w:firstLine="540"/>
        <w:jc w:val="both"/>
      </w:pPr>
      <w:r>
        <w:t>Диспансеризация детского населения проводится в сроки, установленные нормативными правовыми актами, утвержденными Министерством здравоохранения Российской Федерации.</w:t>
      </w:r>
    </w:p>
    <w:p w:rsidR="00BC21EE" w:rsidRDefault="00BC21EE">
      <w:pPr>
        <w:pStyle w:val="ConsPlusNormal"/>
        <w:spacing w:before="220"/>
        <w:ind w:firstLine="540"/>
        <w:jc w:val="both"/>
      </w:pPr>
      <w:r>
        <w:t>Профилактические медицинские осмотры несовершеннолетних проводятся в сроки, установленные нормативными правовыми актами, утвержденными Министерством здравоохранения Российской Федерации.</w:t>
      </w:r>
    </w:p>
    <w:p w:rsidR="00BC21EE" w:rsidRDefault="00BC21EE">
      <w:pPr>
        <w:pStyle w:val="ConsPlusNormal"/>
        <w:spacing w:before="220"/>
        <w:ind w:firstLine="540"/>
        <w:jc w:val="both"/>
      </w:pPr>
      <w:r>
        <w:t>8.13.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Программы.</w:t>
      </w:r>
    </w:p>
    <w:p w:rsidR="00BC21EE" w:rsidRDefault="00BC21EE">
      <w:pPr>
        <w:pStyle w:val="ConsPlusNormal"/>
        <w:spacing w:before="220"/>
        <w:ind w:firstLine="540"/>
        <w:jc w:val="both"/>
      </w:pPr>
      <w:r>
        <w:t>При оказании экстренной медицинской помощи гражданам медицинскими организациями, не участвующими в реализации Программы, возмещение понесенных расходов осуществляется на основании договоров, заключенных между медицинской организацией, оказавшей экстренную помощь, и медицинской организацией по месту прикрепления пострадавшего по тарифам, определяемым тарифным соглашением за фактически оказанную помощь.</w:t>
      </w:r>
    </w:p>
    <w:p w:rsidR="00BC21EE" w:rsidRDefault="00BC21EE">
      <w:pPr>
        <w:pStyle w:val="ConsPlusNormal"/>
        <w:spacing w:before="220"/>
        <w:ind w:firstLine="540"/>
        <w:jc w:val="both"/>
      </w:pPr>
      <w:r>
        <w:t>8.14.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BC21EE" w:rsidRDefault="00BC21EE">
      <w:pPr>
        <w:pStyle w:val="ConsPlusNormal"/>
        <w:spacing w:before="220"/>
        <w:ind w:firstLine="540"/>
        <w:jc w:val="both"/>
      </w:pPr>
      <w:r>
        <w:t>При этом:</w:t>
      </w:r>
    </w:p>
    <w:p w:rsidR="00BC21EE" w:rsidRDefault="00BC21EE">
      <w:pPr>
        <w:pStyle w:val="ConsPlusNormal"/>
        <w:spacing w:before="22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BC21EE" w:rsidRDefault="00BC21EE">
      <w:pPr>
        <w:pStyle w:val="ConsPlusNormal"/>
        <w:spacing w:before="220"/>
        <w:ind w:firstLine="540"/>
        <w:jc w:val="both"/>
      </w:pPr>
      <w:r>
        <w:t>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BC21EE" w:rsidRDefault="00BC21EE">
      <w:pPr>
        <w:pStyle w:val="ConsPlusNormal"/>
        <w:spacing w:before="220"/>
        <w:ind w:firstLine="540"/>
        <w:jc w:val="both"/>
      </w:pPr>
      <w:r>
        <w:t>сроки проведения консультаций врачей-специалистов (за исключением подозрения на онкологическое заболевание) не должны превышать 14 рабочих дней со дня обращения пациента в медицинскую организацию;</w:t>
      </w:r>
    </w:p>
    <w:p w:rsidR="00BC21EE" w:rsidRDefault="00BC21EE">
      <w:pPr>
        <w:pStyle w:val="ConsPlusNormal"/>
        <w:spacing w:before="220"/>
        <w:ind w:firstLine="540"/>
        <w:jc w:val="both"/>
      </w:pPr>
      <w:r>
        <w:t>сроки проведения консультаций врачей-специалистов в случае подозрения на онкологические заболевания не должны превышать 3 рабочих дня;</w:t>
      </w:r>
    </w:p>
    <w:p w:rsidR="00BC21EE" w:rsidRDefault="00BC21EE">
      <w:pPr>
        <w:pStyle w:val="ConsPlusNormal"/>
        <w:spacing w:before="22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w:t>
      </w:r>
    </w:p>
    <w:p w:rsidR="00BC21EE" w:rsidRDefault="00BC21EE">
      <w:pPr>
        <w:pStyle w:val="ConsPlusNormal"/>
        <w:spacing w:before="22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(за исключением исследований при подозрении на онкологическое заболевание) не должны превышать 14 рабочих дней со дня назначения;</w:t>
      </w:r>
    </w:p>
    <w:p w:rsidR="00BC21EE" w:rsidRDefault="00BC21EE">
      <w:pPr>
        <w:pStyle w:val="ConsPlusNormal"/>
        <w:spacing w:before="220"/>
        <w:ind w:firstLine="540"/>
        <w:jc w:val="both"/>
      </w:pPr>
      <w:r>
        <w:t>сроки проведения диагностических инструментальных и лабораторных исследований в случае подозрения на онкологические заболевания не должны превышать 7 рабочих дней со дня назначения исследований;</w:t>
      </w:r>
    </w:p>
    <w:p w:rsidR="00BC21EE" w:rsidRDefault="00BC21EE">
      <w:pPr>
        <w:pStyle w:val="ConsPlusNormal"/>
        <w:spacing w:before="220"/>
        <w:ind w:firstLine="540"/>
        <w:jc w:val="both"/>
      </w:pPr>
      <w:r>
        <w:lastRenderedPageBreak/>
        <w:t>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w:t>
      </w:r>
    </w:p>
    <w:p w:rsidR="00BC21EE" w:rsidRDefault="00BC21EE">
      <w:pPr>
        <w:pStyle w:val="ConsPlusNormal"/>
        <w:spacing w:before="220"/>
        <w:ind w:firstLine="540"/>
        <w:jc w:val="both"/>
      </w:pPr>
      <w:r>
        <w:t>сроки ожидания оказания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должны превышать 14 рабочих дней со дня выдачи лечащим врачом направления на госпитализацию, а для пациентов с онкологическими заболеваниями - не должны превышать 7 рабочих дней с момента гистологической верификации опухоли или с момента установления диагноза заболевания (состояния);</w:t>
      </w:r>
    </w:p>
    <w:p w:rsidR="00BC21EE" w:rsidRDefault="00BC21EE">
      <w:pPr>
        <w:pStyle w:val="ConsPlusNormal"/>
        <w:spacing w:before="22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BC21EE" w:rsidRDefault="00BC21EE">
      <w:pPr>
        <w:pStyle w:val="ConsPlusNormal"/>
        <w:spacing w:before="220"/>
        <w:ind w:firstLine="540"/>
        <w:jc w:val="both"/>
      </w:pPr>
      <w:r>
        <w:t>При выявлении злокачественного новообразования лечащий врач направляет пациента в специализированную медицинскую организацию (специализированное структурное подразделение медицинской организации), имеющей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BC21EE" w:rsidRDefault="00BC21EE">
      <w:pPr>
        <w:pStyle w:val="ConsPlusNormal"/>
        <w:spacing w:before="22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BC21EE" w:rsidRDefault="00BC21EE">
      <w:pPr>
        <w:pStyle w:val="ConsPlusNormal"/>
        <w:jc w:val="both"/>
      </w:pPr>
    </w:p>
    <w:p w:rsidR="00BC21EE" w:rsidRDefault="00BC21EE">
      <w:pPr>
        <w:pStyle w:val="ConsPlusTitle"/>
        <w:jc w:val="center"/>
        <w:outlineLvl w:val="1"/>
      </w:pPr>
      <w:r>
        <w:t>IX. Критерии доступности и качества медицинской помощи</w:t>
      </w:r>
    </w:p>
    <w:p w:rsidR="00BC21EE" w:rsidRDefault="00BC21EE">
      <w:pPr>
        <w:pStyle w:val="ConsPlusNormal"/>
        <w:jc w:val="both"/>
      </w:pPr>
    </w:p>
    <w:p w:rsidR="00BC21EE" w:rsidRDefault="00BC21EE">
      <w:pPr>
        <w:pStyle w:val="ConsPlusNormal"/>
        <w:ind w:firstLine="540"/>
        <w:jc w:val="both"/>
      </w:pPr>
      <w:r>
        <w:t>Критериями доступности медицинской помощи являются:</w:t>
      </w:r>
    </w:p>
    <w:p w:rsidR="00BC21EE" w:rsidRDefault="00BC21EE">
      <w:pPr>
        <w:pStyle w:val="ConsPlusNormal"/>
        <w:jc w:val="both"/>
      </w:pPr>
    </w:p>
    <w:p w:rsidR="00BC21EE" w:rsidRDefault="00BC21EE">
      <w:pPr>
        <w:pStyle w:val="ConsPlusNormal"/>
        <w:ind w:firstLine="540"/>
        <w:jc w:val="both"/>
      </w:pPr>
      <w:r>
        <w:t>обеспеченность населения врачами (на 10 тыс. человек населения):</w:t>
      </w:r>
    </w:p>
    <w:p w:rsidR="00BC21EE" w:rsidRDefault="00BC21EE">
      <w:pPr>
        <w:pStyle w:val="ConsPlusNormal"/>
        <w:spacing w:before="220"/>
        <w:ind w:firstLine="540"/>
        <w:jc w:val="both"/>
      </w:pPr>
      <w:r>
        <w:t>всего - 38,9, в том числе городского населения - 50,6 и сельского населения - 22,1;</w:t>
      </w:r>
    </w:p>
    <w:p w:rsidR="00BC21EE" w:rsidRDefault="00BC21EE">
      <w:pPr>
        <w:pStyle w:val="ConsPlusNormal"/>
        <w:spacing w:before="220"/>
        <w:ind w:firstLine="540"/>
        <w:jc w:val="both"/>
      </w:pPr>
      <w:r>
        <w:t>- оказывающими медицинскую помощь в амбулаторных условиях: всего - 23,0 из них городского населения - 27,9, сельского населения - 15,1;</w:t>
      </w:r>
    </w:p>
    <w:p w:rsidR="00BC21EE" w:rsidRDefault="00BC21EE">
      <w:pPr>
        <w:pStyle w:val="ConsPlusNormal"/>
        <w:spacing w:before="220"/>
        <w:ind w:firstLine="540"/>
        <w:jc w:val="both"/>
      </w:pPr>
      <w:r>
        <w:t>- оказывающими медицинскую помощь в стационарных условиях: всего - 14,0, из них городского населения - 19,6, сельского населения - 6,3;</w:t>
      </w:r>
    </w:p>
    <w:p w:rsidR="00BC21EE" w:rsidRDefault="00BC21EE">
      <w:pPr>
        <w:pStyle w:val="ConsPlusNormal"/>
        <w:spacing w:before="220"/>
        <w:ind w:firstLine="540"/>
        <w:jc w:val="both"/>
      </w:pPr>
      <w:r>
        <w:t>обеспеченность населения средним медицинским персоналом (на 10 тыс. человек населения):</w:t>
      </w:r>
    </w:p>
    <w:p w:rsidR="00BC21EE" w:rsidRDefault="00BC21EE">
      <w:pPr>
        <w:pStyle w:val="ConsPlusNormal"/>
        <w:spacing w:before="220"/>
        <w:ind w:firstLine="540"/>
        <w:jc w:val="both"/>
      </w:pPr>
      <w:r>
        <w:t>всего - 95,9, в том числе городского населения - 110,3, сельского населения - 74,9;</w:t>
      </w:r>
    </w:p>
    <w:p w:rsidR="00BC21EE" w:rsidRDefault="00BC21EE">
      <w:pPr>
        <w:pStyle w:val="ConsPlusNormal"/>
        <w:spacing w:before="220"/>
        <w:ind w:firstLine="540"/>
        <w:jc w:val="both"/>
      </w:pPr>
      <w:r>
        <w:t>- оказывающим медицинскую помощь в амбулаторных условиях - 45,8, из них: городского населения - 46,3, сельского населения - 44,2;</w:t>
      </w:r>
    </w:p>
    <w:p w:rsidR="00BC21EE" w:rsidRDefault="00BC21EE">
      <w:pPr>
        <w:pStyle w:val="ConsPlusNormal"/>
        <w:spacing w:before="220"/>
        <w:ind w:firstLine="540"/>
        <w:jc w:val="both"/>
      </w:pPr>
      <w:r>
        <w:t>- оказывающим медицинскую помощь в стационарных условиях - 41,6, из них: городского населения - 54,8, сельского населения - 22,3;</w:t>
      </w:r>
    </w:p>
    <w:p w:rsidR="00BC21EE" w:rsidRDefault="00BC21EE">
      <w:pPr>
        <w:pStyle w:val="ConsPlusNormal"/>
        <w:spacing w:before="220"/>
        <w:ind w:firstLine="540"/>
        <w:jc w:val="both"/>
      </w:pPr>
      <w:r>
        <w:t>доля расходов на оказание медицинской помощи в условиях дневных стационаров в общих расходах на территориальную программу - 8,5%;</w:t>
      </w:r>
    </w:p>
    <w:p w:rsidR="00BC21EE" w:rsidRDefault="00BC21EE">
      <w:pPr>
        <w:pStyle w:val="ConsPlusNormal"/>
        <w:spacing w:before="220"/>
        <w:ind w:firstLine="540"/>
        <w:jc w:val="both"/>
      </w:pPr>
      <w:r>
        <w:t xml:space="preserve">доля расходов на оказание медицинской помощи в амбулаторных условиях в неотложной </w:t>
      </w:r>
      <w:r>
        <w:lastRenderedPageBreak/>
        <w:t>форме в общих расходах на территориальную программу - 2,2%;</w:t>
      </w:r>
    </w:p>
    <w:p w:rsidR="00BC21EE" w:rsidRDefault="00BC21EE">
      <w:pPr>
        <w:pStyle w:val="ConsPlusNormal"/>
        <w:spacing w:before="220"/>
        <w:ind w:firstLine="540"/>
        <w:jc w:val="both"/>
      </w:pPr>
      <w:r>
        <w:t>доля охвата диспансеризацией взрослого населения, подлежащего диспансеризации - 24,0%;</w:t>
      </w:r>
    </w:p>
    <w:p w:rsidR="00BC21EE" w:rsidRDefault="00BC21EE">
      <w:pPr>
        <w:pStyle w:val="ConsPlusNormal"/>
        <w:spacing w:before="220"/>
        <w:ind w:firstLine="540"/>
        <w:jc w:val="both"/>
      </w:pPr>
      <w:r>
        <w:t>доля охвата профилактическими медицинскими осмотрами взрослого населения, всего - 36,8%, в том числе городских жителей - 36,8% и сельских жителей - 36,8%, подлежащего профилактическим медицинским осмотрам;</w:t>
      </w:r>
    </w:p>
    <w:p w:rsidR="00BC21EE" w:rsidRDefault="00BC21EE">
      <w:pPr>
        <w:pStyle w:val="ConsPlusNormal"/>
        <w:spacing w:before="220"/>
        <w:ind w:firstLine="540"/>
        <w:jc w:val="both"/>
      </w:pPr>
      <w:r>
        <w:t>доля охвата профилактическими медицинскими осмотрами детей - 95,0%, в том числе городских жителей - 95,0% и сельских жителей - 95,0%, подлежащих профилактическим медицинским осмотрам;</w:t>
      </w:r>
    </w:p>
    <w:p w:rsidR="00BC21EE" w:rsidRDefault="00BC21EE">
      <w:pPr>
        <w:pStyle w:val="ConsPlusNormal"/>
        <w:spacing w:before="220"/>
        <w:ind w:firstLine="540"/>
        <w:jc w:val="both"/>
      </w:pPr>
      <w:r>
        <w:t>доля записей к врачу, совершенных гражданами без очного обращения в регистратуру медицинской организации, в общем количестве записей к врачу - 40,0%;</w:t>
      </w:r>
    </w:p>
    <w:p w:rsidR="00BC21EE" w:rsidRDefault="00BC21EE">
      <w:pPr>
        <w:pStyle w:val="ConsPlusNormal"/>
        <w:spacing w:before="220"/>
        <w:ind w:firstLine="540"/>
        <w:jc w:val="both"/>
      </w:pPr>
      <w: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 - 1,1%;</w:t>
      </w:r>
    </w:p>
    <w:p w:rsidR="00BC21EE" w:rsidRDefault="00BC21EE">
      <w:pPr>
        <w:pStyle w:val="ConsPlusNormal"/>
        <w:spacing w:before="220"/>
        <w:ind w:firstLine="540"/>
        <w:jc w:val="both"/>
      </w:pPr>
      <w:r>
        <w:t>число лиц, проживающих в сельской местности, которым оказана скорая медицинская помощь (на 1000 человек сельского населения), - 248,5;</w:t>
      </w:r>
    </w:p>
    <w:p w:rsidR="00BC21EE" w:rsidRDefault="00BC21EE">
      <w:pPr>
        <w:pStyle w:val="ConsPlusNormal"/>
        <w:spacing w:before="22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 - 11,0%;</w:t>
      </w:r>
    </w:p>
    <w:p w:rsidR="00BC21EE" w:rsidRDefault="00BC21EE">
      <w:pPr>
        <w:pStyle w:val="ConsPlusNormal"/>
        <w:spacing w:before="22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 - не менее 80,0%;</w:t>
      </w:r>
    </w:p>
    <w:p w:rsidR="00BC21EE" w:rsidRDefault="00BC21EE">
      <w:pPr>
        <w:pStyle w:val="ConsPlusNormal"/>
        <w:spacing w:before="220"/>
        <w:ind w:firstLine="540"/>
        <w:jc w:val="both"/>
      </w:pPr>
      <w: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 не менее 100,0%;</w:t>
      </w:r>
    </w:p>
    <w:p w:rsidR="00BC21EE" w:rsidRDefault="00BC21EE">
      <w:pPr>
        <w:pStyle w:val="ConsPlusNormal"/>
        <w:spacing w:before="220"/>
        <w:ind w:firstLine="540"/>
        <w:jc w:val="both"/>
      </w:pPr>
      <w:r>
        <w:t>число пациентов, получивших паллиативную медицинскую помощь по месту жительства, в том числе на дому - 3311;</w:t>
      </w:r>
    </w:p>
    <w:p w:rsidR="00BC21EE" w:rsidRDefault="00BC21EE">
      <w:pPr>
        <w:pStyle w:val="ConsPlusNormal"/>
        <w:spacing w:before="220"/>
        <w:ind w:firstLine="540"/>
        <w:jc w:val="both"/>
      </w:pPr>
      <w:r>
        <w:t>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- 0;</w:t>
      </w:r>
    </w:p>
    <w:p w:rsidR="00BC21EE" w:rsidRDefault="00BC21EE">
      <w:pPr>
        <w:pStyle w:val="ConsPlusNormal"/>
        <w:spacing w:before="220"/>
        <w:ind w:firstLine="540"/>
        <w:jc w:val="both"/>
      </w:pPr>
      <w: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- 0;</w:t>
      </w:r>
    </w:p>
    <w:p w:rsidR="00BC21EE" w:rsidRDefault="00BC21EE">
      <w:pPr>
        <w:pStyle w:val="ConsPlusNormal"/>
        <w:spacing w:before="220"/>
        <w:ind w:firstLine="540"/>
        <w:jc w:val="both"/>
      </w:pPr>
      <w:r>
        <w:t>доля женщин, которым проведено экстракорпоральное оплодотворение, в общем количестве женщин с бесплодием - 75,0%.</w:t>
      </w:r>
    </w:p>
    <w:p w:rsidR="00BC21EE" w:rsidRDefault="00BC21EE">
      <w:pPr>
        <w:pStyle w:val="ConsPlusNormal"/>
        <w:spacing w:before="220"/>
        <w:ind w:firstLine="540"/>
        <w:jc w:val="both"/>
      </w:pPr>
      <w:r>
        <w:t>Число дней работы койки в году - 333,3 дня, в том числе для медицинских организаций, расположенных в городской местности - 340,0 дня, сельской местности - 325,0 дня.</w:t>
      </w:r>
    </w:p>
    <w:p w:rsidR="00BC21EE" w:rsidRDefault="00BC21EE">
      <w:pPr>
        <w:pStyle w:val="ConsPlusNormal"/>
        <w:spacing w:before="220"/>
        <w:ind w:firstLine="540"/>
        <w:jc w:val="both"/>
      </w:pPr>
      <w:r>
        <w:t>Критериями качества медицинской помощи являются:</w:t>
      </w:r>
    </w:p>
    <w:p w:rsidR="00BC21EE" w:rsidRDefault="00BC21EE">
      <w:pPr>
        <w:pStyle w:val="ConsPlusNormal"/>
        <w:spacing w:before="220"/>
        <w:ind w:firstLine="540"/>
        <w:jc w:val="both"/>
      </w:pPr>
      <w:r>
        <w:t>Удовлетворенность населения медицинской помощью (процентов от числа опрошенных) - 55,5%, в том числе городского населения - 55,5%, сельского населения - 55,5%.</w:t>
      </w:r>
    </w:p>
    <w:p w:rsidR="00BC21EE" w:rsidRDefault="00BC21EE">
      <w:pPr>
        <w:pStyle w:val="ConsPlusNormal"/>
        <w:spacing w:before="220"/>
        <w:ind w:firstLine="540"/>
        <w:jc w:val="both"/>
      </w:pPr>
      <w:r>
        <w:lastRenderedPageBreak/>
        <w:t>Смертность населения (число умерших на 1000 человек населения) - 11,5, в том числе городского населения - 9,9, сельского населения - 12,3.</w:t>
      </w:r>
    </w:p>
    <w:p w:rsidR="00BC21EE" w:rsidRDefault="00BC21EE">
      <w:pPr>
        <w:pStyle w:val="ConsPlusNormal"/>
        <w:spacing w:before="220"/>
        <w:ind w:firstLine="540"/>
        <w:jc w:val="both"/>
      </w:pPr>
      <w:r>
        <w:t>Смертность населения в трудоспособном возрасте (число умерших в трудоспособном возрасте на 100 тыс. человек населения) - 518,4.</w:t>
      </w:r>
    </w:p>
    <w:p w:rsidR="00BC21EE" w:rsidRDefault="00BC21EE">
      <w:pPr>
        <w:pStyle w:val="ConsPlusNormal"/>
        <w:spacing w:before="220"/>
        <w:ind w:firstLine="540"/>
        <w:jc w:val="both"/>
      </w:pPr>
      <w:r>
        <w:t>Доля умерших в трудоспособном возрасте на дому в общем количестве умерших в трудоспособном возрасте - 52,5%.</w:t>
      </w:r>
    </w:p>
    <w:p w:rsidR="00BC21EE" w:rsidRDefault="00BC21EE">
      <w:pPr>
        <w:pStyle w:val="ConsPlusNormal"/>
        <w:spacing w:before="220"/>
        <w:ind w:firstLine="540"/>
        <w:jc w:val="both"/>
      </w:pPr>
      <w:r>
        <w:t>Материнская смертность (на 100 тыс. человек, родившихся живыми) - 15,0.</w:t>
      </w:r>
    </w:p>
    <w:p w:rsidR="00BC21EE" w:rsidRDefault="00BC21EE">
      <w:pPr>
        <w:pStyle w:val="ConsPlusNormal"/>
        <w:spacing w:before="220"/>
        <w:ind w:firstLine="540"/>
        <w:jc w:val="both"/>
      </w:pPr>
      <w:r>
        <w:t>Младенческая смертность (на 1000 человек, родившихся живыми) - 5,4, в том числе в городской местности - 5,3 и сельской местности - 6,4.</w:t>
      </w:r>
    </w:p>
    <w:p w:rsidR="00BC21EE" w:rsidRDefault="00BC21EE">
      <w:pPr>
        <w:pStyle w:val="ConsPlusNormal"/>
        <w:spacing w:before="220"/>
        <w:ind w:firstLine="540"/>
        <w:jc w:val="both"/>
      </w:pPr>
      <w:r>
        <w:t>Доля умерших в возрасте до 1 года на дому в общем количестве умерших в возрасте до 1 года - 18,5%.</w:t>
      </w:r>
    </w:p>
    <w:p w:rsidR="00BC21EE" w:rsidRDefault="00BC21EE">
      <w:pPr>
        <w:pStyle w:val="ConsPlusNormal"/>
        <w:spacing w:before="220"/>
        <w:ind w:firstLine="540"/>
        <w:jc w:val="both"/>
      </w:pPr>
      <w:r>
        <w:t>Смертность детей в возрасте 0 - 4 лет (на 1000 родившихся живыми) - 7,0.</w:t>
      </w:r>
    </w:p>
    <w:p w:rsidR="00BC21EE" w:rsidRDefault="00BC21EE">
      <w:pPr>
        <w:pStyle w:val="ConsPlusNormal"/>
        <w:spacing w:before="220"/>
        <w:ind w:firstLine="540"/>
        <w:jc w:val="both"/>
      </w:pPr>
      <w:r>
        <w:t>Доля умерших в возрасте 0 - 4 лет на дому в общем количестве умерших в возрасте 0 - 4 лет - 30,1%.</w:t>
      </w:r>
    </w:p>
    <w:p w:rsidR="00BC21EE" w:rsidRDefault="00BC21EE">
      <w:pPr>
        <w:pStyle w:val="ConsPlusNormal"/>
        <w:spacing w:before="220"/>
        <w:ind w:firstLine="540"/>
        <w:jc w:val="both"/>
      </w:pPr>
      <w:r>
        <w:t>Смертность детей в возрасте 0 - 17 лет (на 100 тыс. человек населения соответствующего возраста) - 66,0.</w:t>
      </w:r>
    </w:p>
    <w:p w:rsidR="00BC21EE" w:rsidRDefault="00BC21EE">
      <w:pPr>
        <w:pStyle w:val="ConsPlusNormal"/>
        <w:spacing w:before="220"/>
        <w:ind w:firstLine="540"/>
        <w:jc w:val="both"/>
      </w:pPr>
      <w:r>
        <w:t>Доля умерших в возрасте 0 - 17 лет на дому в общем количестве умерших в возрасте 0 - 17 лет - 34,9%.</w:t>
      </w:r>
    </w:p>
    <w:p w:rsidR="00BC21EE" w:rsidRDefault="00BC21EE">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- 20,9%.</w:t>
      </w:r>
    </w:p>
    <w:p w:rsidR="00BC21EE" w:rsidRDefault="00BC21EE">
      <w:pPr>
        <w:pStyle w:val="ConsPlusNormal"/>
        <w:spacing w:before="220"/>
        <w:ind w:firstLine="540"/>
        <w:jc w:val="both"/>
      </w:pPr>
      <w: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- 20,9%.</w:t>
      </w:r>
    </w:p>
    <w:p w:rsidR="00BC21EE" w:rsidRDefault="00BC21EE">
      <w:pPr>
        <w:pStyle w:val="ConsPlusNormal"/>
        <w:spacing w:before="220"/>
        <w:ind w:firstLine="540"/>
        <w:jc w:val="both"/>
      </w:pPr>
      <w:r>
        <w:t>Доля впервые выявленных заболеваний при профилактических медицинских осмотрах, в том числе в рамках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 - 60,5%.</w:t>
      </w:r>
    </w:p>
    <w:p w:rsidR="00BC21EE" w:rsidRDefault="00BC21EE">
      <w:pPr>
        <w:pStyle w:val="ConsPlusNormal"/>
        <w:spacing w:before="220"/>
        <w:ind w:firstLine="540"/>
        <w:jc w:val="both"/>
      </w:pPr>
      <w:r>
        <w:t>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- 23,8%.</w:t>
      </w:r>
    </w:p>
    <w:p w:rsidR="00BC21EE" w:rsidRDefault="00BC21EE">
      <w:pPr>
        <w:pStyle w:val="ConsPlusNormal"/>
        <w:spacing w:before="220"/>
        <w:ind w:firstLine="540"/>
        <w:jc w:val="both"/>
      </w:pPr>
      <w:r>
        <w:t>Доля пациентов со злокачественными новообразованиями, находящихся под диспансерным наблюдением с даты установления диагноза 5 лет и более, в общем числе пациентов со злокачественными новообразованиями, находящихся под диспансерным наблюдением - 56,1%.</w:t>
      </w:r>
    </w:p>
    <w:p w:rsidR="00BC21EE" w:rsidRDefault="00BC21EE">
      <w:pPr>
        <w:pStyle w:val="ConsPlusNormal"/>
        <w:spacing w:before="22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 - 53,8%.</w:t>
      </w:r>
    </w:p>
    <w:p w:rsidR="00BC21EE" w:rsidRDefault="00BC21EE">
      <w:pPr>
        <w:pStyle w:val="ConsPlusNormal"/>
        <w:spacing w:before="220"/>
        <w:ind w:firstLine="540"/>
        <w:jc w:val="both"/>
      </w:pPr>
      <w: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- 100,0%.</w:t>
      </w:r>
    </w:p>
    <w:p w:rsidR="00BC21EE" w:rsidRDefault="00BC21EE">
      <w:pPr>
        <w:pStyle w:val="ConsPlusNormal"/>
        <w:spacing w:before="220"/>
        <w:ind w:firstLine="540"/>
        <w:jc w:val="both"/>
      </w:pPr>
      <w:r>
        <w:t xml:space="preserve">Доля пациентов со злокачественными новообразованиями, выявленных активно, в общем </w:t>
      </w:r>
      <w:r>
        <w:lastRenderedPageBreak/>
        <w:t>количестве пациентов со злокачественными новообразованиями, взятых под диспансерное наблюдение - 27,2%.</w:t>
      </w:r>
    </w:p>
    <w:p w:rsidR="00BC21EE" w:rsidRDefault="00BC21EE">
      <w:pPr>
        <w:pStyle w:val="ConsPlusNormal"/>
        <w:spacing w:before="22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 - 56,0%.</w:t>
      </w:r>
    </w:p>
    <w:p w:rsidR="00BC21EE" w:rsidRDefault="00BC21EE">
      <w:pPr>
        <w:pStyle w:val="ConsPlusNormal"/>
        <w:spacing w:before="22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 - 1,1%.</w:t>
      </w:r>
    </w:p>
    <w:p w:rsidR="00BC21EE" w:rsidRDefault="00BC21EE">
      <w:pPr>
        <w:pStyle w:val="ConsPlusNormal"/>
        <w:spacing w:before="22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- 52,0%.</w:t>
      </w:r>
    </w:p>
    <w:p w:rsidR="00BC21EE" w:rsidRDefault="00BC21EE">
      <w:pPr>
        <w:pStyle w:val="ConsPlusNormal"/>
        <w:spacing w:before="22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- 31,5%.</w:t>
      </w:r>
    </w:p>
    <w:p w:rsidR="00BC21EE" w:rsidRDefault="00BC21EE">
      <w:pPr>
        <w:pStyle w:val="ConsPlusNormal"/>
        <w:spacing w:before="220"/>
        <w:ind w:firstLine="540"/>
        <w:jc w:val="both"/>
      </w:pPr>
      <w: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- 15,8%.</w:t>
      </w:r>
    </w:p>
    <w:p w:rsidR="00BC21EE" w:rsidRDefault="00BC21EE">
      <w:pPr>
        <w:pStyle w:val="ConsPlusNormal"/>
        <w:spacing w:before="22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- 25,0%.</w:t>
      </w:r>
    </w:p>
    <w:p w:rsidR="00BC21EE" w:rsidRDefault="00BC21EE">
      <w:pPr>
        <w:pStyle w:val="ConsPlusNormal"/>
        <w:spacing w:before="22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- 59,5%.</w:t>
      </w:r>
    </w:p>
    <w:p w:rsidR="00BC21EE" w:rsidRDefault="00BC21E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- 14,0%.</w:t>
      </w:r>
    </w:p>
    <w:p w:rsidR="00BC21EE" w:rsidRDefault="00BC21EE">
      <w:pPr>
        <w:pStyle w:val="ConsPlusNormal"/>
        <w:spacing w:before="22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- 5,0%.</w:t>
      </w:r>
    </w:p>
    <w:p w:rsidR="00BC21EE" w:rsidRDefault="00BC21EE">
      <w:pPr>
        <w:pStyle w:val="ConsPlusNormal"/>
        <w:spacing w:before="220"/>
        <w:ind w:firstLine="540"/>
        <w:jc w:val="both"/>
      </w:pPr>
      <w:r>
        <w:t>Доля пациентов, получивших паллиативную медицинскую помощь, в общем количестве пациентов, нуждающихся в паллиативной медицинской помощи - 80,0%.</w:t>
      </w:r>
    </w:p>
    <w:p w:rsidR="00BC21EE" w:rsidRDefault="00BC21EE">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- 100,0%.</w:t>
      </w:r>
    </w:p>
    <w:p w:rsidR="00BC21EE" w:rsidRDefault="00BC21EE">
      <w:pPr>
        <w:pStyle w:val="ConsPlusNormal"/>
        <w:spacing w:before="220"/>
        <w:ind w:firstLine="540"/>
        <w:jc w:val="both"/>
      </w:pPr>
      <w:r>
        <w:t>Доля детей, получивших паллиативную медицинскую помощь, в общем количестве детей, нуждающихся в паллиативной медицинской помощи - 100,0%.</w:t>
      </w:r>
    </w:p>
    <w:p w:rsidR="00BC21EE" w:rsidRDefault="00BC21EE">
      <w:pPr>
        <w:pStyle w:val="ConsPlusNormal"/>
        <w:spacing w:before="220"/>
        <w:ind w:firstLine="540"/>
        <w:jc w:val="both"/>
      </w:pPr>
      <w: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- 100,0%.</w:t>
      </w:r>
    </w:p>
    <w:p w:rsidR="00BC21EE" w:rsidRDefault="00BC21EE">
      <w:pPr>
        <w:pStyle w:val="ConsPlusNormal"/>
        <w:spacing w:before="22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 - 0,2 ед. на 1000 чел. населения.</w:t>
      </w:r>
    </w:p>
    <w:p w:rsidR="00BC21EE" w:rsidRDefault="00BC21EE">
      <w:pPr>
        <w:pStyle w:val="ConsPlusNormal"/>
        <w:jc w:val="both"/>
      </w:pPr>
    </w:p>
    <w:p w:rsidR="00BC21EE" w:rsidRDefault="00BC21EE">
      <w:pPr>
        <w:pStyle w:val="ConsPlusNormal"/>
        <w:jc w:val="both"/>
      </w:pPr>
    </w:p>
    <w:p w:rsidR="00BC21EE" w:rsidRDefault="00BC21EE">
      <w:pPr>
        <w:pStyle w:val="ConsPlusNormal"/>
        <w:jc w:val="both"/>
      </w:pPr>
    </w:p>
    <w:p w:rsidR="00BC21EE" w:rsidRDefault="00BC21EE">
      <w:pPr>
        <w:pStyle w:val="ConsPlusNormal"/>
        <w:jc w:val="both"/>
      </w:pPr>
    </w:p>
    <w:p w:rsidR="00BC21EE" w:rsidRDefault="00BC21EE">
      <w:pPr>
        <w:pStyle w:val="ConsPlusNormal"/>
        <w:jc w:val="both"/>
      </w:pPr>
    </w:p>
    <w:p w:rsidR="00BC21EE" w:rsidRDefault="00BC21EE">
      <w:pPr>
        <w:pStyle w:val="ConsPlusNormal"/>
        <w:jc w:val="right"/>
        <w:outlineLvl w:val="1"/>
      </w:pPr>
      <w:bookmarkStart w:id="5" w:name="P561"/>
      <w:bookmarkEnd w:id="5"/>
      <w:r>
        <w:t>Приложение N 1</w:t>
      </w:r>
    </w:p>
    <w:p w:rsidR="00BC21EE" w:rsidRDefault="00BC21EE">
      <w:pPr>
        <w:pStyle w:val="ConsPlusNormal"/>
        <w:jc w:val="right"/>
      </w:pPr>
      <w:r>
        <w:t>к Программе государственных</w:t>
      </w:r>
    </w:p>
    <w:p w:rsidR="00BC21EE" w:rsidRDefault="00BC21EE">
      <w:pPr>
        <w:pStyle w:val="ConsPlusNormal"/>
        <w:jc w:val="right"/>
      </w:pPr>
      <w:r>
        <w:t>гарантий бесплатного оказания</w:t>
      </w:r>
    </w:p>
    <w:p w:rsidR="00BC21EE" w:rsidRDefault="00BC21EE">
      <w:pPr>
        <w:pStyle w:val="ConsPlusNormal"/>
        <w:jc w:val="right"/>
      </w:pPr>
      <w:r>
        <w:t>гражданам медицинской помощи</w:t>
      </w:r>
    </w:p>
    <w:p w:rsidR="00BC21EE" w:rsidRDefault="00BC21EE">
      <w:pPr>
        <w:pStyle w:val="ConsPlusNormal"/>
        <w:jc w:val="right"/>
      </w:pPr>
      <w:r>
        <w:t>на территории Республики Бурятия</w:t>
      </w:r>
    </w:p>
    <w:p w:rsidR="00BC21EE" w:rsidRDefault="00BC21EE">
      <w:pPr>
        <w:pStyle w:val="ConsPlusNormal"/>
        <w:jc w:val="right"/>
      </w:pPr>
      <w:r>
        <w:t>на 2021 год и на плановый</w:t>
      </w:r>
    </w:p>
    <w:p w:rsidR="00BC21EE" w:rsidRDefault="00BC21EE">
      <w:pPr>
        <w:pStyle w:val="ConsPlusNormal"/>
        <w:jc w:val="right"/>
      </w:pPr>
      <w:r>
        <w:t>период 2022 и 2023 годов</w:t>
      </w:r>
    </w:p>
    <w:p w:rsidR="00BC21EE" w:rsidRDefault="00BC21EE">
      <w:pPr>
        <w:pStyle w:val="ConsPlusNormal"/>
        <w:jc w:val="both"/>
      </w:pPr>
    </w:p>
    <w:p w:rsidR="00BC21EE" w:rsidRDefault="00BC21EE">
      <w:pPr>
        <w:pStyle w:val="ConsPlusNormal"/>
        <w:jc w:val="right"/>
        <w:outlineLvl w:val="2"/>
      </w:pPr>
      <w:r>
        <w:t>Таблица 1</w:t>
      </w:r>
    </w:p>
    <w:p w:rsidR="00BC21EE" w:rsidRDefault="00BC21EE">
      <w:pPr>
        <w:pStyle w:val="ConsPlusNormal"/>
        <w:jc w:val="both"/>
      </w:pPr>
    </w:p>
    <w:p w:rsidR="00BC21EE" w:rsidRDefault="00BC21EE">
      <w:pPr>
        <w:pStyle w:val="ConsPlusTitle"/>
        <w:jc w:val="center"/>
      </w:pPr>
      <w:r>
        <w:t>Утвержденная стоимость Территориальной программы</w:t>
      </w:r>
    </w:p>
    <w:p w:rsidR="00BC21EE" w:rsidRDefault="00BC21EE">
      <w:pPr>
        <w:pStyle w:val="ConsPlusTitle"/>
        <w:jc w:val="center"/>
      </w:pPr>
      <w:r>
        <w:t>государственных гарантий бесплатного оказания гражданам</w:t>
      </w:r>
    </w:p>
    <w:p w:rsidR="00BC21EE" w:rsidRDefault="00BC21EE">
      <w:pPr>
        <w:pStyle w:val="ConsPlusTitle"/>
        <w:jc w:val="center"/>
      </w:pPr>
      <w:r>
        <w:t>медицинской помощи на территории Республики Бурятия</w:t>
      </w:r>
    </w:p>
    <w:p w:rsidR="00BC21EE" w:rsidRDefault="00BC21EE">
      <w:pPr>
        <w:pStyle w:val="ConsPlusTitle"/>
        <w:jc w:val="center"/>
      </w:pPr>
      <w:r>
        <w:t>по условиям ее предоставления на 2021 год</w:t>
      </w:r>
    </w:p>
    <w:p w:rsidR="00BC21EE" w:rsidRDefault="00BC21EE">
      <w:pPr>
        <w:pStyle w:val="ConsPlusNormal"/>
        <w:jc w:val="both"/>
      </w:pPr>
    </w:p>
    <w:p w:rsidR="00BC21EE" w:rsidRDefault="00BC21EE">
      <w:pPr>
        <w:sectPr w:rsidR="00BC21EE" w:rsidSect="00B4776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850"/>
        <w:gridCol w:w="964"/>
        <w:gridCol w:w="850"/>
        <w:gridCol w:w="1814"/>
        <w:gridCol w:w="1191"/>
        <w:gridCol w:w="1247"/>
        <w:gridCol w:w="1018"/>
        <w:gridCol w:w="1077"/>
        <w:gridCol w:w="1020"/>
        <w:gridCol w:w="1020"/>
        <w:gridCol w:w="794"/>
      </w:tblGrid>
      <w:tr w:rsidR="00BC21EE">
        <w:tc>
          <w:tcPr>
            <w:tcW w:w="3571" w:type="dxa"/>
            <w:gridSpan w:val="3"/>
            <w:vMerge w:val="restart"/>
          </w:tcPr>
          <w:p w:rsidR="00BC21EE" w:rsidRDefault="00BC21EE">
            <w:pPr>
              <w:pStyle w:val="ConsPlusNormal"/>
              <w:jc w:val="center"/>
            </w:pPr>
            <w:r>
              <w:lastRenderedPageBreak/>
              <w:t>Виды и условия оказания медицинской помощи</w:t>
            </w:r>
          </w:p>
        </w:tc>
        <w:tc>
          <w:tcPr>
            <w:tcW w:w="850" w:type="dxa"/>
            <w:vMerge w:val="restart"/>
          </w:tcPr>
          <w:p w:rsidR="00BC21EE" w:rsidRDefault="00BC21EE">
            <w:pPr>
              <w:pStyle w:val="ConsPlusNormal"/>
              <w:jc w:val="center"/>
            </w:pPr>
            <w:r>
              <w:t>N строки</w:t>
            </w:r>
          </w:p>
        </w:tc>
        <w:tc>
          <w:tcPr>
            <w:tcW w:w="1814" w:type="dxa"/>
            <w:vMerge w:val="restart"/>
          </w:tcPr>
          <w:p w:rsidR="00BC21EE" w:rsidRDefault="00BC21EE">
            <w:pPr>
              <w:pStyle w:val="ConsPlusNormal"/>
              <w:jc w:val="center"/>
            </w:pPr>
            <w:r>
              <w:t>Единица измерения</w:t>
            </w:r>
          </w:p>
        </w:tc>
        <w:tc>
          <w:tcPr>
            <w:tcW w:w="1191" w:type="dxa"/>
            <w:vMerge w:val="restart"/>
          </w:tcPr>
          <w:p w:rsidR="00BC21EE" w:rsidRDefault="00BC21EE">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247" w:type="dxa"/>
            <w:vMerge w:val="restart"/>
          </w:tcPr>
          <w:p w:rsidR="00BC21EE" w:rsidRDefault="00BC21EE">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w:t>
            </w:r>
          </w:p>
        </w:tc>
        <w:tc>
          <w:tcPr>
            <w:tcW w:w="2095" w:type="dxa"/>
            <w:gridSpan w:val="2"/>
          </w:tcPr>
          <w:p w:rsidR="00BC21EE" w:rsidRDefault="00BC21EE">
            <w:pPr>
              <w:pStyle w:val="ConsPlusNormal"/>
              <w:jc w:val="center"/>
            </w:pPr>
            <w:r>
              <w:t>Подушевые нормативы финансирования территориальной программы</w:t>
            </w:r>
          </w:p>
        </w:tc>
        <w:tc>
          <w:tcPr>
            <w:tcW w:w="2834" w:type="dxa"/>
            <w:gridSpan w:val="3"/>
          </w:tcPr>
          <w:p w:rsidR="00BC21EE" w:rsidRDefault="00BC21EE">
            <w:pPr>
              <w:pStyle w:val="ConsPlusNormal"/>
              <w:jc w:val="center"/>
            </w:pPr>
            <w:r>
              <w:t>Стоимость территориальной программы по источникам ее финансового обеспечения</w:t>
            </w:r>
          </w:p>
        </w:tc>
      </w:tr>
      <w:tr w:rsidR="00BC21EE">
        <w:tc>
          <w:tcPr>
            <w:tcW w:w="3571" w:type="dxa"/>
            <w:gridSpan w:val="3"/>
            <w:vMerge/>
          </w:tcPr>
          <w:p w:rsidR="00BC21EE" w:rsidRDefault="00BC21EE"/>
        </w:tc>
        <w:tc>
          <w:tcPr>
            <w:tcW w:w="850" w:type="dxa"/>
            <w:vMerge/>
          </w:tcPr>
          <w:p w:rsidR="00BC21EE" w:rsidRDefault="00BC21EE"/>
        </w:tc>
        <w:tc>
          <w:tcPr>
            <w:tcW w:w="1814" w:type="dxa"/>
            <w:vMerge/>
          </w:tcPr>
          <w:p w:rsidR="00BC21EE" w:rsidRDefault="00BC21EE"/>
        </w:tc>
        <w:tc>
          <w:tcPr>
            <w:tcW w:w="1191" w:type="dxa"/>
            <w:vMerge/>
          </w:tcPr>
          <w:p w:rsidR="00BC21EE" w:rsidRDefault="00BC21EE"/>
        </w:tc>
        <w:tc>
          <w:tcPr>
            <w:tcW w:w="1247" w:type="dxa"/>
            <w:vMerge/>
          </w:tcPr>
          <w:p w:rsidR="00BC21EE" w:rsidRDefault="00BC21EE"/>
        </w:tc>
        <w:tc>
          <w:tcPr>
            <w:tcW w:w="2095" w:type="dxa"/>
            <w:gridSpan w:val="2"/>
          </w:tcPr>
          <w:p w:rsidR="00BC21EE" w:rsidRDefault="00BC21EE">
            <w:pPr>
              <w:pStyle w:val="ConsPlusNormal"/>
              <w:jc w:val="center"/>
            </w:pPr>
            <w:r>
              <w:t>руб.</w:t>
            </w:r>
          </w:p>
        </w:tc>
        <w:tc>
          <w:tcPr>
            <w:tcW w:w="2040" w:type="dxa"/>
            <w:gridSpan w:val="2"/>
          </w:tcPr>
          <w:p w:rsidR="00BC21EE" w:rsidRDefault="00BC21EE">
            <w:pPr>
              <w:pStyle w:val="ConsPlusNormal"/>
              <w:jc w:val="center"/>
            </w:pPr>
            <w:r>
              <w:t>млн. руб.</w:t>
            </w:r>
          </w:p>
        </w:tc>
        <w:tc>
          <w:tcPr>
            <w:tcW w:w="794" w:type="dxa"/>
            <w:vMerge w:val="restart"/>
          </w:tcPr>
          <w:p w:rsidR="00BC21EE" w:rsidRDefault="00BC21EE">
            <w:pPr>
              <w:pStyle w:val="ConsPlusNormal"/>
              <w:jc w:val="center"/>
            </w:pPr>
            <w:r>
              <w:t>в % к итогу</w:t>
            </w:r>
          </w:p>
        </w:tc>
      </w:tr>
      <w:tr w:rsidR="00BC21EE">
        <w:tc>
          <w:tcPr>
            <w:tcW w:w="3571" w:type="dxa"/>
            <w:gridSpan w:val="3"/>
            <w:vMerge/>
          </w:tcPr>
          <w:p w:rsidR="00BC21EE" w:rsidRDefault="00BC21EE"/>
        </w:tc>
        <w:tc>
          <w:tcPr>
            <w:tcW w:w="850" w:type="dxa"/>
            <w:vMerge/>
          </w:tcPr>
          <w:p w:rsidR="00BC21EE" w:rsidRDefault="00BC21EE"/>
        </w:tc>
        <w:tc>
          <w:tcPr>
            <w:tcW w:w="1814" w:type="dxa"/>
            <w:vMerge/>
          </w:tcPr>
          <w:p w:rsidR="00BC21EE" w:rsidRDefault="00BC21EE"/>
        </w:tc>
        <w:tc>
          <w:tcPr>
            <w:tcW w:w="1191" w:type="dxa"/>
            <w:vMerge/>
          </w:tcPr>
          <w:p w:rsidR="00BC21EE" w:rsidRDefault="00BC21EE"/>
        </w:tc>
        <w:tc>
          <w:tcPr>
            <w:tcW w:w="1247" w:type="dxa"/>
            <w:vMerge/>
          </w:tcPr>
          <w:p w:rsidR="00BC21EE" w:rsidRDefault="00BC21EE"/>
        </w:tc>
        <w:tc>
          <w:tcPr>
            <w:tcW w:w="1018" w:type="dxa"/>
          </w:tcPr>
          <w:p w:rsidR="00BC21EE" w:rsidRDefault="00BC21EE">
            <w:pPr>
              <w:pStyle w:val="ConsPlusNormal"/>
              <w:jc w:val="center"/>
            </w:pPr>
            <w:r>
              <w:t>за счет средств бюджета Республики Бурятия</w:t>
            </w:r>
          </w:p>
        </w:tc>
        <w:tc>
          <w:tcPr>
            <w:tcW w:w="1077" w:type="dxa"/>
          </w:tcPr>
          <w:p w:rsidR="00BC21EE" w:rsidRDefault="00BC21EE">
            <w:pPr>
              <w:pStyle w:val="ConsPlusNormal"/>
              <w:jc w:val="center"/>
            </w:pPr>
            <w:r>
              <w:t>за счет средств ОМС</w:t>
            </w:r>
          </w:p>
        </w:tc>
        <w:tc>
          <w:tcPr>
            <w:tcW w:w="1020" w:type="dxa"/>
          </w:tcPr>
          <w:p w:rsidR="00BC21EE" w:rsidRDefault="00BC21EE">
            <w:pPr>
              <w:pStyle w:val="ConsPlusNormal"/>
              <w:jc w:val="center"/>
            </w:pPr>
            <w:r>
              <w:t>за счет средств бюджета Республики Бурятия</w:t>
            </w:r>
          </w:p>
        </w:tc>
        <w:tc>
          <w:tcPr>
            <w:tcW w:w="1020" w:type="dxa"/>
          </w:tcPr>
          <w:p w:rsidR="00BC21EE" w:rsidRDefault="00BC21EE">
            <w:pPr>
              <w:pStyle w:val="ConsPlusNormal"/>
              <w:jc w:val="center"/>
            </w:pPr>
            <w:r>
              <w:t>средства ОМС</w:t>
            </w:r>
          </w:p>
        </w:tc>
        <w:tc>
          <w:tcPr>
            <w:tcW w:w="794" w:type="dxa"/>
            <w:vMerge/>
          </w:tcPr>
          <w:p w:rsidR="00BC21EE" w:rsidRDefault="00BC21EE"/>
        </w:tc>
      </w:tr>
      <w:tr w:rsidR="00BC21EE">
        <w:tc>
          <w:tcPr>
            <w:tcW w:w="3571" w:type="dxa"/>
            <w:gridSpan w:val="3"/>
          </w:tcPr>
          <w:p w:rsidR="00BC21EE" w:rsidRDefault="00BC21EE">
            <w:pPr>
              <w:pStyle w:val="ConsPlusNormal"/>
            </w:pPr>
          </w:p>
        </w:tc>
        <w:tc>
          <w:tcPr>
            <w:tcW w:w="850" w:type="dxa"/>
          </w:tcPr>
          <w:p w:rsidR="00BC21EE" w:rsidRDefault="00BC21EE">
            <w:pPr>
              <w:pStyle w:val="ConsPlusNormal"/>
              <w:jc w:val="center"/>
            </w:pPr>
            <w:r>
              <w:t>1</w:t>
            </w:r>
          </w:p>
        </w:tc>
        <w:tc>
          <w:tcPr>
            <w:tcW w:w="1814" w:type="dxa"/>
          </w:tcPr>
          <w:p w:rsidR="00BC21EE" w:rsidRDefault="00BC21EE">
            <w:pPr>
              <w:pStyle w:val="ConsPlusNormal"/>
              <w:jc w:val="center"/>
            </w:pPr>
            <w:r>
              <w:t>2</w:t>
            </w:r>
          </w:p>
        </w:tc>
        <w:tc>
          <w:tcPr>
            <w:tcW w:w="1191" w:type="dxa"/>
          </w:tcPr>
          <w:p w:rsidR="00BC21EE" w:rsidRDefault="00BC21EE">
            <w:pPr>
              <w:pStyle w:val="ConsPlusNormal"/>
              <w:jc w:val="center"/>
            </w:pPr>
            <w:r>
              <w:t>3</w:t>
            </w:r>
          </w:p>
        </w:tc>
        <w:tc>
          <w:tcPr>
            <w:tcW w:w="1247" w:type="dxa"/>
          </w:tcPr>
          <w:p w:rsidR="00BC21EE" w:rsidRDefault="00BC21EE">
            <w:pPr>
              <w:pStyle w:val="ConsPlusNormal"/>
              <w:jc w:val="center"/>
            </w:pPr>
            <w:r>
              <w:t>4</w:t>
            </w:r>
          </w:p>
        </w:tc>
        <w:tc>
          <w:tcPr>
            <w:tcW w:w="1018" w:type="dxa"/>
          </w:tcPr>
          <w:p w:rsidR="00BC21EE" w:rsidRDefault="00BC21EE">
            <w:pPr>
              <w:pStyle w:val="ConsPlusNormal"/>
              <w:jc w:val="center"/>
            </w:pPr>
            <w:r>
              <w:t>5</w:t>
            </w:r>
          </w:p>
        </w:tc>
        <w:tc>
          <w:tcPr>
            <w:tcW w:w="1077" w:type="dxa"/>
          </w:tcPr>
          <w:p w:rsidR="00BC21EE" w:rsidRDefault="00BC21EE">
            <w:pPr>
              <w:pStyle w:val="ConsPlusNormal"/>
              <w:jc w:val="center"/>
            </w:pPr>
            <w:r>
              <w:t>6</w:t>
            </w:r>
          </w:p>
        </w:tc>
        <w:tc>
          <w:tcPr>
            <w:tcW w:w="1020" w:type="dxa"/>
          </w:tcPr>
          <w:p w:rsidR="00BC21EE" w:rsidRDefault="00BC21EE">
            <w:pPr>
              <w:pStyle w:val="ConsPlusNormal"/>
              <w:jc w:val="center"/>
            </w:pPr>
            <w:r>
              <w:t>7</w:t>
            </w:r>
          </w:p>
        </w:tc>
        <w:tc>
          <w:tcPr>
            <w:tcW w:w="1020" w:type="dxa"/>
          </w:tcPr>
          <w:p w:rsidR="00BC21EE" w:rsidRDefault="00BC21EE">
            <w:pPr>
              <w:pStyle w:val="ConsPlusNormal"/>
              <w:jc w:val="center"/>
            </w:pPr>
            <w:r>
              <w:t>8</w:t>
            </w:r>
          </w:p>
        </w:tc>
        <w:tc>
          <w:tcPr>
            <w:tcW w:w="794" w:type="dxa"/>
          </w:tcPr>
          <w:p w:rsidR="00BC21EE" w:rsidRDefault="00BC21EE">
            <w:pPr>
              <w:pStyle w:val="ConsPlusNormal"/>
              <w:jc w:val="center"/>
            </w:pPr>
            <w:r>
              <w:t>9</w:t>
            </w:r>
          </w:p>
        </w:tc>
      </w:tr>
      <w:tr w:rsidR="00BC21EE">
        <w:tc>
          <w:tcPr>
            <w:tcW w:w="3571" w:type="dxa"/>
            <w:gridSpan w:val="3"/>
          </w:tcPr>
          <w:p w:rsidR="00BC21EE" w:rsidRDefault="00BC21EE">
            <w:pPr>
              <w:pStyle w:val="ConsPlusNormal"/>
              <w:outlineLvl w:val="3"/>
            </w:pPr>
            <w:r>
              <w:t>I. Медицинская помощь, предоставляемая за счет консолидированного бюджета Республики Бурятия, в том числе:</w:t>
            </w:r>
          </w:p>
        </w:tc>
        <w:tc>
          <w:tcPr>
            <w:tcW w:w="850" w:type="dxa"/>
          </w:tcPr>
          <w:p w:rsidR="00BC21EE" w:rsidRDefault="00BC21EE">
            <w:pPr>
              <w:pStyle w:val="ConsPlusNormal"/>
            </w:pPr>
            <w:r>
              <w:t>01</w:t>
            </w:r>
          </w:p>
        </w:tc>
        <w:tc>
          <w:tcPr>
            <w:tcW w:w="1814" w:type="dxa"/>
          </w:tcPr>
          <w:p w:rsidR="00BC21EE" w:rsidRDefault="00BC21EE">
            <w:pPr>
              <w:pStyle w:val="ConsPlusNormal"/>
            </w:pPr>
          </w:p>
        </w:tc>
        <w:tc>
          <w:tcPr>
            <w:tcW w:w="1191" w:type="dxa"/>
          </w:tcPr>
          <w:p w:rsidR="00BC21EE" w:rsidRDefault="00BC21EE">
            <w:pPr>
              <w:pStyle w:val="ConsPlusNormal"/>
              <w:jc w:val="center"/>
            </w:pPr>
            <w:r>
              <w:t>х</w:t>
            </w:r>
          </w:p>
        </w:tc>
        <w:tc>
          <w:tcPr>
            <w:tcW w:w="1247" w:type="dxa"/>
          </w:tcPr>
          <w:p w:rsidR="00BC21EE" w:rsidRDefault="00BC21EE">
            <w:pPr>
              <w:pStyle w:val="ConsPlusNormal"/>
              <w:jc w:val="center"/>
            </w:pPr>
            <w:r>
              <w:t>х</w:t>
            </w:r>
          </w:p>
        </w:tc>
        <w:tc>
          <w:tcPr>
            <w:tcW w:w="1018" w:type="dxa"/>
          </w:tcPr>
          <w:p w:rsidR="00BC21EE" w:rsidRDefault="00BC21EE">
            <w:pPr>
              <w:pStyle w:val="ConsPlusNormal"/>
              <w:jc w:val="center"/>
            </w:pPr>
            <w:r>
              <w:t>4933,6</w:t>
            </w:r>
          </w:p>
        </w:tc>
        <w:tc>
          <w:tcPr>
            <w:tcW w:w="1077" w:type="dxa"/>
          </w:tcPr>
          <w:p w:rsidR="00BC21EE" w:rsidRDefault="00BC21EE">
            <w:pPr>
              <w:pStyle w:val="ConsPlusNormal"/>
              <w:jc w:val="center"/>
            </w:pPr>
            <w:r>
              <w:t>х</w:t>
            </w:r>
          </w:p>
        </w:tc>
        <w:tc>
          <w:tcPr>
            <w:tcW w:w="1020" w:type="dxa"/>
          </w:tcPr>
          <w:p w:rsidR="00BC21EE" w:rsidRDefault="00BC21EE">
            <w:pPr>
              <w:pStyle w:val="ConsPlusNormal"/>
              <w:jc w:val="center"/>
            </w:pPr>
            <w:r>
              <w:t>4864,2</w:t>
            </w:r>
          </w:p>
        </w:tc>
        <w:tc>
          <w:tcPr>
            <w:tcW w:w="1020" w:type="dxa"/>
          </w:tcPr>
          <w:p w:rsidR="00BC21EE" w:rsidRDefault="00BC21EE">
            <w:pPr>
              <w:pStyle w:val="ConsPlusNormal"/>
              <w:jc w:val="center"/>
            </w:pPr>
            <w:r>
              <w:t>х</w:t>
            </w:r>
          </w:p>
        </w:tc>
        <w:tc>
          <w:tcPr>
            <w:tcW w:w="794" w:type="dxa"/>
          </w:tcPr>
          <w:p w:rsidR="00BC21EE" w:rsidRDefault="00BC21EE">
            <w:pPr>
              <w:pStyle w:val="ConsPlusNormal"/>
              <w:jc w:val="center"/>
            </w:pPr>
            <w:r>
              <w:t>20,9</w:t>
            </w:r>
          </w:p>
        </w:tc>
      </w:tr>
      <w:tr w:rsidR="00BC21EE">
        <w:tc>
          <w:tcPr>
            <w:tcW w:w="3571" w:type="dxa"/>
            <w:gridSpan w:val="3"/>
          </w:tcPr>
          <w:p w:rsidR="00BC21EE" w:rsidRDefault="00BC21EE">
            <w:pPr>
              <w:pStyle w:val="ConsPlusNormal"/>
            </w:pPr>
            <w:r>
              <w:t>1. Скорая, в том числе скорая специализированная медицинская помощь, не включенная в территориальную программу ОМС, в том числе:</w:t>
            </w:r>
          </w:p>
        </w:tc>
        <w:tc>
          <w:tcPr>
            <w:tcW w:w="850" w:type="dxa"/>
          </w:tcPr>
          <w:p w:rsidR="00BC21EE" w:rsidRDefault="00BC21EE">
            <w:pPr>
              <w:pStyle w:val="ConsPlusNormal"/>
            </w:pPr>
            <w:r>
              <w:t>02</w:t>
            </w:r>
          </w:p>
        </w:tc>
        <w:tc>
          <w:tcPr>
            <w:tcW w:w="1814" w:type="dxa"/>
          </w:tcPr>
          <w:p w:rsidR="00BC21EE" w:rsidRDefault="00BC21EE">
            <w:pPr>
              <w:pStyle w:val="ConsPlusNormal"/>
            </w:pPr>
            <w:r>
              <w:t>вызов</w:t>
            </w:r>
          </w:p>
        </w:tc>
        <w:tc>
          <w:tcPr>
            <w:tcW w:w="1191" w:type="dxa"/>
          </w:tcPr>
          <w:p w:rsidR="00BC21EE" w:rsidRDefault="00BC21EE">
            <w:pPr>
              <w:pStyle w:val="ConsPlusNormal"/>
              <w:jc w:val="center"/>
            </w:pPr>
            <w:r>
              <w:t>0,005035</w:t>
            </w:r>
          </w:p>
        </w:tc>
        <w:tc>
          <w:tcPr>
            <w:tcW w:w="1247" w:type="dxa"/>
          </w:tcPr>
          <w:p w:rsidR="00BC21EE" w:rsidRDefault="00BC21EE">
            <w:pPr>
              <w:pStyle w:val="ConsPlusNormal"/>
              <w:jc w:val="center"/>
            </w:pPr>
            <w:r>
              <w:t>13900,1</w:t>
            </w:r>
          </w:p>
        </w:tc>
        <w:tc>
          <w:tcPr>
            <w:tcW w:w="1018" w:type="dxa"/>
          </w:tcPr>
          <w:p w:rsidR="00BC21EE" w:rsidRDefault="00BC21EE">
            <w:pPr>
              <w:pStyle w:val="ConsPlusNormal"/>
              <w:jc w:val="center"/>
            </w:pPr>
            <w:r>
              <w:t>70,0</w:t>
            </w:r>
          </w:p>
        </w:tc>
        <w:tc>
          <w:tcPr>
            <w:tcW w:w="1077" w:type="dxa"/>
          </w:tcPr>
          <w:p w:rsidR="00BC21EE" w:rsidRDefault="00BC21EE">
            <w:pPr>
              <w:pStyle w:val="ConsPlusNormal"/>
              <w:jc w:val="center"/>
            </w:pPr>
            <w:r>
              <w:t>х</w:t>
            </w:r>
          </w:p>
        </w:tc>
        <w:tc>
          <w:tcPr>
            <w:tcW w:w="1020" w:type="dxa"/>
          </w:tcPr>
          <w:p w:rsidR="00BC21EE" w:rsidRDefault="00BC21EE">
            <w:pPr>
              <w:pStyle w:val="ConsPlusNormal"/>
              <w:jc w:val="center"/>
            </w:pPr>
            <w:r>
              <w:t>69,0</w:t>
            </w:r>
          </w:p>
        </w:tc>
        <w:tc>
          <w:tcPr>
            <w:tcW w:w="1020" w:type="dxa"/>
          </w:tcPr>
          <w:p w:rsidR="00BC21EE" w:rsidRDefault="00BC21EE">
            <w:pPr>
              <w:pStyle w:val="ConsPlusNormal"/>
              <w:jc w:val="center"/>
            </w:pPr>
            <w:r>
              <w:t>х</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не идентифицированным и не застрахованным в системе ОМС лицам</w:t>
            </w:r>
          </w:p>
        </w:tc>
        <w:tc>
          <w:tcPr>
            <w:tcW w:w="850" w:type="dxa"/>
          </w:tcPr>
          <w:p w:rsidR="00BC21EE" w:rsidRDefault="00BC21EE">
            <w:pPr>
              <w:pStyle w:val="ConsPlusNormal"/>
            </w:pPr>
            <w:r>
              <w:t>03</w:t>
            </w:r>
          </w:p>
        </w:tc>
        <w:tc>
          <w:tcPr>
            <w:tcW w:w="1814" w:type="dxa"/>
          </w:tcPr>
          <w:p w:rsidR="00BC21EE" w:rsidRDefault="00BC21EE">
            <w:pPr>
              <w:pStyle w:val="ConsPlusNormal"/>
            </w:pPr>
            <w:r>
              <w:t>вызов</w:t>
            </w:r>
          </w:p>
        </w:tc>
        <w:tc>
          <w:tcPr>
            <w:tcW w:w="1191" w:type="dxa"/>
          </w:tcPr>
          <w:p w:rsidR="00BC21EE" w:rsidRDefault="00BC21EE">
            <w:pPr>
              <w:pStyle w:val="ConsPlusNormal"/>
              <w:jc w:val="center"/>
            </w:pPr>
            <w:r>
              <w:t>0,00425</w:t>
            </w:r>
          </w:p>
        </w:tc>
        <w:tc>
          <w:tcPr>
            <w:tcW w:w="1247" w:type="dxa"/>
          </w:tcPr>
          <w:p w:rsidR="00BC21EE" w:rsidRDefault="00BC21EE">
            <w:pPr>
              <w:pStyle w:val="ConsPlusNormal"/>
              <w:jc w:val="center"/>
            </w:pPr>
            <w:r>
              <w:t>3692,9</w:t>
            </w:r>
          </w:p>
        </w:tc>
        <w:tc>
          <w:tcPr>
            <w:tcW w:w="1018" w:type="dxa"/>
          </w:tcPr>
          <w:p w:rsidR="00BC21EE" w:rsidRDefault="00BC21EE">
            <w:pPr>
              <w:pStyle w:val="ConsPlusNormal"/>
              <w:jc w:val="center"/>
            </w:pPr>
            <w:r>
              <w:t>15,7</w:t>
            </w:r>
          </w:p>
        </w:tc>
        <w:tc>
          <w:tcPr>
            <w:tcW w:w="1077" w:type="dxa"/>
          </w:tcPr>
          <w:p w:rsidR="00BC21EE" w:rsidRDefault="00BC21EE">
            <w:pPr>
              <w:pStyle w:val="ConsPlusNormal"/>
              <w:jc w:val="center"/>
            </w:pPr>
            <w:r>
              <w:t>х</w:t>
            </w:r>
          </w:p>
        </w:tc>
        <w:tc>
          <w:tcPr>
            <w:tcW w:w="1020" w:type="dxa"/>
          </w:tcPr>
          <w:p w:rsidR="00BC21EE" w:rsidRDefault="00BC21EE">
            <w:pPr>
              <w:pStyle w:val="ConsPlusNormal"/>
              <w:jc w:val="center"/>
            </w:pPr>
            <w:r>
              <w:t>15,5</w:t>
            </w:r>
          </w:p>
        </w:tc>
        <w:tc>
          <w:tcPr>
            <w:tcW w:w="1020" w:type="dxa"/>
          </w:tcPr>
          <w:p w:rsidR="00BC21EE" w:rsidRDefault="00BC21EE">
            <w:pPr>
              <w:pStyle w:val="ConsPlusNormal"/>
              <w:jc w:val="center"/>
            </w:pPr>
            <w:r>
              <w:t>х</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 xml:space="preserve">скорая медицинская помощь при </w:t>
            </w:r>
            <w:r>
              <w:lastRenderedPageBreak/>
              <w:t>санитарно-авиационной эвакуации</w:t>
            </w:r>
          </w:p>
        </w:tc>
        <w:tc>
          <w:tcPr>
            <w:tcW w:w="850" w:type="dxa"/>
          </w:tcPr>
          <w:p w:rsidR="00BC21EE" w:rsidRDefault="00BC21EE">
            <w:pPr>
              <w:pStyle w:val="ConsPlusNormal"/>
            </w:pPr>
            <w:r>
              <w:lastRenderedPageBreak/>
              <w:t>04</w:t>
            </w:r>
          </w:p>
        </w:tc>
        <w:tc>
          <w:tcPr>
            <w:tcW w:w="1814" w:type="dxa"/>
          </w:tcPr>
          <w:p w:rsidR="00BC21EE" w:rsidRDefault="00BC21EE">
            <w:pPr>
              <w:pStyle w:val="ConsPlusNormal"/>
            </w:pPr>
            <w:r>
              <w:t>вызов</w:t>
            </w:r>
          </w:p>
        </w:tc>
        <w:tc>
          <w:tcPr>
            <w:tcW w:w="1191" w:type="dxa"/>
          </w:tcPr>
          <w:p w:rsidR="00BC21EE" w:rsidRDefault="00BC21EE">
            <w:pPr>
              <w:pStyle w:val="ConsPlusNormal"/>
              <w:jc w:val="center"/>
            </w:pPr>
            <w:r>
              <w:t>0,000071</w:t>
            </w:r>
          </w:p>
        </w:tc>
        <w:tc>
          <w:tcPr>
            <w:tcW w:w="1247" w:type="dxa"/>
          </w:tcPr>
          <w:p w:rsidR="00BC21EE" w:rsidRDefault="00BC21EE">
            <w:pPr>
              <w:pStyle w:val="ConsPlusNormal"/>
              <w:jc w:val="center"/>
            </w:pPr>
            <w:r>
              <w:t>110274,3</w:t>
            </w:r>
          </w:p>
        </w:tc>
        <w:tc>
          <w:tcPr>
            <w:tcW w:w="1018" w:type="dxa"/>
          </w:tcPr>
          <w:p w:rsidR="00BC21EE" w:rsidRDefault="00BC21EE">
            <w:pPr>
              <w:pStyle w:val="ConsPlusNormal"/>
              <w:jc w:val="center"/>
            </w:pPr>
            <w:r>
              <w:t>7,8</w:t>
            </w:r>
          </w:p>
        </w:tc>
        <w:tc>
          <w:tcPr>
            <w:tcW w:w="1077" w:type="dxa"/>
          </w:tcPr>
          <w:p w:rsidR="00BC21EE" w:rsidRDefault="00BC21EE">
            <w:pPr>
              <w:pStyle w:val="ConsPlusNormal"/>
              <w:jc w:val="center"/>
            </w:pPr>
            <w:r>
              <w:t>х</w:t>
            </w:r>
          </w:p>
        </w:tc>
        <w:tc>
          <w:tcPr>
            <w:tcW w:w="1020" w:type="dxa"/>
          </w:tcPr>
          <w:p w:rsidR="00BC21EE" w:rsidRDefault="00BC21EE">
            <w:pPr>
              <w:pStyle w:val="ConsPlusNormal"/>
              <w:jc w:val="center"/>
            </w:pPr>
            <w:r>
              <w:t>7,7</w:t>
            </w:r>
          </w:p>
        </w:tc>
        <w:tc>
          <w:tcPr>
            <w:tcW w:w="1020" w:type="dxa"/>
          </w:tcPr>
          <w:p w:rsidR="00BC21EE" w:rsidRDefault="00BC21EE">
            <w:pPr>
              <w:pStyle w:val="ConsPlusNormal"/>
              <w:jc w:val="center"/>
            </w:pPr>
            <w:r>
              <w:t>х</w:t>
            </w:r>
          </w:p>
        </w:tc>
        <w:tc>
          <w:tcPr>
            <w:tcW w:w="794" w:type="dxa"/>
          </w:tcPr>
          <w:p w:rsidR="00BC21EE" w:rsidRDefault="00BC21EE">
            <w:pPr>
              <w:pStyle w:val="ConsPlusNormal"/>
              <w:jc w:val="center"/>
            </w:pPr>
            <w:r>
              <w:t>х</w:t>
            </w:r>
          </w:p>
        </w:tc>
      </w:tr>
      <w:tr w:rsidR="00BC21EE">
        <w:tc>
          <w:tcPr>
            <w:tcW w:w="3571" w:type="dxa"/>
            <w:gridSpan w:val="3"/>
            <w:vMerge w:val="restart"/>
          </w:tcPr>
          <w:p w:rsidR="00BC21EE" w:rsidRDefault="00BC21EE">
            <w:pPr>
              <w:pStyle w:val="ConsPlusNormal"/>
            </w:pPr>
            <w:r>
              <w:t>2. Медицинская помощь в амбулаторных условиях, в том числе:</w:t>
            </w:r>
          </w:p>
        </w:tc>
        <w:tc>
          <w:tcPr>
            <w:tcW w:w="850" w:type="dxa"/>
          </w:tcPr>
          <w:p w:rsidR="00BC21EE" w:rsidRDefault="00BC21EE">
            <w:pPr>
              <w:pStyle w:val="ConsPlusNormal"/>
            </w:pPr>
            <w:r>
              <w:t>05</w:t>
            </w:r>
          </w:p>
        </w:tc>
        <w:tc>
          <w:tcPr>
            <w:tcW w:w="1814" w:type="dxa"/>
          </w:tcPr>
          <w:p w:rsidR="00BC21EE" w:rsidRDefault="00BC21EE">
            <w:pPr>
              <w:pStyle w:val="ConsPlusNormal"/>
            </w:pPr>
            <w:r>
              <w:t>посещение с профилактическими и иными целями, в том числе</w:t>
            </w:r>
          </w:p>
        </w:tc>
        <w:tc>
          <w:tcPr>
            <w:tcW w:w="1191" w:type="dxa"/>
          </w:tcPr>
          <w:p w:rsidR="00BC21EE" w:rsidRDefault="00BC21EE">
            <w:pPr>
              <w:pStyle w:val="ConsPlusNormal"/>
              <w:jc w:val="center"/>
            </w:pPr>
            <w:r>
              <w:t>0,730</w:t>
            </w:r>
          </w:p>
        </w:tc>
        <w:tc>
          <w:tcPr>
            <w:tcW w:w="1247" w:type="dxa"/>
          </w:tcPr>
          <w:p w:rsidR="00BC21EE" w:rsidRDefault="00BC21EE">
            <w:pPr>
              <w:pStyle w:val="ConsPlusNormal"/>
              <w:jc w:val="center"/>
            </w:pPr>
            <w:r>
              <w:t>662,6</w:t>
            </w:r>
          </w:p>
        </w:tc>
        <w:tc>
          <w:tcPr>
            <w:tcW w:w="1018" w:type="dxa"/>
          </w:tcPr>
          <w:p w:rsidR="00BC21EE" w:rsidRDefault="00BC21EE">
            <w:pPr>
              <w:pStyle w:val="ConsPlusNormal"/>
              <w:jc w:val="center"/>
            </w:pPr>
            <w:r>
              <w:t>483,7</w:t>
            </w:r>
          </w:p>
        </w:tc>
        <w:tc>
          <w:tcPr>
            <w:tcW w:w="1077" w:type="dxa"/>
          </w:tcPr>
          <w:p w:rsidR="00BC21EE" w:rsidRDefault="00BC21EE">
            <w:pPr>
              <w:pStyle w:val="ConsPlusNormal"/>
              <w:jc w:val="center"/>
            </w:pPr>
            <w:r>
              <w:t>х</w:t>
            </w:r>
          </w:p>
        </w:tc>
        <w:tc>
          <w:tcPr>
            <w:tcW w:w="1020" w:type="dxa"/>
          </w:tcPr>
          <w:p w:rsidR="00BC21EE" w:rsidRDefault="00BC21EE">
            <w:pPr>
              <w:pStyle w:val="ConsPlusNormal"/>
              <w:jc w:val="center"/>
            </w:pPr>
            <w:r>
              <w:t>476,9</w:t>
            </w:r>
          </w:p>
        </w:tc>
        <w:tc>
          <w:tcPr>
            <w:tcW w:w="1020" w:type="dxa"/>
          </w:tcPr>
          <w:p w:rsidR="00BC21EE" w:rsidRDefault="00BC21EE">
            <w:pPr>
              <w:pStyle w:val="ConsPlusNormal"/>
              <w:jc w:val="center"/>
            </w:pPr>
            <w:r>
              <w:t>х</w:t>
            </w:r>
          </w:p>
        </w:tc>
        <w:tc>
          <w:tcPr>
            <w:tcW w:w="794" w:type="dxa"/>
          </w:tcPr>
          <w:p w:rsidR="00BC21EE" w:rsidRDefault="00BC21EE">
            <w:pPr>
              <w:pStyle w:val="ConsPlusNormal"/>
              <w:jc w:val="center"/>
            </w:pPr>
            <w:r>
              <w:t>х</w:t>
            </w:r>
          </w:p>
        </w:tc>
      </w:tr>
      <w:tr w:rsidR="00BC21EE">
        <w:tc>
          <w:tcPr>
            <w:tcW w:w="3571" w:type="dxa"/>
            <w:gridSpan w:val="3"/>
            <w:vMerge/>
          </w:tcPr>
          <w:p w:rsidR="00BC21EE" w:rsidRDefault="00BC21EE"/>
        </w:tc>
        <w:tc>
          <w:tcPr>
            <w:tcW w:w="850" w:type="dxa"/>
          </w:tcPr>
          <w:p w:rsidR="00BC21EE" w:rsidRDefault="00BC21EE">
            <w:pPr>
              <w:pStyle w:val="ConsPlusNormal"/>
            </w:pPr>
            <w:r>
              <w:t>06</w:t>
            </w:r>
          </w:p>
        </w:tc>
        <w:tc>
          <w:tcPr>
            <w:tcW w:w="1814" w:type="dxa"/>
          </w:tcPr>
          <w:p w:rsidR="00BC21EE" w:rsidRDefault="00BC21EE">
            <w:pPr>
              <w:pStyle w:val="ConsPlusNormal"/>
            </w:pPr>
            <w:r>
              <w:t>посещение по паллиативной медицинской помощи, включая</w:t>
            </w:r>
          </w:p>
        </w:tc>
        <w:tc>
          <w:tcPr>
            <w:tcW w:w="1191" w:type="dxa"/>
          </w:tcPr>
          <w:p w:rsidR="00BC21EE" w:rsidRDefault="00BC21EE">
            <w:pPr>
              <w:pStyle w:val="ConsPlusNormal"/>
              <w:jc w:val="center"/>
            </w:pPr>
            <w:r>
              <w:t>0,0260</w:t>
            </w:r>
          </w:p>
        </w:tc>
        <w:tc>
          <w:tcPr>
            <w:tcW w:w="1247" w:type="dxa"/>
          </w:tcPr>
          <w:p w:rsidR="00BC21EE" w:rsidRDefault="00BC21EE">
            <w:pPr>
              <w:pStyle w:val="ConsPlusNormal"/>
              <w:jc w:val="center"/>
            </w:pPr>
            <w:r>
              <w:t>х</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х</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х</w:t>
            </w:r>
          </w:p>
        </w:tc>
        <w:tc>
          <w:tcPr>
            <w:tcW w:w="794" w:type="dxa"/>
          </w:tcPr>
          <w:p w:rsidR="00BC21EE" w:rsidRDefault="00BC21EE">
            <w:pPr>
              <w:pStyle w:val="ConsPlusNormal"/>
              <w:jc w:val="center"/>
            </w:pPr>
            <w:r>
              <w:t>х</w:t>
            </w:r>
          </w:p>
        </w:tc>
      </w:tr>
      <w:tr w:rsidR="00BC21EE">
        <w:tc>
          <w:tcPr>
            <w:tcW w:w="3571" w:type="dxa"/>
            <w:gridSpan w:val="3"/>
            <w:vMerge/>
          </w:tcPr>
          <w:p w:rsidR="00BC21EE" w:rsidRDefault="00BC21EE"/>
        </w:tc>
        <w:tc>
          <w:tcPr>
            <w:tcW w:w="850" w:type="dxa"/>
          </w:tcPr>
          <w:p w:rsidR="00BC21EE" w:rsidRDefault="00BC21EE">
            <w:pPr>
              <w:pStyle w:val="ConsPlusNormal"/>
            </w:pPr>
            <w:r>
              <w:t>07</w:t>
            </w:r>
          </w:p>
        </w:tc>
        <w:tc>
          <w:tcPr>
            <w:tcW w:w="1814" w:type="dxa"/>
          </w:tcPr>
          <w:p w:rsidR="00BC21EE" w:rsidRDefault="00BC21EE">
            <w:pPr>
              <w:pStyle w:val="ConsPlusNormal"/>
            </w:pPr>
            <w:r>
              <w:t>посещение по паллиативной медицинской помощи без учета посещения на дому патронажными бригадами</w:t>
            </w:r>
          </w:p>
        </w:tc>
        <w:tc>
          <w:tcPr>
            <w:tcW w:w="1191" w:type="dxa"/>
          </w:tcPr>
          <w:p w:rsidR="00BC21EE" w:rsidRDefault="00BC21EE">
            <w:pPr>
              <w:pStyle w:val="ConsPlusNormal"/>
              <w:jc w:val="center"/>
            </w:pPr>
            <w:r>
              <w:t>0,0198</w:t>
            </w:r>
          </w:p>
        </w:tc>
        <w:tc>
          <w:tcPr>
            <w:tcW w:w="1247" w:type="dxa"/>
          </w:tcPr>
          <w:p w:rsidR="00BC21EE" w:rsidRDefault="00BC21EE">
            <w:pPr>
              <w:pStyle w:val="ConsPlusNormal"/>
              <w:jc w:val="center"/>
            </w:pPr>
            <w:r>
              <w:t>580,1</w:t>
            </w:r>
          </w:p>
        </w:tc>
        <w:tc>
          <w:tcPr>
            <w:tcW w:w="1018" w:type="dxa"/>
          </w:tcPr>
          <w:p w:rsidR="00BC21EE" w:rsidRDefault="00BC21EE">
            <w:pPr>
              <w:pStyle w:val="ConsPlusNormal"/>
              <w:jc w:val="center"/>
            </w:pPr>
            <w:r>
              <w:t>11,5</w:t>
            </w:r>
          </w:p>
        </w:tc>
        <w:tc>
          <w:tcPr>
            <w:tcW w:w="1077" w:type="dxa"/>
          </w:tcPr>
          <w:p w:rsidR="00BC21EE" w:rsidRDefault="00BC21EE">
            <w:pPr>
              <w:pStyle w:val="ConsPlusNormal"/>
              <w:jc w:val="center"/>
            </w:pPr>
            <w:r>
              <w:t>х</w:t>
            </w:r>
          </w:p>
        </w:tc>
        <w:tc>
          <w:tcPr>
            <w:tcW w:w="1020" w:type="dxa"/>
          </w:tcPr>
          <w:p w:rsidR="00BC21EE" w:rsidRDefault="00BC21EE">
            <w:pPr>
              <w:pStyle w:val="ConsPlusNormal"/>
              <w:jc w:val="center"/>
            </w:pPr>
            <w:r>
              <w:t>11,3</w:t>
            </w:r>
          </w:p>
        </w:tc>
        <w:tc>
          <w:tcPr>
            <w:tcW w:w="1020" w:type="dxa"/>
          </w:tcPr>
          <w:p w:rsidR="00BC21EE" w:rsidRDefault="00BC21EE">
            <w:pPr>
              <w:pStyle w:val="ConsPlusNormal"/>
              <w:jc w:val="center"/>
            </w:pPr>
            <w:r>
              <w:t>х</w:t>
            </w:r>
          </w:p>
        </w:tc>
        <w:tc>
          <w:tcPr>
            <w:tcW w:w="794" w:type="dxa"/>
          </w:tcPr>
          <w:p w:rsidR="00BC21EE" w:rsidRDefault="00BC21EE">
            <w:pPr>
              <w:pStyle w:val="ConsPlusNormal"/>
              <w:jc w:val="center"/>
            </w:pPr>
            <w:r>
              <w:t>х</w:t>
            </w:r>
          </w:p>
        </w:tc>
      </w:tr>
      <w:tr w:rsidR="00BC21EE">
        <w:tc>
          <w:tcPr>
            <w:tcW w:w="3571" w:type="dxa"/>
            <w:gridSpan w:val="3"/>
            <w:vMerge/>
          </w:tcPr>
          <w:p w:rsidR="00BC21EE" w:rsidRDefault="00BC21EE"/>
        </w:tc>
        <w:tc>
          <w:tcPr>
            <w:tcW w:w="850" w:type="dxa"/>
          </w:tcPr>
          <w:p w:rsidR="00BC21EE" w:rsidRDefault="00BC21EE">
            <w:pPr>
              <w:pStyle w:val="ConsPlusNormal"/>
            </w:pPr>
            <w:r>
              <w:t>08</w:t>
            </w:r>
          </w:p>
        </w:tc>
        <w:tc>
          <w:tcPr>
            <w:tcW w:w="1814" w:type="dxa"/>
          </w:tcPr>
          <w:p w:rsidR="00BC21EE" w:rsidRDefault="00BC21EE">
            <w:pPr>
              <w:pStyle w:val="ConsPlusNormal"/>
            </w:pPr>
            <w:r>
              <w:t>посещение на дому выездными патронажными бригадами</w:t>
            </w:r>
          </w:p>
        </w:tc>
        <w:tc>
          <w:tcPr>
            <w:tcW w:w="1191" w:type="dxa"/>
          </w:tcPr>
          <w:p w:rsidR="00BC21EE" w:rsidRDefault="00BC21EE">
            <w:pPr>
              <w:pStyle w:val="ConsPlusNormal"/>
              <w:jc w:val="center"/>
            </w:pPr>
            <w:r>
              <w:t>0,0062</w:t>
            </w:r>
          </w:p>
        </w:tc>
        <w:tc>
          <w:tcPr>
            <w:tcW w:w="1247" w:type="dxa"/>
          </w:tcPr>
          <w:p w:rsidR="00BC21EE" w:rsidRDefault="00BC21EE">
            <w:pPr>
              <w:pStyle w:val="ConsPlusNormal"/>
              <w:jc w:val="center"/>
            </w:pPr>
            <w:r>
              <w:t>2900,6</w:t>
            </w:r>
          </w:p>
        </w:tc>
        <w:tc>
          <w:tcPr>
            <w:tcW w:w="1018" w:type="dxa"/>
          </w:tcPr>
          <w:p w:rsidR="00BC21EE" w:rsidRDefault="00BC21EE">
            <w:pPr>
              <w:pStyle w:val="ConsPlusNormal"/>
              <w:jc w:val="center"/>
            </w:pPr>
            <w:r>
              <w:t>18,0</w:t>
            </w:r>
          </w:p>
        </w:tc>
        <w:tc>
          <w:tcPr>
            <w:tcW w:w="1077" w:type="dxa"/>
          </w:tcPr>
          <w:p w:rsidR="00BC21EE" w:rsidRDefault="00BC21EE">
            <w:pPr>
              <w:pStyle w:val="ConsPlusNormal"/>
              <w:jc w:val="center"/>
            </w:pPr>
            <w:r>
              <w:t>х</w:t>
            </w:r>
          </w:p>
        </w:tc>
        <w:tc>
          <w:tcPr>
            <w:tcW w:w="1020" w:type="dxa"/>
          </w:tcPr>
          <w:p w:rsidR="00BC21EE" w:rsidRDefault="00BC21EE">
            <w:pPr>
              <w:pStyle w:val="ConsPlusNormal"/>
              <w:jc w:val="center"/>
            </w:pPr>
            <w:r>
              <w:t>17,7</w:t>
            </w:r>
          </w:p>
        </w:tc>
        <w:tc>
          <w:tcPr>
            <w:tcW w:w="1020" w:type="dxa"/>
          </w:tcPr>
          <w:p w:rsidR="00BC21EE" w:rsidRDefault="00BC21EE">
            <w:pPr>
              <w:pStyle w:val="ConsPlusNormal"/>
              <w:jc w:val="center"/>
            </w:pPr>
            <w:r>
              <w:t>х</w:t>
            </w:r>
          </w:p>
        </w:tc>
        <w:tc>
          <w:tcPr>
            <w:tcW w:w="794" w:type="dxa"/>
          </w:tcPr>
          <w:p w:rsidR="00BC21EE" w:rsidRDefault="00BC21EE">
            <w:pPr>
              <w:pStyle w:val="ConsPlusNormal"/>
              <w:jc w:val="center"/>
            </w:pPr>
            <w:r>
              <w:t>х</w:t>
            </w:r>
          </w:p>
        </w:tc>
      </w:tr>
      <w:tr w:rsidR="00BC21EE">
        <w:tc>
          <w:tcPr>
            <w:tcW w:w="3571" w:type="dxa"/>
            <w:gridSpan w:val="3"/>
            <w:vMerge/>
          </w:tcPr>
          <w:p w:rsidR="00BC21EE" w:rsidRDefault="00BC21EE"/>
        </w:tc>
        <w:tc>
          <w:tcPr>
            <w:tcW w:w="850" w:type="dxa"/>
          </w:tcPr>
          <w:p w:rsidR="00BC21EE" w:rsidRDefault="00BC21EE">
            <w:pPr>
              <w:pStyle w:val="ConsPlusNormal"/>
            </w:pPr>
            <w:r>
              <w:t>09</w:t>
            </w:r>
          </w:p>
        </w:tc>
        <w:tc>
          <w:tcPr>
            <w:tcW w:w="1814" w:type="dxa"/>
          </w:tcPr>
          <w:p w:rsidR="00BC21EE" w:rsidRDefault="00BC21EE">
            <w:pPr>
              <w:pStyle w:val="ConsPlusNormal"/>
            </w:pPr>
            <w:r>
              <w:t>обращение</w:t>
            </w:r>
          </w:p>
        </w:tc>
        <w:tc>
          <w:tcPr>
            <w:tcW w:w="1191" w:type="dxa"/>
          </w:tcPr>
          <w:p w:rsidR="00BC21EE" w:rsidRDefault="00BC21EE">
            <w:pPr>
              <w:pStyle w:val="ConsPlusNormal"/>
              <w:jc w:val="center"/>
            </w:pPr>
            <w:r>
              <w:t>0,1440</w:t>
            </w:r>
          </w:p>
        </w:tc>
        <w:tc>
          <w:tcPr>
            <w:tcW w:w="1247" w:type="dxa"/>
          </w:tcPr>
          <w:p w:rsidR="00BC21EE" w:rsidRDefault="00BC21EE">
            <w:pPr>
              <w:pStyle w:val="ConsPlusNormal"/>
              <w:jc w:val="center"/>
            </w:pPr>
            <w:r>
              <w:t>1876,7</w:t>
            </w:r>
          </w:p>
        </w:tc>
        <w:tc>
          <w:tcPr>
            <w:tcW w:w="1018" w:type="dxa"/>
          </w:tcPr>
          <w:p w:rsidR="00BC21EE" w:rsidRDefault="00BC21EE">
            <w:pPr>
              <w:pStyle w:val="ConsPlusNormal"/>
              <w:jc w:val="center"/>
            </w:pPr>
            <w:r>
              <w:t>270,3</w:t>
            </w:r>
          </w:p>
        </w:tc>
        <w:tc>
          <w:tcPr>
            <w:tcW w:w="1077" w:type="dxa"/>
          </w:tcPr>
          <w:p w:rsidR="00BC21EE" w:rsidRDefault="00BC21EE">
            <w:pPr>
              <w:pStyle w:val="ConsPlusNormal"/>
              <w:jc w:val="center"/>
            </w:pPr>
            <w:r>
              <w:t>х</w:t>
            </w:r>
          </w:p>
        </w:tc>
        <w:tc>
          <w:tcPr>
            <w:tcW w:w="1020" w:type="dxa"/>
          </w:tcPr>
          <w:p w:rsidR="00BC21EE" w:rsidRDefault="00BC21EE">
            <w:pPr>
              <w:pStyle w:val="ConsPlusNormal"/>
              <w:jc w:val="center"/>
            </w:pPr>
            <w:r>
              <w:t>266,5</w:t>
            </w:r>
          </w:p>
        </w:tc>
        <w:tc>
          <w:tcPr>
            <w:tcW w:w="1020" w:type="dxa"/>
          </w:tcPr>
          <w:p w:rsidR="00BC21EE" w:rsidRDefault="00BC21EE">
            <w:pPr>
              <w:pStyle w:val="ConsPlusNormal"/>
              <w:jc w:val="center"/>
            </w:pPr>
            <w:r>
              <w:t>х</w:t>
            </w:r>
          </w:p>
        </w:tc>
        <w:tc>
          <w:tcPr>
            <w:tcW w:w="794" w:type="dxa"/>
          </w:tcPr>
          <w:p w:rsidR="00BC21EE" w:rsidRDefault="00BC21EE">
            <w:pPr>
              <w:pStyle w:val="ConsPlusNormal"/>
              <w:jc w:val="center"/>
            </w:pPr>
            <w:r>
              <w:t>х</w:t>
            </w:r>
          </w:p>
        </w:tc>
      </w:tr>
      <w:tr w:rsidR="00BC21EE">
        <w:tc>
          <w:tcPr>
            <w:tcW w:w="3571" w:type="dxa"/>
            <w:gridSpan w:val="3"/>
            <w:vMerge w:val="restart"/>
          </w:tcPr>
          <w:p w:rsidR="00BC21EE" w:rsidRDefault="00BC21EE">
            <w:pPr>
              <w:pStyle w:val="ConsPlusNormal"/>
            </w:pPr>
            <w:r>
              <w:t>не идентифицированным и не застрахованным в системе ОМС лицам</w:t>
            </w:r>
          </w:p>
        </w:tc>
        <w:tc>
          <w:tcPr>
            <w:tcW w:w="850" w:type="dxa"/>
          </w:tcPr>
          <w:p w:rsidR="00BC21EE" w:rsidRDefault="00BC21EE">
            <w:pPr>
              <w:pStyle w:val="ConsPlusNormal"/>
            </w:pPr>
            <w:r>
              <w:t>10</w:t>
            </w:r>
          </w:p>
        </w:tc>
        <w:tc>
          <w:tcPr>
            <w:tcW w:w="1814" w:type="dxa"/>
          </w:tcPr>
          <w:p w:rsidR="00BC21EE" w:rsidRDefault="00BC21EE">
            <w:pPr>
              <w:pStyle w:val="ConsPlusNormal"/>
            </w:pPr>
            <w:r>
              <w:t>посещение с профилактическими и иными целями</w:t>
            </w:r>
          </w:p>
        </w:tc>
        <w:tc>
          <w:tcPr>
            <w:tcW w:w="1191" w:type="dxa"/>
          </w:tcPr>
          <w:p w:rsidR="00BC21EE" w:rsidRDefault="00BC21EE">
            <w:pPr>
              <w:pStyle w:val="ConsPlusNormal"/>
            </w:pPr>
          </w:p>
        </w:tc>
        <w:tc>
          <w:tcPr>
            <w:tcW w:w="1247" w:type="dxa"/>
          </w:tcPr>
          <w:p w:rsidR="00BC21EE" w:rsidRDefault="00BC21EE">
            <w:pPr>
              <w:pStyle w:val="ConsPlusNormal"/>
            </w:pPr>
          </w:p>
        </w:tc>
        <w:tc>
          <w:tcPr>
            <w:tcW w:w="1018" w:type="dxa"/>
          </w:tcPr>
          <w:p w:rsidR="00BC21EE" w:rsidRDefault="00BC21EE">
            <w:pPr>
              <w:pStyle w:val="ConsPlusNormal"/>
            </w:pPr>
          </w:p>
        </w:tc>
        <w:tc>
          <w:tcPr>
            <w:tcW w:w="1077" w:type="dxa"/>
          </w:tcPr>
          <w:p w:rsidR="00BC21EE" w:rsidRDefault="00BC21EE">
            <w:pPr>
              <w:pStyle w:val="ConsPlusNormal"/>
              <w:jc w:val="center"/>
            </w:pPr>
            <w:r>
              <w:t>х</w:t>
            </w:r>
          </w:p>
        </w:tc>
        <w:tc>
          <w:tcPr>
            <w:tcW w:w="1020" w:type="dxa"/>
          </w:tcPr>
          <w:p w:rsidR="00BC21EE" w:rsidRDefault="00BC21EE">
            <w:pPr>
              <w:pStyle w:val="ConsPlusNormal"/>
            </w:pPr>
          </w:p>
        </w:tc>
        <w:tc>
          <w:tcPr>
            <w:tcW w:w="1020" w:type="dxa"/>
          </w:tcPr>
          <w:p w:rsidR="00BC21EE" w:rsidRDefault="00BC21EE">
            <w:pPr>
              <w:pStyle w:val="ConsPlusNormal"/>
              <w:jc w:val="center"/>
            </w:pPr>
            <w:r>
              <w:t>х</w:t>
            </w:r>
          </w:p>
        </w:tc>
        <w:tc>
          <w:tcPr>
            <w:tcW w:w="794" w:type="dxa"/>
          </w:tcPr>
          <w:p w:rsidR="00BC21EE" w:rsidRDefault="00BC21EE">
            <w:pPr>
              <w:pStyle w:val="ConsPlusNormal"/>
              <w:jc w:val="center"/>
            </w:pPr>
            <w:r>
              <w:t>х</w:t>
            </w:r>
          </w:p>
        </w:tc>
      </w:tr>
      <w:tr w:rsidR="00BC21EE">
        <w:tc>
          <w:tcPr>
            <w:tcW w:w="3571" w:type="dxa"/>
            <w:gridSpan w:val="3"/>
            <w:vMerge/>
          </w:tcPr>
          <w:p w:rsidR="00BC21EE" w:rsidRDefault="00BC21EE"/>
        </w:tc>
        <w:tc>
          <w:tcPr>
            <w:tcW w:w="850" w:type="dxa"/>
          </w:tcPr>
          <w:p w:rsidR="00BC21EE" w:rsidRDefault="00BC21EE">
            <w:pPr>
              <w:pStyle w:val="ConsPlusNormal"/>
            </w:pPr>
            <w:r>
              <w:t>11</w:t>
            </w:r>
          </w:p>
        </w:tc>
        <w:tc>
          <w:tcPr>
            <w:tcW w:w="1814" w:type="dxa"/>
          </w:tcPr>
          <w:p w:rsidR="00BC21EE" w:rsidRDefault="00BC21EE">
            <w:pPr>
              <w:pStyle w:val="ConsPlusNormal"/>
            </w:pPr>
            <w:r>
              <w:t>обращение</w:t>
            </w:r>
          </w:p>
        </w:tc>
        <w:tc>
          <w:tcPr>
            <w:tcW w:w="1191" w:type="dxa"/>
          </w:tcPr>
          <w:p w:rsidR="00BC21EE" w:rsidRDefault="00BC21EE">
            <w:pPr>
              <w:pStyle w:val="ConsPlusNormal"/>
              <w:jc w:val="center"/>
            </w:pPr>
            <w:r>
              <w:t>0,00445</w:t>
            </w:r>
          </w:p>
        </w:tc>
        <w:tc>
          <w:tcPr>
            <w:tcW w:w="1247" w:type="dxa"/>
          </w:tcPr>
          <w:p w:rsidR="00BC21EE" w:rsidRDefault="00BC21EE">
            <w:pPr>
              <w:pStyle w:val="ConsPlusNormal"/>
              <w:jc w:val="center"/>
            </w:pPr>
            <w:r>
              <w:t>2048,4</w:t>
            </w:r>
          </w:p>
        </w:tc>
        <w:tc>
          <w:tcPr>
            <w:tcW w:w="1018" w:type="dxa"/>
          </w:tcPr>
          <w:p w:rsidR="00BC21EE" w:rsidRDefault="00BC21EE">
            <w:pPr>
              <w:pStyle w:val="ConsPlusNormal"/>
              <w:jc w:val="center"/>
            </w:pPr>
            <w:r>
              <w:t>9,1</w:t>
            </w:r>
          </w:p>
        </w:tc>
        <w:tc>
          <w:tcPr>
            <w:tcW w:w="1077" w:type="dxa"/>
          </w:tcPr>
          <w:p w:rsidR="00BC21EE" w:rsidRDefault="00BC21EE">
            <w:pPr>
              <w:pStyle w:val="ConsPlusNormal"/>
              <w:jc w:val="center"/>
            </w:pPr>
            <w:r>
              <w:t>х</w:t>
            </w:r>
          </w:p>
        </w:tc>
        <w:tc>
          <w:tcPr>
            <w:tcW w:w="1020" w:type="dxa"/>
          </w:tcPr>
          <w:p w:rsidR="00BC21EE" w:rsidRDefault="00BC21EE">
            <w:pPr>
              <w:pStyle w:val="ConsPlusNormal"/>
              <w:jc w:val="center"/>
            </w:pPr>
            <w:r>
              <w:t>9,0</w:t>
            </w:r>
          </w:p>
        </w:tc>
        <w:tc>
          <w:tcPr>
            <w:tcW w:w="1020" w:type="dxa"/>
          </w:tcPr>
          <w:p w:rsidR="00BC21EE" w:rsidRDefault="00BC21EE">
            <w:pPr>
              <w:pStyle w:val="ConsPlusNormal"/>
              <w:jc w:val="center"/>
            </w:pPr>
            <w:r>
              <w:t>х</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lastRenderedPageBreak/>
              <w:t>3. Специализированная медицинская помощь в стационарных условиях, в том числе:</w:t>
            </w:r>
          </w:p>
        </w:tc>
        <w:tc>
          <w:tcPr>
            <w:tcW w:w="850" w:type="dxa"/>
          </w:tcPr>
          <w:p w:rsidR="00BC21EE" w:rsidRDefault="00BC21EE">
            <w:pPr>
              <w:pStyle w:val="ConsPlusNormal"/>
            </w:pPr>
            <w:r>
              <w:t>12</w:t>
            </w:r>
          </w:p>
        </w:tc>
        <w:tc>
          <w:tcPr>
            <w:tcW w:w="1814" w:type="dxa"/>
          </w:tcPr>
          <w:p w:rsidR="00BC21EE" w:rsidRDefault="00BC21EE">
            <w:pPr>
              <w:pStyle w:val="ConsPlusNormal"/>
            </w:pPr>
            <w:r>
              <w:t>случай госпитализации</w:t>
            </w:r>
          </w:p>
        </w:tc>
        <w:tc>
          <w:tcPr>
            <w:tcW w:w="1191" w:type="dxa"/>
          </w:tcPr>
          <w:p w:rsidR="00BC21EE" w:rsidRDefault="00BC21EE">
            <w:pPr>
              <w:pStyle w:val="ConsPlusNormal"/>
              <w:jc w:val="center"/>
            </w:pPr>
            <w:r>
              <w:t>0,0146</w:t>
            </w:r>
          </w:p>
        </w:tc>
        <w:tc>
          <w:tcPr>
            <w:tcW w:w="1247" w:type="dxa"/>
          </w:tcPr>
          <w:p w:rsidR="00BC21EE" w:rsidRDefault="00BC21EE">
            <w:pPr>
              <w:pStyle w:val="ConsPlusNormal"/>
              <w:jc w:val="center"/>
            </w:pPr>
            <w:r>
              <w:t>104261,6</w:t>
            </w:r>
          </w:p>
        </w:tc>
        <w:tc>
          <w:tcPr>
            <w:tcW w:w="1018" w:type="dxa"/>
          </w:tcPr>
          <w:p w:rsidR="00BC21EE" w:rsidRDefault="00BC21EE">
            <w:pPr>
              <w:pStyle w:val="ConsPlusNormal"/>
              <w:jc w:val="center"/>
            </w:pPr>
            <w:r>
              <w:t>1522,2</w:t>
            </w:r>
          </w:p>
        </w:tc>
        <w:tc>
          <w:tcPr>
            <w:tcW w:w="1077" w:type="dxa"/>
          </w:tcPr>
          <w:p w:rsidR="00BC21EE" w:rsidRDefault="00BC21EE">
            <w:pPr>
              <w:pStyle w:val="ConsPlusNormal"/>
              <w:jc w:val="center"/>
            </w:pPr>
            <w:r>
              <w:t>х</w:t>
            </w:r>
          </w:p>
        </w:tc>
        <w:tc>
          <w:tcPr>
            <w:tcW w:w="1020" w:type="dxa"/>
          </w:tcPr>
          <w:p w:rsidR="00BC21EE" w:rsidRDefault="00BC21EE">
            <w:pPr>
              <w:pStyle w:val="ConsPlusNormal"/>
              <w:jc w:val="center"/>
            </w:pPr>
            <w:r>
              <w:t>1500,8</w:t>
            </w:r>
          </w:p>
        </w:tc>
        <w:tc>
          <w:tcPr>
            <w:tcW w:w="1020" w:type="dxa"/>
          </w:tcPr>
          <w:p w:rsidR="00BC21EE" w:rsidRDefault="00BC21EE">
            <w:pPr>
              <w:pStyle w:val="ConsPlusNormal"/>
              <w:jc w:val="center"/>
            </w:pPr>
            <w:r>
              <w:t>х</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не идентифицированным и не застрахованным в системе ОМС лицам</w:t>
            </w:r>
          </w:p>
        </w:tc>
        <w:tc>
          <w:tcPr>
            <w:tcW w:w="850" w:type="dxa"/>
          </w:tcPr>
          <w:p w:rsidR="00BC21EE" w:rsidRDefault="00BC21EE">
            <w:pPr>
              <w:pStyle w:val="ConsPlusNormal"/>
            </w:pPr>
            <w:r>
              <w:t>13</w:t>
            </w:r>
          </w:p>
        </w:tc>
        <w:tc>
          <w:tcPr>
            <w:tcW w:w="1814" w:type="dxa"/>
          </w:tcPr>
          <w:p w:rsidR="00BC21EE" w:rsidRDefault="00BC21EE">
            <w:pPr>
              <w:pStyle w:val="ConsPlusNormal"/>
            </w:pPr>
            <w:r>
              <w:t>случай госпитализации</w:t>
            </w:r>
          </w:p>
        </w:tc>
        <w:tc>
          <w:tcPr>
            <w:tcW w:w="1191" w:type="dxa"/>
          </w:tcPr>
          <w:p w:rsidR="00BC21EE" w:rsidRDefault="00BC21EE">
            <w:pPr>
              <w:pStyle w:val="ConsPlusNormal"/>
              <w:jc w:val="center"/>
            </w:pPr>
            <w:r>
              <w:t>0,001525</w:t>
            </w:r>
          </w:p>
        </w:tc>
        <w:tc>
          <w:tcPr>
            <w:tcW w:w="1247" w:type="dxa"/>
          </w:tcPr>
          <w:p w:rsidR="00BC21EE" w:rsidRDefault="00BC21EE">
            <w:pPr>
              <w:pStyle w:val="ConsPlusNormal"/>
              <w:jc w:val="center"/>
            </w:pPr>
            <w:r>
              <w:t>49113,7</w:t>
            </w:r>
          </w:p>
        </w:tc>
        <w:tc>
          <w:tcPr>
            <w:tcW w:w="1018" w:type="dxa"/>
          </w:tcPr>
          <w:p w:rsidR="00BC21EE" w:rsidRDefault="00BC21EE">
            <w:pPr>
              <w:pStyle w:val="ConsPlusNormal"/>
              <w:jc w:val="center"/>
            </w:pPr>
            <w:r>
              <w:t>74,9</w:t>
            </w:r>
          </w:p>
        </w:tc>
        <w:tc>
          <w:tcPr>
            <w:tcW w:w="1077" w:type="dxa"/>
          </w:tcPr>
          <w:p w:rsidR="00BC21EE" w:rsidRDefault="00BC21EE">
            <w:pPr>
              <w:pStyle w:val="ConsPlusNormal"/>
              <w:jc w:val="center"/>
            </w:pPr>
            <w:r>
              <w:t>х</w:t>
            </w:r>
          </w:p>
        </w:tc>
        <w:tc>
          <w:tcPr>
            <w:tcW w:w="1020" w:type="dxa"/>
          </w:tcPr>
          <w:p w:rsidR="00BC21EE" w:rsidRDefault="00BC21EE">
            <w:pPr>
              <w:pStyle w:val="ConsPlusNormal"/>
              <w:jc w:val="center"/>
            </w:pPr>
            <w:r>
              <w:t>73,9</w:t>
            </w:r>
          </w:p>
        </w:tc>
        <w:tc>
          <w:tcPr>
            <w:tcW w:w="1020" w:type="dxa"/>
          </w:tcPr>
          <w:p w:rsidR="00BC21EE" w:rsidRDefault="00BC21EE">
            <w:pPr>
              <w:pStyle w:val="ConsPlusNormal"/>
              <w:jc w:val="center"/>
            </w:pPr>
            <w:r>
              <w:t>х</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4. Медицинская помощь в условиях дневного стационара, в том числе:</w:t>
            </w:r>
          </w:p>
        </w:tc>
        <w:tc>
          <w:tcPr>
            <w:tcW w:w="850" w:type="dxa"/>
          </w:tcPr>
          <w:p w:rsidR="00BC21EE" w:rsidRDefault="00BC21EE">
            <w:pPr>
              <w:pStyle w:val="ConsPlusNormal"/>
            </w:pPr>
            <w:r>
              <w:t>14</w:t>
            </w:r>
          </w:p>
        </w:tc>
        <w:tc>
          <w:tcPr>
            <w:tcW w:w="1814" w:type="dxa"/>
          </w:tcPr>
          <w:p w:rsidR="00BC21EE" w:rsidRDefault="00BC21EE">
            <w:pPr>
              <w:pStyle w:val="ConsPlusNormal"/>
            </w:pPr>
            <w:r>
              <w:t>случай лечения</w:t>
            </w:r>
          </w:p>
        </w:tc>
        <w:tc>
          <w:tcPr>
            <w:tcW w:w="1191" w:type="dxa"/>
          </w:tcPr>
          <w:p w:rsidR="00BC21EE" w:rsidRDefault="00BC21EE">
            <w:pPr>
              <w:pStyle w:val="ConsPlusNormal"/>
              <w:jc w:val="center"/>
            </w:pPr>
            <w:r>
              <w:t>0,004</w:t>
            </w:r>
          </w:p>
        </w:tc>
        <w:tc>
          <w:tcPr>
            <w:tcW w:w="1247" w:type="dxa"/>
          </w:tcPr>
          <w:p w:rsidR="00BC21EE" w:rsidRDefault="00BC21EE">
            <w:pPr>
              <w:pStyle w:val="ConsPlusNormal"/>
              <w:jc w:val="center"/>
            </w:pPr>
            <w:r>
              <w:t>19111,4</w:t>
            </w:r>
          </w:p>
        </w:tc>
        <w:tc>
          <w:tcPr>
            <w:tcW w:w="1018" w:type="dxa"/>
          </w:tcPr>
          <w:p w:rsidR="00BC21EE" w:rsidRDefault="00BC21EE">
            <w:pPr>
              <w:pStyle w:val="ConsPlusNormal"/>
              <w:jc w:val="center"/>
            </w:pPr>
            <w:r>
              <w:t>76,5</w:t>
            </w:r>
          </w:p>
        </w:tc>
        <w:tc>
          <w:tcPr>
            <w:tcW w:w="1077" w:type="dxa"/>
          </w:tcPr>
          <w:p w:rsidR="00BC21EE" w:rsidRDefault="00BC21EE">
            <w:pPr>
              <w:pStyle w:val="ConsPlusNormal"/>
              <w:jc w:val="center"/>
            </w:pPr>
            <w:r>
              <w:t>х</w:t>
            </w:r>
          </w:p>
        </w:tc>
        <w:tc>
          <w:tcPr>
            <w:tcW w:w="1020" w:type="dxa"/>
          </w:tcPr>
          <w:p w:rsidR="00BC21EE" w:rsidRDefault="00BC21EE">
            <w:pPr>
              <w:pStyle w:val="ConsPlusNormal"/>
              <w:jc w:val="center"/>
            </w:pPr>
            <w:r>
              <w:t>75,4</w:t>
            </w:r>
          </w:p>
        </w:tc>
        <w:tc>
          <w:tcPr>
            <w:tcW w:w="1020" w:type="dxa"/>
          </w:tcPr>
          <w:p w:rsidR="00BC21EE" w:rsidRDefault="00BC21EE">
            <w:pPr>
              <w:pStyle w:val="ConsPlusNormal"/>
              <w:jc w:val="center"/>
            </w:pPr>
            <w:r>
              <w:t>х</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не идентифицированным и не застрахованным в системе ОМС лицам</w:t>
            </w:r>
          </w:p>
        </w:tc>
        <w:tc>
          <w:tcPr>
            <w:tcW w:w="850" w:type="dxa"/>
          </w:tcPr>
          <w:p w:rsidR="00BC21EE" w:rsidRDefault="00BC21EE">
            <w:pPr>
              <w:pStyle w:val="ConsPlusNormal"/>
            </w:pPr>
            <w:r>
              <w:t>15</w:t>
            </w:r>
          </w:p>
        </w:tc>
        <w:tc>
          <w:tcPr>
            <w:tcW w:w="1814" w:type="dxa"/>
          </w:tcPr>
          <w:p w:rsidR="00BC21EE" w:rsidRDefault="00BC21EE">
            <w:pPr>
              <w:pStyle w:val="ConsPlusNormal"/>
            </w:pPr>
            <w:r>
              <w:t>случай лечения</w:t>
            </w:r>
          </w:p>
        </w:tc>
        <w:tc>
          <w:tcPr>
            <w:tcW w:w="1191" w:type="dxa"/>
          </w:tcPr>
          <w:p w:rsidR="00BC21EE" w:rsidRDefault="00BC21EE">
            <w:pPr>
              <w:pStyle w:val="ConsPlusNormal"/>
            </w:pPr>
          </w:p>
        </w:tc>
        <w:tc>
          <w:tcPr>
            <w:tcW w:w="1247" w:type="dxa"/>
          </w:tcPr>
          <w:p w:rsidR="00BC21EE" w:rsidRDefault="00BC21EE">
            <w:pPr>
              <w:pStyle w:val="ConsPlusNormal"/>
            </w:pPr>
          </w:p>
        </w:tc>
        <w:tc>
          <w:tcPr>
            <w:tcW w:w="1018" w:type="dxa"/>
          </w:tcPr>
          <w:p w:rsidR="00BC21EE" w:rsidRDefault="00BC21EE">
            <w:pPr>
              <w:pStyle w:val="ConsPlusNormal"/>
            </w:pPr>
          </w:p>
        </w:tc>
        <w:tc>
          <w:tcPr>
            <w:tcW w:w="1077" w:type="dxa"/>
          </w:tcPr>
          <w:p w:rsidR="00BC21EE" w:rsidRDefault="00BC21EE">
            <w:pPr>
              <w:pStyle w:val="ConsPlusNormal"/>
              <w:jc w:val="center"/>
            </w:pPr>
            <w:r>
              <w:t>х</w:t>
            </w:r>
          </w:p>
        </w:tc>
        <w:tc>
          <w:tcPr>
            <w:tcW w:w="1020" w:type="dxa"/>
          </w:tcPr>
          <w:p w:rsidR="00BC21EE" w:rsidRDefault="00BC21EE">
            <w:pPr>
              <w:pStyle w:val="ConsPlusNormal"/>
            </w:pPr>
          </w:p>
        </w:tc>
        <w:tc>
          <w:tcPr>
            <w:tcW w:w="1020" w:type="dxa"/>
          </w:tcPr>
          <w:p w:rsidR="00BC21EE" w:rsidRDefault="00BC21EE">
            <w:pPr>
              <w:pStyle w:val="ConsPlusNormal"/>
              <w:jc w:val="center"/>
            </w:pPr>
            <w:r>
              <w:t>х</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5. Паллиативная медицинская помощь в стационарных условиях</w:t>
            </w:r>
          </w:p>
        </w:tc>
        <w:tc>
          <w:tcPr>
            <w:tcW w:w="850" w:type="dxa"/>
          </w:tcPr>
          <w:p w:rsidR="00BC21EE" w:rsidRDefault="00BC21EE">
            <w:pPr>
              <w:pStyle w:val="ConsPlusNormal"/>
            </w:pPr>
            <w:r>
              <w:t>16</w:t>
            </w:r>
          </w:p>
        </w:tc>
        <w:tc>
          <w:tcPr>
            <w:tcW w:w="1814" w:type="dxa"/>
          </w:tcPr>
          <w:p w:rsidR="00BC21EE" w:rsidRDefault="00BC21EE">
            <w:pPr>
              <w:pStyle w:val="ConsPlusNormal"/>
            </w:pPr>
            <w:r>
              <w:t>к/день</w:t>
            </w:r>
          </w:p>
        </w:tc>
        <w:tc>
          <w:tcPr>
            <w:tcW w:w="1191" w:type="dxa"/>
          </w:tcPr>
          <w:p w:rsidR="00BC21EE" w:rsidRDefault="00BC21EE">
            <w:pPr>
              <w:pStyle w:val="ConsPlusNormal"/>
              <w:jc w:val="center"/>
            </w:pPr>
            <w:r>
              <w:t>0,092</w:t>
            </w:r>
          </w:p>
        </w:tc>
        <w:tc>
          <w:tcPr>
            <w:tcW w:w="1247" w:type="dxa"/>
          </w:tcPr>
          <w:p w:rsidR="00BC21EE" w:rsidRDefault="00BC21EE">
            <w:pPr>
              <w:pStyle w:val="ConsPlusNormal"/>
              <w:jc w:val="center"/>
            </w:pPr>
            <w:r>
              <w:t>3429,4</w:t>
            </w:r>
          </w:p>
        </w:tc>
        <w:tc>
          <w:tcPr>
            <w:tcW w:w="1018" w:type="dxa"/>
          </w:tcPr>
          <w:p w:rsidR="00BC21EE" w:rsidRDefault="00BC21EE">
            <w:pPr>
              <w:pStyle w:val="ConsPlusNormal"/>
              <w:jc w:val="center"/>
            </w:pPr>
            <w:r>
              <w:t>315,5</w:t>
            </w:r>
          </w:p>
        </w:tc>
        <w:tc>
          <w:tcPr>
            <w:tcW w:w="1077" w:type="dxa"/>
          </w:tcPr>
          <w:p w:rsidR="00BC21EE" w:rsidRDefault="00BC21EE">
            <w:pPr>
              <w:pStyle w:val="ConsPlusNormal"/>
              <w:jc w:val="center"/>
            </w:pPr>
            <w:r>
              <w:t>х</w:t>
            </w:r>
          </w:p>
        </w:tc>
        <w:tc>
          <w:tcPr>
            <w:tcW w:w="1020" w:type="dxa"/>
          </w:tcPr>
          <w:p w:rsidR="00BC21EE" w:rsidRDefault="00BC21EE">
            <w:pPr>
              <w:pStyle w:val="ConsPlusNormal"/>
              <w:jc w:val="center"/>
            </w:pPr>
            <w:r>
              <w:t>311,1</w:t>
            </w:r>
          </w:p>
        </w:tc>
        <w:tc>
          <w:tcPr>
            <w:tcW w:w="1020" w:type="dxa"/>
          </w:tcPr>
          <w:p w:rsidR="00BC21EE" w:rsidRDefault="00BC21EE">
            <w:pPr>
              <w:pStyle w:val="ConsPlusNormal"/>
              <w:jc w:val="center"/>
            </w:pPr>
            <w:r>
              <w:t>х</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6. Иные государственные и муниципальные услуги (работы)</w:t>
            </w:r>
          </w:p>
        </w:tc>
        <w:tc>
          <w:tcPr>
            <w:tcW w:w="850" w:type="dxa"/>
          </w:tcPr>
          <w:p w:rsidR="00BC21EE" w:rsidRDefault="00BC21EE">
            <w:pPr>
              <w:pStyle w:val="ConsPlusNormal"/>
            </w:pPr>
            <w:r>
              <w:t>17</w:t>
            </w:r>
          </w:p>
        </w:tc>
        <w:tc>
          <w:tcPr>
            <w:tcW w:w="1814" w:type="dxa"/>
          </w:tcPr>
          <w:p w:rsidR="00BC21EE" w:rsidRDefault="00BC21EE">
            <w:pPr>
              <w:pStyle w:val="ConsPlusNormal"/>
            </w:pPr>
          </w:p>
        </w:tc>
        <w:tc>
          <w:tcPr>
            <w:tcW w:w="1191" w:type="dxa"/>
          </w:tcPr>
          <w:p w:rsidR="00BC21EE" w:rsidRDefault="00BC21EE">
            <w:pPr>
              <w:pStyle w:val="ConsPlusNormal"/>
              <w:jc w:val="center"/>
            </w:pPr>
            <w:r>
              <w:t>х</w:t>
            </w:r>
          </w:p>
        </w:tc>
        <w:tc>
          <w:tcPr>
            <w:tcW w:w="1247" w:type="dxa"/>
          </w:tcPr>
          <w:p w:rsidR="00BC21EE" w:rsidRDefault="00BC21EE">
            <w:pPr>
              <w:pStyle w:val="ConsPlusNormal"/>
              <w:jc w:val="center"/>
            </w:pPr>
            <w:r>
              <w:t>х</w:t>
            </w:r>
          </w:p>
        </w:tc>
        <w:tc>
          <w:tcPr>
            <w:tcW w:w="1018" w:type="dxa"/>
          </w:tcPr>
          <w:p w:rsidR="00BC21EE" w:rsidRDefault="00BC21EE">
            <w:pPr>
              <w:pStyle w:val="ConsPlusNormal"/>
              <w:jc w:val="center"/>
            </w:pPr>
            <w:r>
              <w:t>1966,4</w:t>
            </w:r>
          </w:p>
        </w:tc>
        <w:tc>
          <w:tcPr>
            <w:tcW w:w="1077" w:type="dxa"/>
          </w:tcPr>
          <w:p w:rsidR="00BC21EE" w:rsidRDefault="00BC21EE">
            <w:pPr>
              <w:pStyle w:val="ConsPlusNormal"/>
              <w:jc w:val="center"/>
            </w:pPr>
            <w:r>
              <w:t>х</w:t>
            </w:r>
          </w:p>
        </w:tc>
        <w:tc>
          <w:tcPr>
            <w:tcW w:w="1020" w:type="dxa"/>
          </w:tcPr>
          <w:p w:rsidR="00BC21EE" w:rsidRDefault="00BC21EE">
            <w:pPr>
              <w:pStyle w:val="ConsPlusNormal"/>
              <w:jc w:val="center"/>
            </w:pPr>
            <w:r>
              <w:t>1938,7</w:t>
            </w:r>
          </w:p>
        </w:tc>
        <w:tc>
          <w:tcPr>
            <w:tcW w:w="1020" w:type="dxa"/>
          </w:tcPr>
          <w:p w:rsidR="00BC21EE" w:rsidRDefault="00BC21EE">
            <w:pPr>
              <w:pStyle w:val="ConsPlusNormal"/>
              <w:jc w:val="center"/>
            </w:pPr>
            <w:r>
              <w:t>х</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7. Высокотехнологичная медицинская помощь, оказываемая в медицинских организациях Республики Бурятия</w:t>
            </w:r>
          </w:p>
        </w:tc>
        <w:tc>
          <w:tcPr>
            <w:tcW w:w="850" w:type="dxa"/>
          </w:tcPr>
          <w:p w:rsidR="00BC21EE" w:rsidRDefault="00BC21EE">
            <w:pPr>
              <w:pStyle w:val="ConsPlusNormal"/>
            </w:pPr>
            <w:r>
              <w:t>18</w:t>
            </w:r>
          </w:p>
        </w:tc>
        <w:tc>
          <w:tcPr>
            <w:tcW w:w="1814" w:type="dxa"/>
          </w:tcPr>
          <w:p w:rsidR="00BC21EE" w:rsidRDefault="00BC21EE">
            <w:pPr>
              <w:pStyle w:val="ConsPlusNormal"/>
            </w:pPr>
            <w:r>
              <w:t>случай госпитализации</w:t>
            </w:r>
          </w:p>
        </w:tc>
        <w:tc>
          <w:tcPr>
            <w:tcW w:w="1191" w:type="dxa"/>
          </w:tcPr>
          <w:p w:rsidR="00BC21EE" w:rsidRDefault="00BC21EE">
            <w:pPr>
              <w:pStyle w:val="ConsPlusNormal"/>
              <w:jc w:val="center"/>
            </w:pPr>
            <w:r>
              <w:t>0,001057</w:t>
            </w:r>
          </w:p>
        </w:tc>
        <w:tc>
          <w:tcPr>
            <w:tcW w:w="1247" w:type="dxa"/>
          </w:tcPr>
          <w:p w:rsidR="00BC21EE" w:rsidRDefault="00BC21EE">
            <w:pPr>
              <w:pStyle w:val="ConsPlusNormal"/>
              <w:jc w:val="center"/>
            </w:pPr>
            <w:r>
              <w:t>216460,1</w:t>
            </w:r>
          </w:p>
        </w:tc>
        <w:tc>
          <w:tcPr>
            <w:tcW w:w="1018" w:type="dxa"/>
          </w:tcPr>
          <w:p w:rsidR="00BC21EE" w:rsidRDefault="00BC21EE">
            <w:pPr>
              <w:pStyle w:val="ConsPlusNormal"/>
              <w:jc w:val="center"/>
            </w:pPr>
            <w:r>
              <w:t>229,0</w:t>
            </w:r>
          </w:p>
        </w:tc>
        <w:tc>
          <w:tcPr>
            <w:tcW w:w="1077" w:type="dxa"/>
          </w:tcPr>
          <w:p w:rsidR="00BC21EE" w:rsidRDefault="00BC21EE">
            <w:pPr>
              <w:pStyle w:val="ConsPlusNormal"/>
              <w:jc w:val="center"/>
            </w:pPr>
            <w:r>
              <w:t>х</w:t>
            </w:r>
          </w:p>
        </w:tc>
        <w:tc>
          <w:tcPr>
            <w:tcW w:w="1020" w:type="dxa"/>
          </w:tcPr>
          <w:p w:rsidR="00BC21EE" w:rsidRDefault="00BC21EE">
            <w:pPr>
              <w:pStyle w:val="ConsPlusNormal"/>
              <w:jc w:val="center"/>
            </w:pPr>
            <w:r>
              <w:t>225,8</w:t>
            </w:r>
          </w:p>
        </w:tc>
        <w:tc>
          <w:tcPr>
            <w:tcW w:w="1020" w:type="dxa"/>
          </w:tcPr>
          <w:p w:rsidR="00BC21EE" w:rsidRDefault="00BC21EE">
            <w:pPr>
              <w:pStyle w:val="ConsPlusNormal"/>
              <w:jc w:val="center"/>
            </w:pPr>
            <w:r>
              <w:t>х</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outlineLvl w:val="3"/>
            </w:pPr>
            <w:r>
              <w:t>II. Средства консолидированного бюджета Республики Бурятия на приобретение медицинского оборудования для медицинских организаций, работающих в системе ОМС</w:t>
            </w:r>
          </w:p>
        </w:tc>
        <w:tc>
          <w:tcPr>
            <w:tcW w:w="850" w:type="dxa"/>
          </w:tcPr>
          <w:p w:rsidR="00BC21EE" w:rsidRDefault="00BC21EE">
            <w:pPr>
              <w:pStyle w:val="ConsPlusNormal"/>
            </w:pPr>
            <w:r>
              <w:t>19</w:t>
            </w:r>
          </w:p>
        </w:tc>
        <w:tc>
          <w:tcPr>
            <w:tcW w:w="1814" w:type="dxa"/>
          </w:tcPr>
          <w:p w:rsidR="00BC21EE" w:rsidRDefault="00BC21EE">
            <w:pPr>
              <w:pStyle w:val="ConsPlusNormal"/>
            </w:pPr>
          </w:p>
        </w:tc>
        <w:tc>
          <w:tcPr>
            <w:tcW w:w="1191" w:type="dxa"/>
          </w:tcPr>
          <w:p w:rsidR="00BC21EE" w:rsidRDefault="00BC21EE">
            <w:pPr>
              <w:pStyle w:val="ConsPlusNormal"/>
              <w:jc w:val="center"/>
            </w:pPr>
            <w:r>
              <w:t>х</w:t>
            </w:r>
          </w:p>
        </w:tc>
        <w:tc>
          <w:tcPr>
            <w:tcW w:w="1247" w:type="dxa"/>
          </w:tcPr>
          <w:p w:rsidR="00BC21EE" w:rsidRDefault="00BC21EE">
            <w:pPr>
              <w:pStyle w:val="ConsPlusNormal"/>
              <w:jc w:val="center"/>
            </w:pPr>
            <w:r>
              <w:t>х</w:t>
            </w:r>
          </w:p>
        </w:tc>
        <w:tc>
          <w:tcPr>
            <w:tcW w:w="1018" w:type="dxa"/>
          </w:tcPr>
          <w:p w:rsidR="00BC21EE" w:rsidRDefault="00BC21EE">
            <w:pPr>
              <w:pStyle w:val="ConsPlusNormal"/>
              <w:jc w:val="center"/>
            </w:pPr>
            <w:r>
              <w:t>153,5</w:t>
            </w:r>
          </w:p>
        </w:tc>
        <w:tc>
          <w:tcPr>
            <w:tcW w:w="1077" w:type="dxa"/>
          </w:tcPr>
          <w:p w:rsidR="00BC21EE" w:rsidRDefault="00BC21EE">
            <w:pPr>
              <w:pStyle w:val="ConsPlusNormal"/>
              <w:jc w:val="center"/>
            </w:pPr>
            <w:r>
              <w:t>х</w:t>
            </w:r>
          </w:p>
        </w:tc>
        <w:tc>
          <w:tcPr>
            <w:tcW w:w="1020" w:type="dxa"/>
          </w:tcPr>
          <w:p w:rsidR="00BC21EE" w:rsidRDefault="00BC21EE">
            <w:pPr>
              <w:pStyle w:val="ConsPlusNormal"/>
              <w:jc w:val="center"/>
            </w:pPr>
            <w:r>
              <w:t>151,4</w:t>
            </w:r>
          </w:p>
        </w:tc>
        <w:tc>
          <w:tcPr>
            <w:tcW w:w="1020" w:type="dxa"/>
          </w:tcPr>
          <w:p w:rsidR="00BC21EE" w:rsidRDefault="00BC21EE">
            <w:pPr>
              <w:pStyle w:val="ConsPlusNormal"/>
              <w:jc w:val="center"/>
            </w:pPr>
            <w:r>
              <w:t>х</w:t>
            </w:r>
          </w:p>
        </w:tc>
        <w:tc>
          <w:tcPr>
            <w:tcW w:w="794" w:type="dxa"/>
          </w:tcPr>
          <w:p w:rsidR="00BC21EE" w:rsidRDefault="00BC21EE">
            <w:pPr>
              <w:pStyle w:val="ConsPlusNormal"/>
              <w:jc w:val="center"/>
            </w:pPr>
            <w:r>
              <w:t>0,6</w:t>
            </w:r>
          </w:p>
        </w:tc>
      </w:tr>
      <w:tr w:rsidR="00BC21EE">
        <w:tc>
          <w:tcPr>
            <w:tcW w:w="3571" w:type="dxa"/>
            <w:gridSpan w:val="3"/>
          </w:tcPr>
          <w:p w:rsidR="00BC21EE" w:rsidRDefault="00BC21EE">
            <w:pPr>
              <w:pStyle w:val="ConsPlusNormal"/>
              <w:outlineLvl w:val="3"/>
            </w:pPr>
            <w:r>
              <w:t xml:space="preserve">III. Медицинская помощь в рамках </w:t>
            </w:r>
            <w:r>
              <w:lastRenderedPageBreak/>
              <w:t>ОМС:</w:t>
            </w:r>
          </w:p>
        </w:tc>
        <w:tc>
          <w:tcPr>
            <w:tcW w:w="850" w:type="dxa"/>
          </w:tcPr>
          <w:p w:rsidR="00BC21EE" w:rsidRDefault="00BC21EE">
            <w:pPr>
              <w:pStyle w:val="ConsPlusNormal"/>
            </w:pPr>
            <w:r>
              <w:lastRenderedPageBreak/>
              <w:t>20</w:t>
            </w:r>
          </w:p>
        </w:tc>
        <w:tc>
          <w:tcPr>
            <w:tcW w:w="1814" w:type="dxa"/>
          </w:tcPr>
          <w:p w:rsidR="00BC21EE" w:rsidRDefault="00BC21EE">
            <w:pPr>
              <w:pStyle w:val="ConsPlusNormal"/>
            </w:pPr>
          </w:p>
        </w:tc>
        <w:tc>
          <w:tcPr>
            <w:tcW w:w="1191" w:type="dxa"/>
          </w:tcPr>
          <w:p w:rsidR="00BC21EE" w:rsidRDefault="00BC21EE">
            <w:pPr>
              <w:pStyle w:val="ConsPlusNormal"/>
              <w:jc w:val="center"/>
            </w:pPr>
            <w:r>
              <w:t>х</w:t>
            </w:r>
          </w:p>
        </w:tc>
        <w:tc>
          <w:tcPr>
            <w:tcW w:w="1247" w:type="dxa"/>
          </w:tcPr>
          <w:p w:rsidR="00BC21EE" w:rsidRDefault="00BC21EE">
            <w:pPr>
              <w:pStyle w:val="ConsPlusNormal"/>
              <w:jc w:val="center"/>
            </w:pPr>
            <w:r>
              <w:t>х</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18708,7</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18280,6</w:t>
            </w:r>
          </w:p>
        </w:tc>
        <w:tc>
          <w:tcPr>
            <w:tcW w:w="794" w:type="dxa"/>
          </w:tcPr>
          <w:p w:rsidR="00BC21EE" w:rsidRDefault="00BC21EE">
            <w:pPr>
              <w:pStyle w:val="ConsPlusNormal"/>
              <w:jc w:val="center"/>
            </w:pPr>
            <w:r>
              <w:t>78,5</w:t>
            </w:r>
          </w:p>
        </w:tc>
      </w:tr>
      <w:tr w:rsidR="00BC21EE">
        <w:tc>
          <w:tcPr>
            <w:tcW w:w="3571" w:type="dxa"/>
            <w:gridSpan w:val="3"/>
          </w:tcPr>
          <w:p w:rsidR="00BC21EE" w:rsidRDefault="00BC21EE">
            <w:pPr>
              <w:pStyle w:val="ConsPlusNormal"/>
            </w:pPr>
            <w:r>
              <w:t>- скорая медицинская помощь (сумма строк 29 + 34)</w:t>
            </w:r>
          </w:p>
        </w:tc>
        <w:tc>
          <w:tcPr>
            <w:tcW w:w="850" w:type="dxa"/>
          </w:tcPr>
          <w:p w:rsidR="00BC21EE" w:rsidRDefault="00BC21EE">
            <w:pPr>
              <w:pStyle w:val="ConsPlusNormal"/>
            </w:pPr>
            <w:r>
              <w:t>21</w:t>
            </w:r>
          </w:p>
        </w:tc>
        <w:tc>
          <w:tcPr>
            <w:tcW w:w="1814" w:type="dxa"/>
          </w:tcPr>
          <w:p w:rsidR="00BC21EE" w:rsidRDefault="00BC21EE">
            <w:pPr>
              <w:pStyle w:val="ConsPlusNormal"/>
            </w:pPr>
            <w:r>
              <w:t>вызов</w:t>
            </w:r>
          </w:p>
        </w:tc>
        <w:tc>
          <w:tcPr>
            <w:tcW w:w="1191" w:type="dxa"/>
          </w:tcPr>
          <w:p w:rsidR="00BC21EE" w:rsidRDefault="00BC21EE">
            <w:pPr>
              <w:pStyle w:val="ConsPlusNormal"/>
              <w:jc w:val="center"/>
            </w:pPr>
            <w:r>
              <w:t>0,29</w:t>
            </w:r>
          </w:p>
        </w:tc>
        <w:tc>
          <w:tcPr>
            <w:tcW w:w="1247" w:type="dxa"/>
          </w:tcPr>
          <w:p w:rsidR="00BC21EE" w:rsidRDefault="00BC21EE">
            <w:pPr>
              <w:pStyle w:val="ConsPlusNormal"/>
              <w:jc w:val="center"/>
            </w:pPr>
            <w:r>
              <w:t>3899,2</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1130,8</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1104,9</w:t>
            </w:r>
          </w:p>
        </w:tc>
        <w:tc>
          <w:tcPr>
            <w:tcW w:w="794" w:type="dxa"/>
          </w:tcPr>
          <w:p w:rsidR="00BC21EE" w:rsidRDefault="00BC21EE">
            <w:pPr>
              <w:pStyle w:val="ConsPlusNormal"/>
              <w:jc w:val="center"/>
            </w:pPr>
            <w:r>
              <w:t>х</w:t>
            </w:r>
          </w:p>
        </w:tc>
      </w:tr>
      <w:tr w:rsidR="00BC21EE">
        <w:tc>
          <w:tcPr>
            <w:tcW w:w="1757" w:type="dxa"/>
            <w:vMerge w:val="restart"/>
          </w:tcPr>
          <w:p w:rsidR="00BC21EE" w:rsidRDefault="00BC21EE">
            <w:pPr>
              <w:pStyle w:val="ConsPlusNormal"/>
            </w:pPr>
            <w:r>
              <w:t>медицинская помощь в амбулаторных условиях</w:t>
            </w:r>
          </w:p>
        </w:tc>
        <w:tc>
          <w:tcPr>
            <w:tcW w:w="850" w:type="dxa"/>
            <w:vMerge w:val="restart"/>
          </w:tcPr>
          <w:p w:rsidR="00BC21EE" w:rsidRDefault="00BC21EE">
            <w:pPr>
              <w:pStyle w:val="ConsPlusNormal"/>
            </w:pPr>
            <w:r>
              <w:t>сумма строк</w:t>
            </w:r>
          </w:p>
        </w:tc>
        <w:tc>
          <w:tcPr>
            <w:tcW w:w="964" w:type="dxa"/>
          </w:tcPr>
          <w:p w:rsidR="00BC21EE" w:rsidRDefault="00BC21EE">
            <w:pPr>
              <w:pStyle w:val="ConsPlusNormal"/>
            </w:pPr>
            <w:r>
              <w:t>30.1 + 35.1</w:t>
            </w:r>
          </w:p>
        </w:tc>
        <w:tc>
          <w:tcPr>
            <w:tcW w:w="850" w:type="dxa"/>
          </w:tcPr>
          <w:p w:rsidR="00BC21EE" w:rsidRDefault="00BC21EE">
            <w:pPr>
              <w:pStyle w:val="ConsPlusNormal"/>
            </w:pPr>
            <w:r>
              <w:t>22.1</w:t>
            </w:r>
          </w:p>
        </w:tc>
        <w:tc>
          <w:tcPr>
            <w:tcW w:w="1814" w:type="dxa"/>
          </w:tcPr>
          <w:p w:rsidR="00BC21EE" w:rsidRDefault="00BC21EE">
            <w:pPr>
              <w:pStyle w:val="ConsPlusNormal"/>
            </w:pPr>
            <w:r>
              <w:t>комплексное посещение для проведения профилактических медицинских осмотров</w:t>
            </w:r>
          </w:p>
        </w:tc>
        <w:tc>
          <w:tcPr>
            <w:tcW w:w="1191" w:type="dxa"/>
          </w:tcPr>
          <w:p w:rsidR="00BC21EE" w:rsidRDefault="00BC21EE">
            <w:pPr>
              <w:pStyle w:val="ConsPlusNormal"/>
              <w:jc w:val="center"/>
            </w:pPr>
            <w:r>
              <w:t>0,26</w:t>
            </w:r>
          </w:p>
        </w:tc>
        <w:tc>
          <w:tcPr>
            <w:tcW w:w="1247" w:type="dxa"/>
          </w:tcPr>
          <w:p w:rsidR="00BC21EE" w:rsidRDefault="00BC21EE">
            <w:pPr>
              <w:pStyle w:val="ConsPlusNormal"/>
              <w:jc w:val="center"/>
            </w:pPr>
            <w:r>
              <w:t>2725,3</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708,5</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692,4</w:t>
            </w:r>
          </w:p>
        </w:tc>
        <w:tc>
          <w:tcPr>
            <w:tcW w:w="794" w:type="dxa"/>
          </w:tcPr>
          <w:p w:rsidR="00BC21EE" w:rsidRDefault="00BC21EE">
            <w:pPr>
              <w:pStyle w:val="ConsPlusNormal"/>
              <w:jc w:val="center"/>
            </w:pPr>
            <w:r>
              <w:t>х</w:t>
            </w:r>
          </w:p>
        </w:tc>
      </w:tr>
      <w:tr w:rsidR="00BC21EE">
        <w:tc>
          <w:tcPr>
            <w:tcW w:w="1757" w:type="dxa"/>
            <w:vMerge/>
          </w:tcPr>
          <w:p w:rsidR="00BC21EE" w:rsidRDefault="00BC21EE"/>
        </w:tc>
        <w:tc>
          <w:tcPr>
            <w:tcW w:w="850" w:type="dxa"/>
            <w:vMerge/>
          </w:tcPr>
          <w:p w:rsidR="00BC21EE" w:rsidRDefault="00BC21EE"/>
        </w:tc>
        <w:tc>
          <w:tcPr>
            <w:tcW w:w="964" w:type="dxa"/>
          </w:tcPr>
          <w:p w:rsidR="00BC21EE" w:rsidRDefault="00BC21EE">
            <w:pPr>
              <w:pStyle w:val="ConsPlusNormal"/>
            </w:pPr>
            <w:r>
              <w:t>30.2 + 35.2</w:t>
            </w:r>
          </w:p>
        </w:tc>
        <w:tc>
          <w:tcPr>
            <w:tcW w:w="850" w:type="dxa"/>
          </w:tcPr>
          <w:p w:rsidR="00BC21EE" w:rsidRDefault="00BC21EE">
            <w:pPr>
              <w:pStyle w:val="ConsPlusNormal"/>
            </w:pPr>
            <w:r>
              <w:t>22.2</w:t>
            </w:r>
          </w:p>
        </w:tc>
        <w:tc>
          <w:tcPr>
            <w:tcW w:w="1814" w:type="dxa"/>
          </w:tcPr>
          <w:p w:rsidR="00BC21EE" w:rsidRDefault="00BC21EE">
            <w:pPr>
              <w:pStyle w:val="ConsPlusNormal"/>
            </w:pPr>
            <w:r>
              <w:t>комплексное посещение для проведения диспансеризации</w:t>
            </w:r>
          </w:p>
        </w:tc>
        <w:tc>
          <w:tcPr>
            <w:tcW w:w="1191" w:type="dxa"/>
          </w:tcPr>
          <w:p w:rsidR="00BC21EE" w:rsidRDefault="00BC21EE">
            <w:pPr>
              <w:pStyle w:val="ConsPlusNormal"/>
              <w:jc w:val="center"/>
            </w:pPr>
            <w:r>
              <w:t>0,19</w:t>
            </w:r>
          </w:p>
        </w:tc>
        <w:tc>
          <w:tcPr>
            <w:tcW w:w="1247" w:type="dxa"/>
          </w:tcPr>
          <w:p w:rsidR="00BC21EE" w:rsidRDefault="00BC21EE">
            <w:pPr>
              <w:pStyle w:val="ConsPlusNormal"/>
              <w:jc w:val="center"/>
            </w:pPr>
            <w:r>
              <w:t>3132,8</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595,2</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581,6</w:t>
            </w:r>
          </w:p>
        </w:tc>
        <w:tc>
          <w:tcPr>
            <w:tcW w:w="794" w:type="dxa"/>
          </w:tcPr>
          <w:p w:rsidR="00BC21EE" w:rsidRDefault="00BC21EE">
            <w:pPr>
              <w:pStyle w:val="ConsPlusNormal"/>
              <w:jc w:val="center"/>
            </w:pPr>
            <w:r>
              <w:t>х</w:t>
            </w:r>
          </w:p>
        </w:tc>
      </w:tr>
      <w:tr w:rsidR="00BC21EE">
        <w:tc>
          <w:tcPr>
            <w:tcW w:w="1757" w:type="dxa"/>
            <w:vMerge/>
          </w:tcPr>
          <w:p w:rsidR="00BC21EE" w:rsidRDefault="00BC21EE"/>
        </w:tc>
        <w:tc>
          <w:tcPr>
            <w:tcW w:w="850" w:type="dxa"/>
            <w:vMerge/>
          </w:tcPr>
          <w:p w:rsidR="00BC21EE" w:rsidRDefault="00BC21EE"/>
        </w:tc>
        <w:tc>
          <w:tcPr>
            <w:tcW w:w="964" w:type="dxa"/>
          </w:tcPr>
          <w:p w:rsidR="00BC21EE" w:rsidRDefault="00BC21EE">
            <w:pPr>
              <w:pStyle w:val="ConsPlusNormal"/>
            </w:pPr>
            <w:r>
              <w:t>30.3 + 35.3</w:t>
            </w:r>
          </w:p>
        </w:tc>
        <w:tc>
          <w:tcPr>
            <w:tcW w:w="850" w:type="dxa"/>
          </w:tcPr>
          <w:p w:rsidR="00BC21EE" w:rsidRDefault="00BC21EE">
            <w:pPr>
              <w:pStyle w:val="ConsPlusNormal"/>
            </w:pPr>
            <w:r>
              <w:t>22.3</w:t>
            </w:r>
          </w:p>
        </w:tc>
        <w:tc>
          <w:tcPr>
            <w:tcW w:w="1814" w:type="dxa"/>
          </w:tcPr>
          <w:p w:rsidR="00BC21EE" w:rsidRDefault="00BC21EE">
            <w:pPr>
              <w:pStyle w:val="ConsPlusNormal"/>
            </w:pPr>
            <w:r>
              <w:t>посещение с иными целями</w:t>
            </w:r>
          </w:p>
        </w:tc>
        <w:tc>
          <w:tcPr>
            <w:tcW w:w="1191" w:type="dxa"/>
          </w:tcPr>
          <w:p w:rsidR="00BC21EE" w:rsidRDefault="00BC21EE">
            <w:pPr>
              <w:pStyle w:val="ConsPlusNormal"/>
              <w:jc w:val="center"/>
            </w:pPr>
            <w:r>
              <w:t>2,48</w:t>
            </w:r>
          </w:p>
        </w:tc>
        <w:tc>
          <w:tcPr>
            <w:tcW w:w="1247" w:type="dxa"/>
          </w:tcPr>
          <w:p w:rsidR="00BC21EE" w:rsidRDefault="00BC21EE">
            <w:pPr>
              <w:pStyle w:val="ConsPlusNormal"/>
              <w:jc w:val="center"/>
            </w:pPr>
            <w:r>
              <w:t>444,8</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1103,0</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1077,7</w:t>
            </w:r>
          </w:p>
        </w:tc>
        <w:tc>
          <w:tcPr>
            <w:tcW w:w="794" w:type="dxa"/>
          </w:tcPr>
          <w:p w:rsidR="00BC21EE" w:rsidRDefault="00BC21EE">
            <w:pPr>
              <w:pStyle w:val="ConsPlusNormal"/>
              <w:jc w:val="center"/>
            </w:pPr>
            <w:r>
              <w:t>х</w:t>
            </w:r>
          </w:p>
        </w:tc>
      </w:tr>
      <w:tr w:rsidR="00BC21EE">
        <w:tc>
          <w:tcPr>
            <w:tcW w:w="1757" w:type="dxa"/>
            <w:vMerge/>
          </w:tcPr>
          <w:p w:rsidR="00BC21EE" w:rsidRDefault="00BC21EE"/>
        </w:tc>
        <w:tc>
          <w:tcPr>
            <w:tcW w:w="850" w:type="dxa"/>
            <w:vMerge/>
          </w:tcPr>
          <w:p w:rsidR="00BC21EE" w:rsidRDefault="00BC21EE"/>
        </w:tc>
        <w:tc>
          <w:tcPr>
            <w:tcW w:w="964" w:type="dxa"/>
          </w:tcPr>
          <w:p w:rsidR="00BC21EE" w:rsidRDefault="00BC21EE">
            <w:pPr>
              <w:pStyle w:val="ConsPlusNormal"/>
            </w:pPr>
            <w:r>
              <w:t>30.4</w:t>
            </w:r>
          </w:p>
        </w:tc>
        <w:tc>
          <w:tcPr>
            <w:tcW w:w="850" w:type="dxa"/>
          </w:tcPr>
          <w:p w:rsidR="00BC21EE" w:rsidRDefault="00BC21EE">
            <w:pPr>
              <w:pStyle w:val="ConsPlusNormal"/>
            </w:pPr>
            <w:r>
              <w:t>22.4</w:t>
            </w:r>
          </w:p>
        </w:tc>
        <w:tc>
          <w:tcPr>
            <w:tcW w:w="1814" w:type="dxa"/>
          </w:tcPr>
          <w:p w:rsidR="00BC21EE" w:rsidRDefault="00BC21EE">
            <w:pPr>
              <w:pStyle w:val="ConsPlusNormal"/>
            </w:pPr>
            <w:r>
              <w:t>посещение по паллиативной медицинской помощи, включая &lt;***&gt;</w:t>
            </w:r>
          </w:p>
        </w:tc>
        <w:tc>
          <w:tcPr>
            <w:tcW w:w="1191" w:type="dxa"/>
          </w:tcPr>
          <w:p w:rsidR="00BC21EE" w:rsidRDefault="00BC21EE">
            <w:pPr>
              <w:pStyle w:val="ConsPlusNormal"/>
            </w:pPr>
          </w:p>
        </w:tc>
        <w:tc>
          <w:tcPr>
            <w:tcW w:w="1247" w:type="dxa"/>
          </w:tcPr>
          <w:p w:rsidR="00BC21EE" w:rsidRDefault="00BC21EE">
            <w:pPr>
              <w:pStyle w:val="ConsPlusNormal"/>
            </w:pPr>
          </w:p>
        </w:tc>
        <w:tc>
          <w:tcPr>
            <w:tcW w:w="1018" w:type="dxa"/>
          </w:tcPr>
          <w:p w:rsidR="00BC21EE" w:rsidRDefault="00BC21EE">
            <w:pPr>
              <w:pStyle w:val="ConsPlusNormal"/>
            </w:pPr>
          </w:p>
        </w:tc>
        <w:tc>
          <w:tcPr>
            <w:tcW w:w="1077" w:type="dxa"/>
          </w:tcPr>
          <w:p w:rsidR="00BC21EE" w:rsidRDefault="00BC21EE">
            <w:pPr>
              <w:pStyle w:val="ConsPlusNormal"/>
            </w:pPr>
          </w:p>
        </w:tc>
        <w:tc>
          <w:tcPr>
            <w:tcW w:w="1020" w:type="dxa"/>
          </w:tcPr>
          <w:p w:rsidR="00BC21EE" w:rsidRDefault="00BC21EE">
            <w:pPr>
              <w:pStyle w:val="ConsPlusNormal"/>
            </w:pPr>
          </w:p>
        </w:tc>
        <w:tc>
          <w:tcPr>
            <w:tcW w:w="1020" w:type="dxa"/>
          </w:tcPr>
          <w:p w:rsidR="00BC21EE" w:rsidRDefault="00BC21EE">
            <w:pPr>
              <w:pStyle w:val="ConsPlusNormal"/>
            </w:pPr>
          </w:p>
        </w:tc>
        <w:tc>
          <w:tcPr>
            <w:tcW w:w="794" w:type="dxa"/>
          </w:tcPr>
          <w:p w:rsidR="00BC21EE" w:rsidRDefault="00BC21EE">
            <w:pPr>
              <w:pStyle w:val="ConsPlusNormal"/>
            </w:pPr>
          </w:p>
        </w:tc>
      </w:tr>
      <w:tr w:rsidR="00BC21EE">
        <w:tc>
          <w:tcPr>
            <w:tcW w:w="1757" w:type="dxa"/>
            <w:vMerge/>
          </w:tcPr>
          <w:p w:rsidR="00BC21EE" w:rsidRDefault="00BC21EE"/>
        </w:tc>
        <w:tc>
          <w:tcPr>
            <w:tcW w:w="850" w:type="dxa"/>
            <w:vMerge/>
          </w:tcPr>
          <w:p w:rsidR="00BC21EE" w:rsidRDefault="00BC21EE"/>
        </w:tc>
        <w:tc>
          <w:tcPr>
            <w:tcW w:w="964" w:type="dxa"/>
          </w:tcPr>
          <w:p w:rsidR="00BC21EE" w:rsidRDefault="00BC21EE">
            <w:pPr>
              <w:pStyle w:val="ConsPlusNormal"/>
            </w:pPr>
            <w:r>
              <w:t>30.4.1</w:t>
            </w:r>
          </w:p>
        </w:tc>
        <w:tc>
          <w:tcPr>
            <w:tcW w:w="850" w:type="dxa"/>
          </w:tcPr>
          <w:p w:rsidR="00BC21EE" w:rsidRDefault="00BC21EE">
            <w:pPr>
              <w:pStyle w:val="ConsPlusNormal"/>
            </w:pPr>
            <w:r>
              <w:t>22.4.1</w:t>
            </w:r>
          </w:p>
        </w:tc>
        <w:tc>
          <w:tcPr>
            <w:tcW w:w="1814" w:type="dxa"/>
          </w:tcPr>
          <w:p w:rsidR="00BC21EE" w:rsidRDefault="00BC21EE">
            <w:pPr>
              <w:pStyle w:val="ConsPlusNormal"/>
            </w:pPr>
            <w:r>
              <w:t>посещение по паллиативной медицинской помощи без учета посещения на дому патронажными бригадами &lt;***&gt;</w:t>
            </w:r>
          </w:p>
        </w:tc>
        <w:tc>
          <w:tcPr>
            <w:tcW w:w="1191" w:type="dxa"/>
          </w:tcPr>
          <w:p w:rsidR="00BC21EE" w:rsidRDefault="00BC21EE">
            <w:pPr>
              <w:pStyle w:val="ConsPlusNormal"/>
            </w:pPr>
          </w:p>
        </w:tc>
        <w:tc>
          <w:tcPr>
            <w:tcW w:w="1247" w:type="dxa"/>
          </w:tcPr>
          <w:p w:rsidR="00BC21EE" w:rsidRDefault="00BC21EE">
            <w:pPr>
              <w:pStyle w:val="ConsPlusNormal"/>
            </w:pPr>
          </w:p>
        </w:tc>
        <w:tc>
          <w:tcPr>
            <w:tcW w:w="1018" w:type="dxa"/>
          </w:tcPr>
          <w:p w:rsidR="00BC21EE" w:rsidRDefault="00BC21EE">
            <w:pPr>
              <w:pStyle w:val="ConsPlusNormal"/>
            </w:pPr>
          </w:p>
        </w:tc>
        <w:tc>
          <w:tcPr>
            <w:tcW w:w="1077" w:type="dxa"/>
          </w:tcPr>
          <w:p w:rsidR="00BC21EE" w:rsidRDefault="00BC21EE">
            <w:pPr>
              <w:pStyle w:val="ConsPlusNormal"/>
            </w:pPr>
          </w:p>
        </w:tc>
        <w:tc>
          <w:tcPr>
            <w:tcW w:w="1020" w:type="dxa"/>
          </w:tcPr>
          <w:p w:rsidR="00BC21EE" w:rsidRDefault="00BC21EE">
            <w:pPr>
              <w:pStyle w:val="ConsPlusNormal"/>
            </w:pPr>
          </w:p>
        </w:tc>
        <w:tc>
          <w:tcPr>
            <w:tcW w:w="1020" w:type="dxa"/>
          </w:tcPr>
          <w:p w:rsidR="00BC21EE" w:rsidRDefault="00BC21EE">
            <w:pPr>
              <w:pStyle w:val="ConsPlusNormal"/>
            </w:pPr>
          </w:p>
        </w:tc>
        <w:tc>
          <w:tcPr>
            <w:tcW w:w="794" w:type="dxa"/>
          </w:tcPr>
          <w:p w:rsidR="00BC21EE" w:rsidRDefault="00BC21EE">
            <w:pPr>
              <w:pStyle w:val="ConsPlusNormal"/>
            </w:pPr>
          </w:p>
        </w:tc>
      </w:tr>
      <w:tr w:rsidR="00BC21EE">
        <w:tc>
          <w:tcPr>
            <w:tcW w:w="1757" w:type="dxa"/>
            <w:vMerge/>
          </w:tcPr>
          <w:p w:rsidR="00BC21EE" w:rsidRDefault="00BC21EE"/>
        </w:tc>
        <w:tc>
          <w:tcPr>
            <w:tcW w:w="850" w:type="dxa"/>
            <w:vMerge/>
          </w:tcPr>
          <w:p w:rsidR="00BC21EE" w:rsidRDefault="00BC21EE"/>
        </w:tc>
        <w:tc>
          <w:tcPr>
            <w:tcW w:w="964" w:type="dxa"/>
          </w:tcPr>
          <w:p w:rsidR="00BC21EE" w:rsidRDefault="00BC21EE">
            <w:pPr>
              <w:pStyle w:val="ConsPlusNormal"/>
            </w:pPr>
            <w:r>
              <w:t>30.4.2</w:t>
            </w:r>
          </w:p>
        </w:tc>
        <w:tc>
          <w:tcPr>
            <w:tcW w:w="850" w:type="dxa"/>
          </w:tcPr>
          <w:p w:rsidR="00BC21EE" w:rsidRDefault="00BC21EE">
            <w:pPr>
              <w:pStyle w:val="ConsPlusNormal"/>
            </w:pPr>
            <w:r>
              <w:t>22.4.2</w:t>
            </w:r>
          </w:p>
        </w:tc>
        <w:tc>
          <w:tcPr>
            <w:tcW w:w="1814" w:type="dxa"/>
          </w:tcPr>
          <w:p w:rsidR="00BC21EE" w:rsidRDefault="00BC21EE">
            <w:pPr>
              <w:pStyle w:val="ConsPlusNormal"/>
            </w:pPr>
            <w:r>
              <w:t>посещение на дому выездными патронажными бригадами &lt;***&gt;</w:t>
            </w:r>
          </w:p>
        </w:tc>
        <w:tc>
          <w:tcPr>
            <w:tcW w:w="1191" w:type="dxa"/>
          </w:tcPr>
          <w:p w:rsidR="00BC21EE" w:rsidRDefault="00BC21EE">
            <w:pPr>
              <w:pStyle w:val="ConsPlusNormal"/>
            </w:pPr>
          </w:p>
        </w:tc>
        <w:tc>
          <w:tcPr>
            <w:tcW w:w="1247" w:type="dxa"/>
          </w:tcPr>
          <w:p w:rsidR="00BC21EE" w:rsidRDefault="00BC21EE">
            <w:pPr>
              <w:pStyle w:val="ConsPlusNormal"/>
            </w:pPr>
          </w:p>
        </w:tc>
        <w:tc>
          <w:tcPr>
            <w:tcW w:w="1018" w:type="dxa"/>
          </w:tcPr>
          <w:p w:rsidR="00BC21EE" w:rsidRDefault="00BC21EE">
            <w:pPr>
              <w:pStyle w:val="ConsPlusNormal"/>
            </w:pPr>
          </w:p>
        </w:tc>
        <w:tc>
          <w:tcPr>
            <w:tcW w:w="1077" w:type="dxa"/>
          </w:tcPr>
          <w:p w:rsidR="00BC21EE" w:rsidRDefault="00BC21EE">
            <w:pPr>
              <w:pStyle w:val="ConsPlusNormal"/>
            </w:pPr>
          </w:p>
        </w:tc>
        <w:tc>
          <w:tcPr>
            <w:tcW w:w="1020" w:type="dxa"/>
          </w:tcPr>
          <w:p w:rsidR="00BC21EE" w:rsidRDefault="00BC21EE">
            <w:pPr>
              <w:pStyle w:val="ConsPlusNormal"/>
            </w:pPr>
          </w:p>
        </w:tc>
        <w:tc>
          <w:tcPr>
            <w:tcW w:w="1020" w:type="dxa"/>
          </w:tcPr>
          <w:p w:rsidR="00BC21EE" w:rsidRDefault="00BC21EE">
            <w:pPr>
              <w:pStyle w:val="ConsPlusNormal"/>
            </w:pPr>
          </w:p>
        </w:tc>
        <w:tc>
          <w:tcPr>
            <w:tcW w:w="794" w:type="dxa"/>
          </w:tcPr>
          <w:p w:rsidR="00BC21EE" w:rsidRDefault="00BC21EE">
            <w:pPr>
              <w:pStyle w:val="ConsPlusNormal"/>
            </w:pPr>
          </w:p>
        </w:tc>
      </w:tr>
      <w:tr w:rsidR="00BC21EE">
        <w:tc>
          <w:tcPr>
            <w:tcW w:w="1757" w:type="dxa"/>
            <w:vMerge/>
          </w:tcPr>
          <w:p w:rsidR="00BC21EE" w:rsidRDefault="00BC21EE"/>
        </w:tc>
        <w:tc>
          <w:tcPr>
            <w:tcW w:w="850" w:type="dxa"/>
            <w:vMerge/>
          </w:tcPr>
          <w:p w:rsidR="00BC21EE" w:rsidRDefault="00BC21EE"/>
        </w:tc>
        <w:tc>
          <w:tcPr>
            <w:tcW w:w="964" w:type="dxa"/>
          </w:tcPr>
          <w:p w:rsidR="00BC21EE" w:rsidRDefault="00BC21EE">
            <w:pPr>
              <w:pStyle w:val="ConsPlusNormal"/>
            </w:pPr>
            <w:r>
              <w:t>30.4 + 35.5</w:t>
            </w:r>
          </w:p>
        </w:tc>
        <w:tc>
          <w:tcPr>
            <w:tcW w:w="850" w:type="dxa"/>
          </w:tcPr>
          <w:p w:rsidR="00BC21EE" w:rsidRDefault="00BC21EE">
            <w:pPr>
              <w:pStyle w:val="ConsPlusNormal"/>
            </w:pPr>
            <w:r>
              <w:t>22.5</w:t>
            </w:r>
          </w:p>
        </w:tc>
        <w:tc>
          <w:tcPr>
            <w:tcW w:w="1814" w:type="dxa"/>
          </w:tcPr>
          <w:p w:rsidR="00BC21EE" w:rsidRDefault="00BC21EE">
            <w:pPr>
              <w:pStyle w:val="ConsPlusNormal"/>
            </w:pPr>
            <w:r>
              <w:t>посещение по неотложной медицинской помощи</w:t>
            </w:r>
          </w:p>
        </w:tc>
        <w:tc>
          <w:tcPr>
            <w:tcW w:w="1191" w:type="dxa"/>
          </w:tcPr>
          <w:p w:rsidR="00BC21EE" w:rsidRDefault="00BC21EE">
            <w:pPr>
              <w:pStyle w:val="ConsPlusNormal"/>
              <w:jc w:val="center"/>
            </w:pPr>
            <w:r>
              <w:t>0,54</w:t>
            </w:r>
          </w:p>
        </w:tc>
        <w:tc>
          <w:tcPr>
            <w:tcW w:w="1247" w:type="dxa"/>
          </w:tcPr>
          <w:p w:rsidR="00BC21EE" w:rsidRDefault="00BC21EE">
            <w:pPr>
              <w:pStyle w:val="ConsPlusNormal"/>
              <w:jc w:val="center"/>
            </w:pPr>
            <w:r>
              <w:t>964,9</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521,1</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509,1</w:t>
            </w:r>
          </w:p>
        </w:tc>
        <w:tc>
          <w:tcPr>
            <w:tcW w:w="794" w:type="dxa"/>
          </w:tcPr>
          <w:p w:rsidR="00BC21EE" w:rsidRDefault="00BC21EE">
            <w:pPr>
              <w:pStyle w:val="ConsPlusNormal"/>
              <w:jc w:val="center"/>
            </w:pPr>
            <w:r>
              <w:t>х</w:t>
            </w:r>
          </w:p>
        </w:tc>
      </w:tr>
      <w:tr w:rsidR="00BC21EE">
        <w:tc>
          <w:tcPr>
            <w:tcW w:w="1757" w:type="dxa"/>
            <w:vMerge/>
          </w:tcPr>
          <w:p w:rsidR="00BC21EE" w:rsidRDefault="00BC21EE"/>
        </w:tc>
        <w:tc>
          <w:tcPr>
            <w:tcW w:w="850" w:type="dxa"/>
            <w:vMerge/>
          </w:tcPr>
          <w:p w:rsidR="00BC21EE" w:rsidRDefault="00BC21EE"/>
        </w:tc>
        <w:tc>
          <w:tcPr>
            <w:tcW w:w="964" w:type="dxa"/>
          </w:tcPr>
          <w:p w:rsidR="00BC21EE" w:rsidRDefault="00BC21EE">
            <w:pPr>
              <w:pStyle w:val="ConsPlusNormal"/>
            </w:pPr>
            <w:r>
              <w:t>30.5 + 35.6</w:t>
            </w:r>
          </w:p>
        </w:tc>
        <w:tc>
          <w:tcPr>
            <w:tcW w:w="850" w:type="dxa"/>
          </w:tcPr>
          <w:p w:rsidR="00BC21EE" w:rsidRDefault="00BC21EE">
            <w:pPr>
              <w:pStyle w:val="ConsPlusNormal"/>
            </w:pPr>
            <w:r>
              <w:t>22.6</w:t>
            </w:r>
          </w:p>
        </w:tc>
        <w:tc>
          <w:tcPr>
            <w:tcW w:w="1814" w:type="dxa"/>
          </w:tcPr>
          <w:p w:rsidR="00BC21EE" w:rsidRDefault="00BC21EE">
            <w:pPr>
              <w:pStyle w:val="ConsPlusNormal"/>
            </w:pPr>
            <w:r>
              <w:t>обращение</w:t>
            </w:r>
          </w:p>
        </w:tc>
        <w:tc>
          <w:tcPr>
            <w:tcW w:w="1191" w:type="dxa"/>
          </w:tcPr>
          <w:p w:rsidR="00BC21EE" w:rsidRDefault="00BC21EE">
            <w:pPr>
              <w:pStyle w:val="ConsPlusNormal"/>
              <w:jc w:val="center"/>
            </w:pPr>
            <w:r>
              <w:t>1,7877</w:t>
            </w:r>
          </w:p>
        </w:tc>
        <w:tc>
          <w:tcPr>
            <w:tcW w:w="1247" w:type="dxa"/>
          </w:tcPr>
          <w:p w:rsidR="00BC21EE" w:rsidRDefault="00BC21EE">
            <w:pPr>
              <w:pStyle w:val="ConsPlusNormal"/>
              <w:jc w:val="center"/>
            </w:pPr>
            <w:r>
              <w:t>2208,1</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3947,4</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3857,1</w:t>
            </w:r>
          </w:p>
        </w:tc>
        <w:tc>
          <w:tcPr>
            <w:tcW w:w="794" w:type="dxa"/>
          </w:tcPr>
          <w:p w:rsidR="00BC21EE" w:rsidRDefault="00BC21EE">
            <w:pPr>
              <w:pStyle w:val="ConsPlusNormal"/>
              <w:jc w:val="center"/>
            </w:pPr>
            <w:r>
              <w:t>х</w:t>
            </w:r>
          </w:p>
        </w:tc>
      </w:tr>
      <w:tr w:rsidR="00BC21EE">
        <w:tc>
          <w:tcPr>
            <w:tcW w:w="1757" w:type="dxa"/>
            <w:vMerge/>
          </w:tcPr>
          <w:p w:rsidR="00BC21EE" w:rsidRDefault="00BC21EE"/>
        </w:tc>
        <w:tc>
          <w:tcPr>
            <w:tcW w:w="850" w:type="dxa"/>
            <w:vMerge/>
          </w:tcPr>
          <w:p w:rsidR="00BC21EE" w:rsidRDefault="00BC21EE"/>
        </w:tc>
        <w:tc>
          <w:tcPr>
            <w:tcW w:w="964" w:type="dxa"/>
          </w:tcPr>
          <w:p w:rsidR="00BC21EE" w:rsidRDefault="00BC21EE">
            <w:pPr>
              <w:pStyle w:val="ConsPlusNormal"/>
            </w:pPr>
            <w:r>
              <w:t>30.5.1 + 35.6.1</w:t>
            </w:r>
          </w:p>
        </w:tc>
        <w:tc>
          <w:tcPr>
            <w:tcW w:w="850" w:type="dxa"/>
          </w:tcPr>
          <w:p w:rsidR="00BC21EE" w:rsidRDefault="00BC21EE">
            <w:pPr>
              <w:pStyle w:val="ConsPlusNormal"/>
            </w:pPr>
            <w:r>
              <w:t>22.6.1</w:t>
            </w:r>
          </w:p>
        </w:tc>
        <w:tc>
          <w:tcPr>
            <w:tcW w:w="1814" w:type="dxa"/>
          </w:tcPr>
          <w:p w:rsidR="00BC21EE" w:rsidRDefault="00BC21EE">
            <w:pPr>
              <w:pStyle w:val="ConsPlusNormal"/>
            </w:pPr>
            <w:r>
              <w:t>КТ</w:t>
            </w:r>
          </w:p>
        </w:tc>
        <w:tc>
          <w:tcPr>
            <w:tcW w:w="1191" w:type="dxa"/>
          </w:tcPr>
          <w:p w:rsidR="00BC21EE" w:rsidRDefault="00BC21EE">
            <w:pPr>
              <w:pStyle w:val="ConsPlusNormal"/>
              <w:jc w:val="center"/>
            </w:pPr>
            <w:r>
              <w:t>0,02833</w:t>
            </w:r>
          </w:p>
        </w:tc>
        <w:tc>
          <w:tcPr>
            <w:tcW w:w="1247" w:type="dxa"/>
          </w:tcPr>
          <w:p w:rsidR="00BC21EE" w:rsidRDefault="00BC21EE">
            <w:pPr>
              <w:pStyle w:val="ConsPlusNormal"/>
              <w:jc w:val="center"/>
            </w:pPr>
            <w:r>
              <w:t>5413,0</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153,4</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149,8</w:t>
            </w:r>
          </w:p>
        </w:tc>
        <w:tc>
          <w:tcPr>
            <w:tcW w:w="794" w:type="dxa"/>
          </w:tcPr>
          <w:p w:rsidR="00BC21EE" w:rsidRDefault="00BC21EE">
            <w:pPr>
              <w:pStyle w:val="ConsPlusNormal"/>
              <w:jc w:val="center"/>
            </w:pPr>
            <w:r>
              <w:t>х</w:t>
            </w:r>
          </w:p>
        </w:tc>
      </w:tr>
      <w:tr w:rsidR="00BC21EE">
        <w:tc>
          <w:tcPr>
            <w:tcW w:w="1757" w:type="dxa"/>
            <w:vMerge/>
          </w:tcPr>
          <w:p w:rsidR="00BC21EE" w:rsidRDefault="00BC21EE"/>
        </w:tc>
        <w:tc>
          <w:tcPr>
            <w:tcW w:w="850" w:type="dxa"/>
            <w:vMerge/>
          </w:tcPr>
          <w:p w:rsidR="00BC21EE" w:rsidRDefault="00BC21EE"/>
        </w:tc>
        <w:tc>
          <w:tcPr>
            <w:tcW w:w="964" w:type="dxa"/>
          </w:tcPr>
          <w:p w:rsidR="00BC21EE" w:rsidRDefault="00BC21EE">
            <w:pPr>
              <w:pStyle w:val="ConsPlusNormal"/>
            </w:pPr>
            <w:r>
              <w:t>30.5.2 + 35.6.2</w:t>
            </w:r>
          </w:p>
        </w:tc>
        <w:tc>
          <w:tcPr>
            <w:tcW w:w="850" w:type="dxa"/>
          </w:tcPr>
          <w:p w:rsidR="00BC21EE" w:rsidRDefault="00BC21EE">
            <w:pPr>
              <w:pStyle w:val="ConsPlusNormal"/>
            </w:pPr>
            <w:r>
              <w:t>22.6.2</w:t>
            </w:r>
          </w:p>
        </w:tc>
        <w:tc>
          <w:tcPr>
            <w:tcW w:w="1814" w:type="dxa"/>
          </w:tcPr>
          <w:p w:rsidR="00BC21EE" w:rsidRDefault="00BC21EE">
            <w:pPr>
              <w:pStyle w:val="ConsPlusNormal"/>
            </w:pPr>
            <w:r>
              <w:t>МРТ</w:t>
            </w:r>
          </w:p>
        </w:tc>
        <w:tc>
          <w:tcPr>
            <w:tcW w:w="1191" w:type="dxa"/>
          </w:tcPr>
          <w:p w:rsidR="00BC21EE" w:rsidRDefault="00BC21EE">
            <w:pPr>
              <w:pStyle w:val="ConsPlusNormal"/>
              <w:jc w:val="center"/>
            </w:pPr>
            <w:r>
              <w:t>0,01226</w:t>
            </w:r>
          </w:p>
        </w:tc>
        <w:tc>
          <w:tcPr>
            <w:tcW w:w="1247" w:type="dxa"/>
          </w:tcPr>
          <w:p w:rsidR="00BC21EE" w:rsidRDefault="00BC21EE">
            <w:pPr>
              <w:pStyle w:val="ConsPlusNormal"/>
              <w:jc w:val="center"/>
            </w:pPr>
            <w:r>
              <w:t>6113,3</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74,9</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73,2</w:t>
            </w:r>
          </w:p>
        </w:tc>
        <w:tc>
          <w:tcPr>
            <w:tcW w:w="794" w:type="dxa"/>
          </w:tcPr>
          <w:p w:rsidR="00BC21EE" w:rsidRDefault="00BC21EE">
            <w:pPr>
              <w:pStyle w:val="ConsPlusNormal"/>
              <w:jc w:val="center"/>
            </w:pPr>
            <w:r>
              <w:t>х</w:t>
            </w:r>
          </w:p>
        </w:tc>
      </w:tr>
      <w:tr w:rsidR="00BC21EE">
        <w:tc>
          <w:tcPr>
            <w:tcW w:w="1757" w:type="dxa"/>
            <w:vMerge/>
          </w:tcPr>
          <w:p w:rsidR="00BC21EE" w:rsidRDefault="00BC21EE"/>
        </w:tc>
        <w:tc>
          <w:tcPr>
            <w:tcW w:w="850" w:type="dxa"/>
            <w:vMerge/>
          </w:tcPr>
          <w:p w:rsidR="00BC21EE" w:rsidRDefault="00BC21EE"/>
        </w:tc>
        <w:tc>
          <w:tcPr>
            <w:tcW w:w="964" w:type="dxa"/>
          </w:tcPr>
          <w:p w:rsidR="00BC21EE" w:rsidRDefault="00BC21EE">
            <w:pPr>
              <w:pStyle w:val="ConsPlusNormal"/>
            </w:pPr>
            <w:r>
              <w:t>30.5.3 + 35.6.3</w:t>
            </w:r>
          </w:p>
        </w:tc>
        <w:tc>
          <w:tcPr>
            <w:tcW w:w="850" w:type="dxa"/>
          </w:tcPr>
          <w:p w:rsidR="00BC21EE" w:rsidRDefault="00BC21EE">
            <w:pPr>
              <w:pStyle w:val="ConsPlusNormal"/>
            </w:pPr>
            <w:r>
              <w:t>22.6.3</w:t>
            </w:r>
          </w:p>
        </w:tc>
        <w:tc>
          <w:tcPr>
            <w:tcW w:w="1814" w:type="dxa"/>
          </w:tcPr>
          <w:p w:rsidR="00BC21EE" w:rsidRDefault="00BC21EE">
            <w:pPr>
              <w:pStyle w:val="ConsPlusNormal"/>
            </w:pPr>
            <w:r>
              <w:t>УЗИ сердечно-сосудистой системы</w:t>
            </w:r>
          </w:p>
        </w:tc>
        <w:tc>
          <w:tcPr>
            <w:tcW w:w="1191" w:type="dxa"/>
          </w:tcPr>
          <w:p w:rsidR="00BC21EE" w:rsidRDefault="00BC21EE">
            <w:pPr>
              <w:pStyle w:val="ConsPlusNormal"/>
              <w:jc w:val="center"/>
            </w:pPr>
            <w:r>
              <w:t>0,11588</w:t>
            </w:r>
          </w:p>
        </w:tc>
        <w:tc>
          <w:tcPr>
            <w:tcW w:w="1247" w:type="dxa"/>
          </w:tcPr>
          <w:p w:rsidR="00BC21EE" w:rsidRDefault="00BC21EE">
            <w:pPr>
              <w:pStyle w:val="ConsPlusNormal"/>
              <w:jc w:val="center"/>
            </w:pPr>
            <w:r>
              <w:t>979,5</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113,5</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110,9</w:t>
            </w:r>
          </w:p>
        </w:tc>
        <w:tc>
          <w:tcPr>
            <w:tcW w:w="794" w:type="dxa"/>
          </w:tcPr>
          <w:p w:rsidR="00BC21EE" w:rsidRDefault="00BC21EE">
            <w:pPr>
              <w:pStyle w:val="ConsPlusNormal"/>
              <w:jc w:val="center"/>
            </w:pPr>
            <w:r>
              <w:t>х</w:t>
            </w:r>
          </w:p>
        </w:tc>
      </w:tr>
      <w:tr w:rsidR="00BC21EE">
        <w:tc>
          <w:tcPr>
            <w:tcW w:w="1757" w:type="dxa"/>
            <w:vMerge/>
          </w:tcPr>
          <w:p w:rsidR="00BC21EE" w:rsidRDefault="00BC21EE"/>
        </w:tc>
        <w:tc>
          <w:tcPr>
            <w:tcW w:w="850" w:type="dxa"/>
            <w:vMerge/>
          </w:tcPr>
          <w:p w:rsidR="00BC21EE" w:rsidRDefault="00BC21EE"/>
        </w:tc>
        <w:tc>
          <w:tcPr>
            <w:tcW w:w="964" w:type="dxa"/>
          </w:tcPr>
          <w:p w:rsidR="00BC21EE" w:rsidRDefault="00BC21EE">
            <w:pPr>
              <w:pStyle w:val="ConsPlusNormal"/>
            </w:pPr>
            <w:r>
              <w:t>30.5.4 + 35.6.4</w:t>
            </w:r>
          </w:p>
        </w:tc>
        <w:tc>
          <w:tcPr>
            <w:tcW w:w="850" w:type="dxa"/>
          </w:tcPr>
          <w:p w:rsidR="00BC21EE" w:rsidRDefault="00BC21EE">
            <w:pPr>
              <w:pStyle w:val="ConsPlusNormal"/>
            </w:pPr>
            <w:r>
              <w:t>22.6.4</w:t>
            </w:r>
          </w:p>
        </w:tc>
        <w:tc>
          <w:tcPr>
            <w:tcW w:w="1814" w:type="dxa"/>
          </w:tcPr>
          <w:p w:rsidR="00BC21EE" w:rsidRDefault="00BC21EE">
            <w:pPr>
              <w:pStyle w:val="ConsPlusNormal"/>
            </w:pPr>
            <w:r>
              <w:t>эндоскопическое диагностическое</w:t>
            </w:r>
          </w:p>
        </w:tc>
        <w:tc>
          <w:tcPr>
            <w:tcW w:w="1191" w:type="dxa"/>
          </w:tcPr>
          <w:p w:rsidR="00BC21EE" w:rsidRDefault="00BC21EE">
            <w:pPr>
              <w:pStyle w:val="ConsPlusNormal"/>
              <w:jc w:val="center"/>
            </w:pPr>
            <w:r>
              <w:t>0,04913</w:t>
            </w:r>
          </w:p>
        </w:tc>
        <w:tc>
          <w:tcPr>
            <w:tcW w:w="1247" w:type="dxa"/>
          </w:tcPr>
          <w:p w:rsidR="00BC21EE" w:rsidRDefault="00BC21EE">
            <w:pPr>
              <w:pStyle w:val="ConsPlusNormal"/>
              <w:jc w:val="center"/>
            </w:pPr>
            <w:r>
              <w:t>1346,6</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66,2</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64,6</w:t>
            </w:r>
          </w:p>
        </w:tc>
        <w:tc>
          <w:tcPr>
            <w:tcW w:w="794" w:type="dxa"/>
          </w:tcPr>
          <w:p w:rsidR="00BC21EE" w:rsidRDefault="00BC21EE">
            <w:pPr>
              <w:pStyle w:val="ConsPlusNormal"/>
              <w:jc w:val="center"/>
            </w:pPr>
            <w:r>
              <w:t>х</w:t>
            </w:r>
          </w:p>
        </w:tc>
      </w:tr>
      <w:tr w:rsidR="00BC21EE">
        <w:tc>
          <w:tcPr>
            <w:tcW w:w="1757" w:type="dxa"/>
            <w:vMerge/>
          </w:tcPr>
          <w:p w:rsidR="00BC21EE" w:rsidRDefault="00BC21EE"/>
        </w:tc>
        <w:tc>
          <w:tcPr>
            <w:tcW w:w="850" w:type="dxa"/>
            <w:vMerge/>
          </w:tcPr>
          <w:p w:rsidR="00BC21EE" w:rsidRDefault="00BC21EE"/>
        </w:tc>
        <w:tc>
          <w:tcPr>
            <w:tcW w:w="964" w:type="dxa"/>
          </w:tcPr>
          <w:p w:rsidR="00BC21EE" w:rsidRDefault="00BC21EE">
            <w:pPr>
              <w:pStyle w:val="ConsPlusNormal"/>
            </w:pPr>
            <w:r>
              <w:t>30.5.5 + 35.6.5</w:t>
            </w:r>
          </w:p>
        </w:tc>
        <w:tc>
          <w:tcPr>
            <w:tcW w:w="850" w:type="dxa"/>
          </w:tcPr>
          <w:p w:rsidR="00BC21EE" w:rsidRDefault="00BC21EE">
            <w:pPr>
              <w:pStyle w:val="ConsPlusNormal"/>
            </w:pPr>
            <w:r>
              <w:t>22.6.5</w:t>
            </w:r>
          </w:p>
        </w:tc>
        <w:tc>
          <w:tcPr>
            <w:tcW w:w="1814" w:type="dxa"/>
          </w:tcPr>
          <w:p w:rsidR="00BC21EE" w:rsidRDefault="00BC21EE">
            <w:pPr>
              <w:pStyle w:val="ConsPlusNormal"/>
            </w:pPr>
            <w:r>
              <w:t>молекулярно-генетическое исследование с целью выявления онкологических заболеваний</w:t>
            </w:r>
          </w:p>
        </w:tc>
        <w:tc>
          <w:tcPr>
            <w:tcW w:w="1191" w:type="dxa"/>
          </w:tcPr>
          <w:p w:rsidR="00BC21EE" w:rsidRDefault="00BC21EE">
            <w:pPr>
              <w:pStyle w:val="ConsPlusNormal"/>
              <w:jc w:val="center"/>
            </w:pPr>
            <w:r>
              <w:t>0,001184</w:t>
            </w:r>
          </w:p>
        </w:tc>
        <w:tc>
          <w:tcPr>
            <w:tcW w:w="1247" w:type="dxa"/>
          </w:tcPr>
          <w:p w:rsidR="00BC21EE" w:rsidRDefault="00BC21EE">
            <w:pPr>
              <w:pStyle w:val="ConsPlusNormal"/>
              <w:jc w:val="center"/>
            </w:pPr>
            <w:r>
              <w:t>14197,4</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16,8</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16,4</w:t>
            </w:r>
          </w:p>
        </w:tc>
        <w:tc>
          <w:tcPr>
            <w:tcW w:w="794" w:type="dxa"/>
          </w:tcPr>
          <w:p w:rsidR="00BC21EE" w:rsidRDefault="00BC21EE">
            <w:pPr>
              <w:pStyle w:val="ConsPlusNormal"/>
              <w:jc w:val="center"/>
            </w:pPr>
            <w:r>
              <w:t>х</w:t>
            </w:r>
          </w:p>
        </w:tc>
      </w:tr>
      <w:tr w:rsidR="00BC21EE">
        <w:tc>
          <w:tcPr>
            <w:tcW w:w="1757" w:type="dxa"/>
            <w:vMerge/>
          </w:tcPr>
          <w:p w:rsidR="00BC21EE" w:rsidRDefault="00BC21EE"/>
        </w:tc>
        <w:tc>
          <w:tcPr>
            <w:tcW w:w="850" w:type="dxa"/>
            <w:vMerge/>
          </w:tcPr>
          <w:p w:rsidR="00BC21EE" w:rsidRDefault="00BC21EE"/>
        </w:tc>
        <w:tc>
          <w:tcPr>
            <w:tcW w:w="964" w:type="dxa"/>
          </w:tcPr>
          <w:p w:rsidR="00BC21EE" w:rsidRDefault="00BC21EE">
            <w:pPr>
              <w:pStyle w:val="ConsPlusNormal"/>
            </w:pPr>
            <w:r>
              <w:t>30.5.6 + 35.6.6</w:t>
            </w:r>
          </w:p>
        </w:tc>
        <w:tc>
          <w:tcPr>
            <w:tcW w:w="850" w:type="dxa"/>
          </w:tcPr>
          <w:p w:rsidR="00BC21EE" w:rsidRDefault="00BC21EE">
            <w:pPr>
              <w:pStyle w:val="ConsPlusNormal"/>
            </w:pPr>
            <w:r>
              <w:t>22.6.6</w:t>
            </w:r>
          </w:p>
        </w:tc>
        <w:tc>
          <w:tcPr>
            <w:tcW w:w="1814" w:type="dxa"/>
          </w:tcPr>
          <w:p w:rsidR="00BC21EE" w:rsidRDefault="00BC21EE">
            <w:pPr>
              <w:pStyle w:val="ConsPlusNormal"/>
            </w:pPr>
            <w:r>
              <w:t xml:space="preserve">патолого-анатомическое </w:t>
            </w:r>
            <w:r>
              <w:lastRenderedPageBreak/>
              <w:t>исследование биопсийного (операционного) материала</w:t>
            </w:r>
          </w:p>
        </w:tc>
        <w:tc>
          <w:tcPr>
            <w:tcW w:w="1191" w:type="dxa"/>
          </w:tcPr>
          <w:p w:rsidR="00BC21EE" w:rsidRDefault="00BC21EE">
            <w:pPr>
              <w:pStyle w:val="ConsPlusNormal"/>
              <w:jc w:val="center"/>
            </w:pPr>
            <w:r>
              <w:lastRenderedPageBreak/>
              <w:t>0,01431</w:t>
            </w:r>
          </w:p>
        </w:tc>
        <w:tc>
          <w:tcPr>
            <w:tcW w:w="1247" w:type="dxa"/>
          </w:tcPr>
          <w:p w:rsidR="00BC21EE" w:rsidRDefault="00BC21EE">
            <w:pPr>
              <w:pStyle w:val="ConsPlusNormal"/>
              <w:jc w:val="center"/>
            </w:pPr>
            <w:r>
              <w:t>3046,2</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43,6</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42,6</w:t>
            </w:r>
          </w:p>
        </w:tc>
        <w:tc>
          <w:tcPr>
            <w:tcW w:w="794" w:type="dxa"/>
          </w:tcPr>
          <w:p w:rsidR="00BC21EE" w:rsidRDefault="00BC21EE">
            <w:pPr>
              <w:pStyle w:val="ConsPlusNormal"/>
              <w:jc w:val="center"/>
            </w:pPr>
            <w:r>
              <w:t>х</w:t>
            </w:r>
          </w:p>
        </w:tc>
      </w:tr>
      <w:tr w:rsidR="00BC21EE">
        <w:tc>
          <w:tcPr>
            <w:tcW w:w="1757" w:type="dxa"/>
            <w:vMerge/>
          </w:tcPr>
          <w:p w:rsidR="00BC21EE" w:rsidRDefault="00BC21EE"/>
        </w:tc>
        <w:tc>
          <w:tcPr>
            <w:tcW w:w="850" w:type="dxa"/>
            <w:vMerge/>
          </w:tcPr>
          <w:p w:rsidR="00BC21EE" w:rsidRDefault="00BC21EE"/>
        </w:tc>
        <w:tc>
          <w:tcPr>
            <w:tcW w:w="964" w:type="dxa"/>
          </w:tcPr>
          <w:p w:rsidR="00BC21EE" w:rsidRDefault="00BC21EE">
            <w:pPr>
              <w:pStyle w:val="ConsPlusNormal"/>
            </w:pPr>
            <w:r>
              <w:t>30.5.7 + 35.6.7</w:t>
            </w:r>
          </w:p>
        </w:tc>
        <w:tc>
          <w:tcPr>
            <w:tcW w:w="850" w:type="dxa"/>
          </w:tcPr>
          <w:p w:rsidR="00BC21EE" w:rsidRDefault="00BC21EE">
            <w:pPr>
              <w:pStyle w:val="ConsPlusNormal"/>
            </w:pPr>
            <w:r>
              <w:t>22.6.7</w:t>
            </w:r>
          </w:p>
        </w:tc>
        <w:tc>
          <w:tcPr>
            <w:tcW w:w="1814" w:type="dxa"/>
          </w:tcPr>
          <w:p w:rsidR="00BC21EE" w:rsidRDefault="00BC21EE">
            <w:pPr>
              <w:pStyle w:val="ConsPlusNormal"/>
            </w:pPr>
            <w:r>
              <w:t>тестирование на выявление новой коронавирусной инфекции (COVID-19)</w:t>
            </w:r>
          </w:p>
        </w:tc>
        <w:tc>
          <w:tcPr>
            <w:tcW w:w="1191" w:type="dxa"/>
          </w:tcPr>
          <w:p w:rsidR="00BC21EE" w:rsidRDefault="00BC21EE">
            <w:pPr>
              <w:pStyle w:val="ConsPlusNormal"/>
              <w:jc w:val="center"/>
            </w:pPr>
            <w:r>
              <w:t>0,12441</w:t>
            </w:r>
          </w:p>
        </w:tc>
        <w:tc>
          <w:tcPr>
            <w:tcW w:w="1247" w:type="dxa"/>
          </w:tcPr>
          <w:p w:rsidR="00BC21EE" w:rsidRDefault="00BC21EE">
            <w:pPr>
              <w:pStyle w:val="ConsPlusNormal"/>
              <w:jc w:val="center"/>
            </w:pPr>
            <w:r>
              <w:t>839,2</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104,4</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102,0</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 специализированная медицинская помощь в стационарных условиях (сумма строк 31 + 36), в том числе:</w:t>
            </w:r>
          </w:p>
        </w:tc>
        <w:tc>
          <w:tcPr>
            <w:tcW w:w="850" w:type="dxa"/>
          </w:tcPr>
          <w:p w:rsidR="00BC21EE" w:rsidRDefault="00BC21EE">
            <w:pPr>
              <w:pStyle w:val="ConsPlusNormal"/>
            </w:pPr>
            <w:r>
              <w:t>23</w:t>
            </w:r>
          </w:p>
        </w:tc>
        <w:tc>
          <w:tcPr>
            <w:tcW w:w="1814" w:type="dxa"/>
          </w:tcPr>
          <w:p w:rsidR="00BC21EE" w:rsidRDefault="00BC21EE">
            <w:pPr>
              <w:pStyle w:val="ConsPlusNormal"/>
            </w:pPr>
            <w:r>
              <w:t>случай госпитализации</w:t>
            </w:r>
          </w:p>
        </w:tc>
        <w:tc>
          <w:tcPr>
            <w:tcW w:w="1191" w:type="dxa"/>
          </w:tcPr>
          <w:p w:rsidR="00BC21EE" w:rsidRDefault="00BC21EE">
            <w:pPr>
              <w:pStyle w:val="ConsPlusNormal"/>
              <w:jc w:val="center"/>
            </w:pPr>
            <w:r>
              <w:t>0,165592</w:t>
            </w:r>
          </w:p>
        </w:tc>
        <w:tc>
          <w:tcPr>
            <w:tcW w:w="1247" w:type="dxa"/>
          </w:tcPr>
          <w:p w:rsidR="00BC21EE" w:rsidRDefault="00BC21EE">
            <w:pPr>
              <w:pStyle w:val="ConsPlusNormal"/>
              <w:jc w:val="center"/>
            </w:pPr>
            <w:r>
              <w:t>51856,3</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8587,0</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8390,5</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медицинская помощь по профилю "онкология" (сумма строк 31.1 + 36.1)</w:t>
            </w:r>
          </w:p>
        </w:tc>
        <w:tc>
          <w:tcPr>
            <w:tcW w:w="850" w:type="dxa"/>
          </w:tcPr>
          <w:p w:rsidR="00BC21EE" w:rsidRDefault="00BC21EE">
            <w:pPr>
              <w:pStyle w:val="ConsPlusNormal"/>
            </w:pPr>
            <w:r>
              <w:t>23.1</w:t>
            </w:r>
          </w:p>
        </w:tc>
        <w:tc>
          <w:tcPr>
            <w:tcW w:w="1814" w:type="dxa"/>
          </w:tcPr>
          <w:p w:rsidR="00BC21EE" w:rsidRDefault="00BC21EE">
            <w:pPr>
              <w:pStyle w:val="ConsPlusNormal"/>
            </w:pPr>
            <w:r>
              <w:t>случай госпитализации</w:t>
            </w:r>
          </w:p>
        </w:tc>
        <w:tc>
          <w:tcPr>
            <w:tcW w:w="1191" w:type="dxa"/>
          </w:tcPr>
          <w:p w:rsidR="00BC21EE" w:rsidRDefault="00BC21EE">
            <w:pPr>
              <w:pStyle w:val="ConsPlusNormal"/>
              <w:jc w:val="center"/>
            </w:pPr>
            <w:r>
              <w:t>0,00949</w:t>
            </w:r>
          </w:p>
        </w:tc>
        <w:tc>
          <w:tcPr>
            <w:tcW w:w="1247" w:type="dxa"/>
          </w:tcPr>
          <w:p w:rsidR="00BC21EE" w:rsidRDefault="00BC21EE">
            <w:pPr>
              <w:pStyle w:val="ConsPlusNormal"/>
              <w:jc w:val="center"/>
            </w:pPr>
            <w:r>
              <w:t>157722,5</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1496,8</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1462,6</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медицинская реабилитация в стационарных условиях (сумма строк 31.2 + 36.2)</w:t>
            </w:r>
          </w:p>
        </w:tc>
        <w:tc>
          <w:tcPr>
            <w:tcW w:w="850" w:type="dxa"/>
          </w:tcPr>
          <w:p w:rsidR="00BC21EE" w:rsidRDefault="00BC21EE">
            <w:pPr>
              <w:pStyle w:val="ConsPlusNormal"/>
            </w:pPr>
            <w:r>
              <w:t>23.2</w:t>
            </w:r>
          </w:p>
        </w:tc>
        <w:tc>
          <w:tcPr>
            <w:tcW w:w="1814" w:type="dxa"/>
          </w:tcPr>
          <w:p w:rsidR="00BC21EE" w:rsidRDefault="00BC21EE">
            <w:pPr>
              <w:pStyle w:val="ConsPlusNormal"/>
            </w:pPr>
            <w:r>
              <w:t>случай госпитализации</w:t>
            </w:r>
          </w:p>
        </w:tc>
        <w:tc>
          <w:tcPr>
            <w:tcW w:w="1191" w:type="dxa"/>
          </w:tcPr>
          <w:p w:rsidR="00BC21EE" w:rsidRDefault="00BC21EE">
            <w:pPr>
              <w:pStyle w:val="ConsPlusNormal"/>
              <w:jc w:val="center"/>
            </w:pPr>
            <w:r>
              <w:t>0,00444</w:t>
            </w:r>
          </w:p>
        </w:tc>
        <w:tc>
          <w:tcPr>
            <w:tcW w:w="1247" w:type="dxa"/>
          </w:tcPr>
          <w:p w:rsidR="00BC21EE" w:rsidRDefault="00BC21EE">
            <w:pPr>
              <w:pStyle w:val="ConsPlusNormal"/>
              <w:jc w:val="center"/>
            </w:pPr>
            <w:r>
              <w:t>52529,7</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233,2</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227,9</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 медицинская помощь в условиях дневного стационара (сумма строк 32 + 37), в том числе</w:t>
            </w:r>
          </w:p>
        </w:tc>
        <w:tc>
          <w:tcPr>
            <w:tcW w:w="850" w:type="dxa"/>
          </w:tcPr>
          <w:p w:rsidR="00BC21EE" w:rsidRDefault="00BC21EE">
            <w:pPr>
              <w:pStyle w:val="ConsPlusNormal"/>
            </w:pPr>
            <w:r>
              <w:t>24</w:t>
            </w:r>
          </w:p>
        </w:tc>
        <w:tc>
          <w:tcPr>
            <w:tcW w:w="1814" w:type="dxa"/>
          </w:tcPr>
          <w:p w:rsidR="00BC21EE" w:rsidRDefault="00BC21EE">
            <w:pPr>
              <w:pStyle w:val="ConsPlusNormal"/>
            </w:pPr>
            <w:r>
              <w:t>случай лечения</w:t>
            </w:r>
          </w:p>
        </w:tc>
        <w:tc>
          <w:tcPr>
            <w:tcW w:w="1191" w:type="dxa"/>
          </w:tcPr>
          <w:p w:rsidR="00BC21EE" w:rsidRDefault="00BC21EE">
            <w:pPr>
              <w:pStyle w:val="ConsPlusNormal"/>
              <w:jc w:val="center"/>
            </w:pPr>
            <w:r>
              <w:t>0,061074</w:t>
            </w:r>
          </w:p>
        </w:tc>
        <w:tc>
          <w:tcPr>
            <w:tcW w:w="1247" w:type="dxa"/>
          </w:tcPr>
          <w:p w:rsidR="00BC21EE" w:rsidRDefault="00BC21EE">
            <w:pPr>
              <w:pStyle w:val="ConsPlusNormal"/>
              <w:jc w:val="center"/>
            </w:pPr>
            <w:r>
              <w:t>31817,6</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1943,2</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1898,7</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медицинская помощь по профилю "онкология" (сумма строк 32.1 + 37.1)</w:t>
            </w:r>
          </w:p>
        </w:tc>
        <w:tc>
          <w:tcPr>
            <w:tcW w:w="850" w:type="dxa"/>
          </w:tcPr>
          <w:p w:rsidR="00BC21EE" w:rsidRDefault="00BC21EE">
            <w:pPr>
              <w:pStyle w:val="ConsPlusNormal"/>
            </w:pPr>
            <w:r>
              <w:t>24.1</w:t>
            </w:r>
          </w:p>
        </w:tc>
        <w:tc>
          <w:tcPr>
            <w:tcW w:w="1814" w:type="dxa"/>
          </w:tcPr>
          <w:p w:rsidR="00BC21EE" w:rsidRDefault="00BC21EE">
            <w:pPr>
              <w:pStyle w:val="ConsPlusNormal"/>
            </w:pPr>
            <w:r>
              <w:t>случай лечения</w:t>
            </w:r>
          </w:p>
        </w:tc>
        <w:tc>
          <w:tcPr>
            <w:tcW w:w="1191" w:type="dxa"/>
          </w:tcPr>
          <w:p w:rsidR="00BC21EE" w:rsidRDefault="00BC21EE">
            <w:pPr>
              <w:pStyle w:val="ConsPlusNormal"/>
              <w:jc w:val="center"/>
            </w:pPr>
            <w:r>
              <w:t>0,006935</w:t>
            </w:r>
          </w:p>
        </w:tc>
        <w:tc>
          <w:tcPr>
            <w:tcW w:w="1247" w:type="dxa"/>
          </w:tcPr>
          <w:p w:rsidR="00BC21EE" w:rsidRDefault="00BC21EE">
            <w:pPr>
              <w:pStyle w:val="ConsPlusNormal"/>
              <w:jc w:val="center"/>
            </w:pPr>
            <w:r>
              <w:t>121715,5</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844,1</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824,7</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при экстракорпоральном оплодотворении (сумма строк 32.2 + 37.2)</w:t>
            </w:r>
          </w:p>
        </w:tc>
        <w:tc>
          <w:tcPr>
            <w:tcW w:w="850" w:type="dxa"/>
          </w:tcPr>
          <w:p w:rsidR="00BC21EE" w:rsidRDefault="00BC21EE">
            <w:pPr>
              <w:pStyle w:val="ConsPlusNormal"/>
            </w:pPr>
            <w:r>
              <w:t>24.2</w:t>
            </w:r>
          </w:p>
        </w:tc>
        <w:tc>
          <w:tcPr>
            <w:tcW w:w="1814" w:type="dxa"/>
          </w:tcPr>
          <w:p w:rsidR="00BC21EE" w:rsidRDefault="00BC21EE">
            <w:pPr>
              <w:pStyle w:val="ConsPlusNormal"/>
            </w:pPr>
            <w:r>
              <w:t>случай</w:t>
            </w:r>
          </w:p>
        </w:tc>
        <w:tc>
          <w:tcPr>
            <w:tcW w:w="1191" w:type="dxa"/>
          </w:tcPr>
          <w:p w:rsidR="00BC21EE" w:rsidRDefault="00BC21EE">
            <w:pPr>
              <w:pStyle w:val="ConsPlusNormal"/>
              <w:jc w:val="center"/>
            </w:pPr>
            <w:r>
              <w:t>0,00045</w:t>
            </w:r>
          </w:p>
        </w:tc>
        <w:tc>
          <w:tcPr>
            <w:tcW w:w="1247" w:type="dxa"/>
          </w:tcPr>
          <w:p w:rsidR="00BC21EE" w:rsidRDefault="00BC21EE">
            <w:pPr>
              <w:pStyle w:val="ConsPlusNormal"/>
              <w:jc w:val="center"/>
            </w:pPr>
            <w:r>
              <w:t>179234,9</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80,7</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78,9</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lastRenderedPageBreak/>
              <w:t>паллиативная медицинская помощь &lt;***&gt; (равно строке 38)</w:t>
            </w:r>
          </w:p>
        </w:tc>
        <w:tc>
          <w:tcPr>
            <w:tcW w:w="850" w:type="dxa"/>
          </w:tcPr>
          <w:p w:rsidR="00BC21EE" w:rsidRDefault="00BC21EE">
            <w:pPr>
              <w:pStyle w:val="ConsPlusNormal"/>
            </w:pPr>
            <w:r>
              <w:t>25</w:t>
            </w:r>
          </w:p>
        </w:tc>
        <w:tc>
          <w:tcPr>
            <w:tcW w:w="1814" w:type="dxa"/>
          </w:tcPr>
          <w:p w:rsidR="00BC21EE" w:rsidRDefault="00BC21EE">
            <w:pPr>
              <w:pStyle w:val="ConsPlusNormal"/>
            </w:pPr>
            <w:r>
              <w:t>к/день</w:t>
            </w:r>
          </w:p>
        </w:tc>
        <w:tc>
          <w:tcPr>
            <w:tcW w:w="1191" w:type="dxa"/>
          </w:tcPr>
          <w:p w:rsidR="00BC21EE" w:rsidRDefault="00BC21EE">
            <w:pPr>
              <w:pStyle w:val="ConsPlusNormal"/>
              <w:jc w:val="center"/>
            </w:pPr>
            <w:r>
              <w:t>-</w:t>
            </w:r>
          </w:p>
        </w:tc>
        <w:tc>
          <w:tcPr>
            <w:tcW w:w="1247" w:type="dxa"/>
          </w:tcPr>
          <w:p w:rsidR="00BC21EE" w:rsidRDefault="00BC21EE">
            <w:pPr>
              <w:pStyle w:val="ConsPlusNormal"/>
              <w:jc w:val="center"/>
            </w:pPr>
            <w:r>
              <w:t>-</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 расходы на ведение дела СМО</w:t>
            </w:r>
          </w:p>
        </w:tc>
        <w:tc>
          <w:tcPr>
            <w:tcW w:w="850" w:type="dxa"/>
          </w:tcPr>
          <w:p w:rsidR="00BC21EE" w:rsidRDefault="00BC21EE">
            <w:pPr>
              <w:pStyle w:val="ConsPlusNormal"/>
            </w:pPr>
            <w:r>
              <w:t>26</w:t>
            </w:r>
          </w:p>
        </w:tc>
        <w:tc>
          <w:tcPr>
            <w:tcW w:w="1814" w:type="dxa"/>
          </w:tcPr>
          <w:p w:rsidR="00BC21EE" w:rsidRDefault="00BC21EE">
            <w:pPr>
              <w:pStyle w:val="ConsPlusNormal"/>
              <w:jc w:val="center"/>
            </w:pPr>
            <w:r>
              <w:t>-</w:t>
            </w:r>
          </w:p>
        </w:tc>
        <w:tc>
          <w:tcPr>
            <w:tcW w:w="1191" w:type="dxa"/>
          </w:tcPr>
          <w:p w:rsidR="00BC21EE" w:rsidRDefault="00BC21EE">
            <w:pPr>
              <w:pStyle w:val="ConsPlusNormal"/>
              <w:jc w:val="center"/>
            </w:pPr>
            <w:r>
              <w:t>х</w:t>
            </w:r>
          </w:p>
        </w:tc>
        <w:tc>
          <w:tcPr>
            <w:tcW w:w="1247" w:type="dxa"/>
          </w:tcPr>
          <w:p w:rsidR="00BC21EE" w:rsidRDefault="00BC21EE">
            <w:pPr>
              <w:pStyle w:val="ConsPlusNormal"/>
              <w:jc w:val="center"/>
            </w:pPr>
            <w:r>
              <w:t>х</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172,5</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168,6</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Иные расходы (равно строке 39)</w:t>
            </w:r>
          </w:p>
        </w:tc>
        <w:tc>
          <w:tcPr>
            <w:tcW w:w="850" w:type="dxa"/>
          </w:tcPr>
          <w:p w:rsidR="00BC21EE" w:rsidRDefault="00BC21EE">
            <w:pPr>
              <w:pStyle w:val="ConsPlusNormal"/>
            </w:pPr>
            <w:r>
              <w:t>27</w:t>
            </w:r>
          </w:p>
        </w:tc>
        <w:tc>
          <w:tcPr>
            <w:tcW w:w="1814" w:type="dxa"/>
          </w:tcPr>
          <w:p w:rsidR="00BC21EE" w:rsidRDefault="00BC21EE">
            <w:pPr>
              <w:pStyle w:val="ConsPlusNormal"/>
            </w:pPr>
          </w:p>
        </w:tc>
        <w:tc>
          <w:tcPr>
            <w:tcW w:w="1191" w:type="dxa"/>
          </w:tcPr>
          <w:p w:rsidR="00BC21EE" w:rsidRDefault="00BC21EE">
            <w:pPr>
              <w:pStyle w:val="ConsPlusNormal"/>
            </w:pPr>
          </w:p>
        </w:tc>
        <w:tc>
          <w:tcPr>
            <w:tcW w:w="1247" w:type="dxa"/>
          </w:tcPr>
          <w:p w:rsidR="00BC21EE" w:rsidRDefault="00BC21EE">
            <w:pPr>
              <w:pStyle w:val="ConsPlusNormal"/>
            </w:pPr>
          </w:p>
        </w:tc>
        <w:tc>
          <w:tcPr>
            <w:tcW w:w="1018" w:type="dxa"/>
          </w:tcPr>
          <w:p w:rsidR="00BC21EE" w:rsidRDefault="00BC21EE">
            <w:pPr>
              <w:pStyle w:val="ConsPlusNormal"/>
            </w:pPr>
          </w:p>
        </w:tc>
        <w:tc>
          <w:tcPr>
            <w:tcW w:w="1077" w:type="dxa"/>
          </w:tcPr>
          <w:p w:rsidR="00BC21EE" w:rsidRDefault="00BC21EE">
            <w:pPr>
              <w:pStyle w:val="ConsPlusNormal"/>
            </w:pPr>
          </w:p>
        </w:tc>
        <w:tc>
          <w:tcPr>
            <w:tcW w:w="1020" w:type="dxa"/>
          </w:tcPr>
          <w:p w:rsidR="00BC21EE" w:rsidRDefault="00BC21EE">
            <w:pPr>
              <w:pStyle w:val="ConsPlusNormal"/>
            </w:pPr>
          </w:p>
        </w:tc>
        <w:tc>
          <w:tcPr>
            <w:tcW w:w="1020" w:type="dxa"/>
          </w:tcPr>
          <w:p w:rsidR="00BC21EE" w:rsidRDefault="00BC21EE">
            <w:pPr>
              <w:pStyle w:val="ConsPlusNormal"/>
            </w:pPr>
          </w:p>
        </w:tc>
        <w:tc>
          <w:tcPr>
            <w:tcW w:w="794" w:type="dxa"/>
          </w:tcPr>
          <w:p w:rsidR="00BC21EE" w:rsidRDefault="00BC21EE">
            <w:pPr>
              <w:pStyle w:val="ConsPlusNormal"/>
            </w:pPr>
          </w:p>
        </w:tc>
      </w:tr>
      <w:tr w:rsidR="00BC21EE">
        <w:tc>
          <w:tcPr>
            <w:tcW w:w="3571" w:type="dxa"/>
            <w:gridSpan w:val="3"/>
          </w:tcPr>
          <w:p w:rsidR="00BC21EE" w:rsidRDefault="00BC21EE">
            <w:pPr>
              <w:pStyle w:val="ConsPlusNormal"/>
            </w:pPr>
            <w:r>
              <w:t>Из строки 20:</w:t>
            </w:r>
          </w:p>
          <w:p w:rsidR="00BC21EE" w:rsidRDefault="00BC21EE">
            <w:pPr>
              <w:pStyle w:val="ConsPlusNormal"/>
            </w:pPr>
            <w:r>
              <w:t>1. Медицинская помощь, предоставляемая в рамках территориальной программы ОМС застрахованным лицам</w:t>
            </w:r>
          </w:p>
        </w:tc>
        <w:tc>
          <w:tcPr>
            <w:tcW w:w="850" w:type="dxa"/>
          </w:tcPr>
          <w:p w:rsidR="00BC21EE" w:rsidRDefault="00BC21EE">
            <w:pPr>
              <w:pStyle w:val="ConsPlusNormal"/>
            </w:pPr>
            <w:r>
              <w:t>28</w:t>
            </w:r>
          </w:p>
        </w:tc>
        <w:tc>
          <w:tcPr>
            <w:tcW w:w="1814" w:type="dxa"/>
          </w:tcPr>
          <w:p w:rsidR="00BC21EE" w:rsidRDefault="00BC21EE">
            <w:pPr>
              <w:pStyle w:val="ConsPlusNormal"/>
            </w:pPr>
          </w:p>
        </w:tc>
        <w:tc>
          <w:tcPr>
            <w:tcW w:w="1191" w:type="dxa"/>
          </w:tcPr>
          <w:p w:rsidR="00BC21EE" w:rsidRDefault="00BC21EE">
            <w:pPr>
              <w:pStyle w:val="ConsPlusNormal"/>
              <w:jc w:val="center"/>
            </w:pPr>
            <w:r>
              <w:t>х</w:t>
            </w:r>
          </w:p>
        </w:tc>
        <w:tc>
          <w:tcPr>
            <w:tcW w:w="1247" w:type="dxa"/>
          </w:tcPr>
          <w:p w:rsidR="00BC21EE" w:rsidRDefault="00BC21EE">
            <w:pPr>
              <w:pStyle w:val="ConsPlusNormal"/>
              <w:jc w:val="center"/>
            </w:pPr>
            <w:r>
              <w:t>х</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18536,2</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18112,0</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 скорая медицинская помощь</w:t>
            </w:r>
          </w:p>
        </w:tc>
        <w:tc>
          <w:tcPr>
            <w:tcW w:w="850" w:type="dxa"/>
          </w:tcPr>
          <w:p w:rsidR="00BC21EE" w:rsidRDefault="00BC21EE">
            <w:pPr>
              <w:pStyle w:val="ConsPlusNormal"/>
            </w:pPr>
            <w:r>
              <w:t>29</w:t>
            </w:r>
          </w:p>
        </w:tc>
        <w:tc>
          <w:tcPr>
            <w:tcW w:w="1814" w:type="dxa"/>
          </w:tcPr>
          <w:p w:rsidR="00BC21EE" w:rsidRDefault="00BC21EE">
            <w:pPr>
              <w:pStyle w:val="ConsPlusNormal"/>
            </w:pPr>
            <w:r>
              <w:t>вызов</w:t>
            </w:r>
          </w:p>
        </w:tc>
        <w:tc>
          <w:tcPr>
            <w:tcW w:w="1191" w:type="dxa"/>
          </w:tcPr>
          <w:p w:rsidR="00BC21EE" w:rsidRDefault="00BC21EE">
            <w:pPr>
              <w:pStyle w:val="ConsPlusNormal"/>
              <w:jc w:val="center"/>
            </w:pPr>
            <w:r>
              <w:t>0,29</w:t>
            </w:r>
          </w:p>
        </w:tc>
        <w:tc>
          <w:tcPr>
            <w:tcW w:w="1247" w:type="dxa"/>
          </w:tcPr>
          <w:p w:rsidR="00BC21EE" w:rsidRDefault="00BC21EE">
            <w:pPr>
              <w:pStyle w:val="ConsPlusNormal"/>
              <w:jc w:val="center"/>
            </w:pPr>
            <w:r>
              <w:t>3899,2</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1130,8</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1104,9</w:t>
            </w:r>
          </w:p>
        </w:tc>
        <w:tc>
          <w:tcPr>
            <w:tcW w:w="794" w:type="dxa"/>
          </w:tcPr>
          <w:p w:rsidR="00BC21EE" w:rsidRDefault="00BC21EE">
            <w:pPr>
              <w:pStyle w:val="ConsPlusNormal"/>
              <w:jc w:val="center"/>
            </w:pPr>
            <w:r>
              <w:t>х</w:t>
            </w:r>
          </w:p>
        </w:tc>
      </w:tr>
      <w:tr w:rsidR="00BC21EE">
        <w:tc>
          <w:tcPr>
            <w:tcW w:w="3571" w:type="dxa"/>
            <w:gridSpan w:val="3"/>
            <w:vMerge w:val="restart"/>
          </w:tcPr>
          <w:p w:rsidR="00BC21EE" w:rsidRDefault="00BC21EE">
            <w:pPr>
              <w:pStyle w:val="ConsPlusNormal"/>
            </w:pPr>
            <w:r>
              <w:t>медицинская помощь в амбулаторных условиях</w:t>
            </w:r>
          </w:p>
        </w:tc>
        <w:tc>
          <w:tcPr>
            <w:tcW w:w="850" w:type="dxa"/>
          </w:tcPr>
          <w:p w:rsidR="00BC21EE" w:rsidRDefault="00BC21EE">
            <w:pPr>
              <w:pStyle w:val="ConsPlusNormal"/>
            </w:pPr>
            <w:r>
              <w:t>30.1</w:t>
            </w:r>
          </w:p>
        </w:tc>
        <w:tc>
          <w:tcPr>
            <w:tcW w:w="1814" w:type="dxa"/>
          </w:tcPr>
          <w:p w:rsidR="00BC21EE" w:rsidRDefault="00BC21EE">
            <w:pPr>
              <w:pStyle w:val="ConsPlusNormal"/>
            </w:pPr>
            <w:r>
              <w:t>комплексное посещение для проведения профилактических медицинских осмотров</w:t>
            </w:r>
          </w:p>
        </w:tc>
        <w:tc>
          <w:tcPr>
            <w:tcW w:w="1191" w:type="dxa"/>
          </w:tcPr>
          <w:p w:rsidR="00BC21EE" w:rsidRDefault="00BC21EE">
            <w:pPr>
              <w:pStyle w:val="ConsPlusNormal"/>
              <w:jc w:val="center"/>
            </w:pPr>
            <w:r>
              <w:t>0,26</w:t>
            </w:r>
          </w:p>
        </w:tc>
        <w:tc>
          <w:tcPr>
            <w:tcW w:w="1247" w:type="dxa"/>
          </w:tcPr>
          <w:p w:rsidR="00BC21EE" w:rsidRDefault="00BC21EE">
            <w:pPr>
              <w:pStyle w:val="ConsPlusNormal"/>
              <w:jc w:val="center"/>
            </w:pPr>
            <w:r>
              <w:t>2725,3</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708,5</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692,4</w:t>
            </w:r>
          </w:p>
        </w:tc>
        <w:tc>
          <w:tcPr>
            <w:tcW w:w="794" w:type="dxa"/>
          </w:tcPr>
          <w:p w:rsidR="00BC21EE" w:rsidRDefault="00BC21EE">
            <w:pPr>
              <w:pStyle w:val="ConsPlusNormal"/>
              <w:jc w:val="center"/>
            </w:pPr>
            <w:r>
              <w:t>х</w:t>
            </w:r>
          </w:p>
        </w:tc>
      </w:tr>
      <w:tr w:rsidR="00BC21EE">
        <w:tc>
          <w:tcPr>
            <w:tcW w:w="3571" w:type="dxa"/>
            <w:gridSpan w:val="3"/>
            <w:vMerge/>
          </w:tcPr>
          <w:p w:rsidR="00BC21EE" w:rsidRDefault="00BC21EE"/>
        </w:tc>
        <w:tc>
          <w:tcPr>
            <w:tcW w:w="850" w:type="dxa"/>
          </w:tcPr>
          <w:p w:rsidR="00BC21EE" w:rsidRDefault="00BC21EE">
            <w:pPr>
              <w:pStyle w:val="ConsPlusNormal"/>
            </w:pPr>
            <w:r>
              <w:t>30.2</w:t>
            </w:r>
          </w:p>
        </w:tc>
        <w:tc>
          <w:tcPr>
            <w:tcW w:w="1814" w:type="dxa"/>
          </w:tcPr>
          <w:p w:rsidR="00BC21EE" w:rsidRDefault="00BC21EE">
            <w:pPr>
              <w:pStyle w:val="ConsPlusNormal"/>
            </w:pPr>
            <w:r>
              <w:t>комплексное посещение для проведения диспансеризации</w:t>
            </w:r>
          </w:p>
        </w:tc>
        <w:tc>
          <w:tcPr>
            <w:tcW w:w="1191" w:type="dxa"/>
          </w:tcPr>
          <w:p w:rsidR="00BC21EE" w:rsidRDefault="00BC21EE">
            <w:pPr>
              <w:pStyle w:val="ConsPlusNormal"/>
              <w:jc w:val="center"/>
            </w:pPr>
            <w:r>
              <w:t>0,19</w:t>
            </w:r>
          </w:p>
        </w:tc>
        <w:tc>
          <w:tcPr>
            <w:tcW w:w="1247" w:type="dxa"/>
          </w:tcPr>
          <w:p w:rsidR="00BC21EE" w:rsidRDefault="00BC21EE">
            <w:pPr>
              <w:pStyle w:val="ConsPlusNormal"/>
              <w:jc w:val="center"/>
            </w:pPr>
            <w:r>
              <w:t>3132,8</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595,2</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581,6</w:t>
            </w:r>
          </w:p>
        </w:tc>
        <w:tc>
          <w:tcPr>
            <w:tcW w:w="794" w:type="dxa"/>
          </w:tcPr>
          <w:p w:rsidR="00BC21EE" w:rsidRDefault="00BC21EE">
            <w:pPr>
              <w:pStyle w:val="ConsPlusNormal"/>
              <w:jc w:val="center"/>
            </w:pPr>
            <w:r>
              <w:t>х</w:t>
            </w:r>
          </w:p>
        </w:tc>
      </w:tr>
      <w:tr w:rsidR="00BC21EE">
        <w:tc>
          <w:tcPr>
            <w:tcW w:w="3571" w:type="dxa"/>
            <w:gridSpan w:val="3"/>
            <w:vMerge/>
          </w:tcPr>
          <w:p w:rsidR="00BC21EE" w:rsidRDefault="00BC21EE"/>
        </w:tc>
        <w:tc>
          <w:tcPr>
            <w:tcW w:w="850" w:type="dxa"/>
          </w:tcPr>
          <w:p w:rsidR="00BC21EE" w:rsidRDefault="00BC21EE">
            <w:pPr>
              <w:pStyle w:val="ConsPlusNormal"/>
            </w:pPr>
            <w:r>
              <w:t>30.3</w:t>
            </w:r>
          </w:p>
        </w:tc>
        <w:tc>
          <w:tcPr>
            <w:tcW w:w="1814" w:type="dxa"/>
          </w:tcPr>
          <w:p w:rsidR="00BC21EE" w:rsidRDefault="00BC21EE">
            <w:pPr>
              <w:pStyle w:val="ConsPlusNormal"/>
            </w:pPr>
            <w:r>
              <w:t>посещение с иными целями</w:t>
            </w:r>
          </w:p>
        </w:tc>
        <w:tc>
          <w:tcPr>
            <w:tcW w:w="1191" w:type="dxa"/>
          </w:tcPr>
          <w:p w:rsidR="00BC21EE" w:rsidRDefault="00BC21EE">
            <w:pPr>
              <w:pStyle w:val="ConsPlusNormal"/>
              <w:jc w:val="center"/>
            </w:pPr>
            <w:r>
              <w:t>2,48</w:t>
            </w:r>
          </w:p>
        </w:tc>
        <w:tc>
          <w:tcPr>
            <w:tcW w:w="1247" w:type="dxa"/>
          </w:tcPr>
          <w:p w:rsidR="00BC21EE" w:rsidRDefault="00BC21EE">
            <w:pPr>
              <w:pStyle w:val="ConsPlusNormal"/>
              <w:jc w:val="center"/>
            </w:pPr>
            <w:r>
              <w:t>444,8</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1103,0</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1077,7</w:t>
            </w:r>
          </w:p>
        </w:tc>
        <w:tc>
          <w:tcPr>
            <w:tcW w:w="794" w:type="dxa"/>
          </w:tcPr>
          <w:p w:rsidR="00BC21EE" w:rsidRDefault="00BC21EE">
            <w:pPr>
              <w:pStyle w:val="ConsPlusNormal"/>
              <w:jc w:val="center"/>
            </w:pPr>
            <w:r>
              <w:t>х</w:t>
            </w:r>
          </w:p>
        </w:tc>
      </w:tr>
      <w:tr w:rsidR="00BC21EE">
        <w:tc>
          <w:tcPr>
            <w:tcW w:w="3571" w:type="dxa"/>
            <w:gridSpan w:val="3"/>
            <w:vMerge/>
          </w:tcPr>
          <w:p w:rsidR="00BC21EE" w:rsidRDefault="00BC21EE"/>
        </w:tc>
        <w:tc>
          <w:tcPr>
            <w:tcW w:w="850" w:type="dxa"/>
          </w:tcPr>
          <w:p w:rsidR="00BC21EE" w:rsidRDefault="00BC21EE">
            <w:pPr>
              <w:pStyle w:val="ConsPlusNormal"/>
            </w:pPr>
            <w:r>
              <w:t>30.4</w:t>
            </w:r>
          </w:p>
        </w:tc>
        <w:tc>
          <w:tcPr>
            <w:tcW w:w="1814" w:type="dxa"/>
          </w:tcPr>
          <w:p w:rsidR="00BC21EE" w:rsidRDefault="00BC21EE">
            <w:pPr>
              <w:pStyle w:val="ConsPlusNormal"/>
            </w:pPr>
            <w:r>
              <w:t>посещение по неотложной медицинской помощи</w:t>
            </w:r>
          </w:p>
        </w:tc>
        <w:tc>
          <w:tcPr>
            <w:tcW w:w="1191" w:type="dxa"/>
          </w:tcPr>
          <w:p w:rsidR="00BC21EE" w:rsidRDefault="00BC21EE">
            <w:pPr>
              <w:pStyle w:val="ConsPlusNormal"/>
              <w:jc w:val="center"/>
            </w:pPr>
            <w:r>
              <w:t>0,54</w:t>
            </w:r>
          </w:p>
        </w:tc>
        <w:tc>
          <w:tcPr>
            <w:tcW w:w="1247" w:type="dxa"/>
          </w:tcPr>
          <w:p w:rsidR="00BC21EE" w:rsidRDefault="00BC21EE">
            <w:pPr>
              <w:pStyle w:val="ConsPlusNormal"/>
              <w:jc w:val="center"/>
            </w:pPr>
            <w:r>
              <w:t>964,9</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521,1</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509,1</w:t>
            </w:r>
          </w:p>
        </w:tc>
        <w:tc>
          <w:tcPr>
            <w:tcW w:w="794" w:type="dxa"/>
          </w:tcPr>
          <w:p w:rsidR="00BC21EE" w:rsidRDefault="00BC21EE">
            <w:pPr>
              <w:pStyle w:val="ConsPlusNormal"/>
              <w:jc w:val="center"/>
            </w:pPr>
            <w:r>
              <w:t>хх</w:t>
            </w:r>
          </w:p>
        </w:tc>
      </w:tr>
      <w:tr w:rsidR="00BC21EE">
        <w:tc>
          <w:tcPr>
            <w:tcW w:w="3571" w:type="dxa"/>
            <w:gridSpan w:val="3"/>
            <w:vMerge/>
          </w:tcPr>
          <w:p w:rsidR="00BC21EE" w:rsidRDefault="00BC21EE"/>
        </w:tc>
        <w:tc>
          <w:tcPr>
            <w:tcW w:w="850" w:type="dxa"/>
          </w:tcPr>
          <w:p w:rsidR="00BC21EE" w:rsidRDefault="00BC21EE">
            <w:pPr>
              <w:pStyle w:val="ConsPlusNormal"/>
            </w:pPr>
            <w:r>
              <w:t>30.5</w:t>
            </w:r>
          </w:p>
        </w:tc>
        <w:tc>
          <w:tcPr>
            <w:tcW w:w="1814" w:type="dxa"/>
          </w:tcPr>
          <w:p w:rsidR="00BC21EE" w:rsidRDefault="00BC21EE">
            <w:pPr>
              <w:pStyle w:val="ConsPlusNormal"/>
            </w:pPr>
            <w:r>
              <w:t>обращение</w:t>
            </w:r>
          </w:p>
        </w:tc>
        <w:tc>
          <w:tcPr>
            <w:tcW w:w="1191" w:type="dxa"/>
          </w:tcPr>
          <w:p w:rsidR="00BC21EE" w:rsidRDefault="00BC21EE">
            <w:pPr>
              <w:pStyle w:val="ConsPlusNormal"/>
              <w:jc w:val="center"/>
            </w:pPr>
            <w:r>
              <w:t>1,7877</w:t>
            </w:r>
          </w:p>
        </w:tc>
        <w:tc>
          <w:tcPr>
            <w:tcW w:w="1247" w:type="dxa"/>
          </w:tcPr>
          <w:p w:rsidR="00BC21EE" w:rsidRDefault="00BC21EE">
            <w:pPr>
              <w:pStyle w:val="ConsPlusNormal"/>
              <w:jc w:val="center"/>
            </w:pPr>
            <w:r>
              <w:t>2208,1</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3947,4</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3857,1</w:t>
            </w:r>
          </w:p>
        </w:tc>
        <w:tc>
          <w:tcPr>
            <w:tcW w:w="794" w:type="dxa"/>
          </w:tcPr>
          <w:p w:rsidR="00BC21EE" w:rsidRDefault="00BC21EE">
            <w:pPr>
              <w:pStyle w:val="ConsPlusNormal"/>
              <w:jc w:val="center"/>
            </w:pPr>
            <w:r>
              <w:t>хх</w:t>
            </w:r>
          </w:p>
        </w:tc>
      </w:tr>
      <w:tr w:rsidR="00BC21EE">
        <w:tc>
          <w:tcPr>
            <w:tcW w:w="3571" w:type="dxa"/>
            <w:gridSpan w:val="3"/>
            <w:vMerge/>
          </w:tcPr>
          <w:p w:rsidR="00BC21EE" w:rsidRDefault="00BC21EE"/>
        </w:tc>
        <w:tc>
          <w:tcPr>
            <w:tcW w:w="850" w:type="dxa"/>
          </w:tcPr>
          <w:p w:rsidR="00BC21EE" w:rsidRDefault="00BC21EE">
            <w:pPr>
              <w:pStyle w:val="ConsPlusNormal"/>
            </w:pPr>
            <w:r>
              <w:t>30.5.1</w:t>
            </w:r>
          </w:p>
        </w:tc>
        <w:tc>
          <w:tcPr>
            <w:tcW w:w="1814" w:type="dxa"/>
          </w:tcPr>
          <w:p w:rsidR="00BC21EE" w:rsidRDefault="00BC21EE">
            <w:pPr>
              <w:pStyle w:val="ConsPlusNormal"/>
            </w:pPr>
            <w:r>
              <w:t>КТ</w:t>
            </w:r>
          </w:p>
        </w:tc>
        <w:tc>
          <w:tcPr>
            <w:tcW w:w="1191" w:type="dxa"/>
          </w:tcPr>
          <w:p w:rsidR="00BC21EE" w:rsidRDefault="00BC21EE">
            <w:pPr>
              <w:pStyle w:val="ConsPlusNormal"/>
              <w:jc w:val="center"/>
            </w:pPr>
            <w:r>
              <w:t>0,02833</w:t>
            </w:r>
          </w:p>
        </w:tc>
        <w:tc>
          <w:tcPr>
            <w:tcW w:w="1247" w:type="dxa"/>
          </w:tcPr>
          <w:p w:rsidR="00BC21EE" w:rsidRDefault="00BC21EE">
            <w:pPr>
              <w:pStyle w:val="ConsPlusNormal"/>
              <w:jc w:val="center"/>
            </w:pPr>
            <w:r>
              <w:t>5413,0</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153,4</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149,8</w:t>
            </w:r>
          </w:p>
        </w:tc>
        <w:tc>
          <w:tcPr>
            <w:tcW w:w="794" w:type="dxa"/>
          </w:tcPr>
          <w:p w:rsidR="00BC21EE" w:rsidRDefault="00BC21EE">
            <w:pPr>
              <w:pStyle w:val="ConsPlusNormal"/>
              <w:jc w:val="center"/>
            </w:pPr>
            <w:r>
              <w:t>х</w:t>
            </w:r>
          </w:p>
        </w:tc>
      </w:tr>
      <w:tr w:rsidR="00BC21EE">
        <w:tc>
          <w:tcPr>
            <w:tcW w:w="3571" w:type="dxa"/>
            <w:gridSpan w:val="3"/>
            <w:vMerge/>
          </w:tcPr>
          <w:p w:rsidR="00BC21EE" w:rsidRDefault="00BC21EE"/>
        </w:tc>
        <w:tc>
          <w:tcPr>
            <w:tcW w:w="850" w:type="dxa"/>
          </w:tcPr>
          <w:p w:rsidR="00BC21EE" w:rsidRDefault="00BC21EE">
            <w:pPr>
              <w:pStyle w:val="ConsPlusNormal"/>
            </w:pPr>
            <w:r>
              <w:t>30.5.2</w:t>
            </w:r>
          </w:p>
        </w:tc>
        <w:tc>
          <w:tcPr>
            <w:tcW w:w="1814" w:type="dxa"/>
          </w:tcPr>
          <w:p w:rsidR="00BC21EE" w:rsidRDefault="00BC21EE">
            <w:pPr>
              <w:pStyle w:val="ConsPlusNormal"/>
            </w:pPr>
            <w:r>
              <w:t>МРТ</w:t>
            </w:r>
          </w:p>
        </w:tc>
        <w:tc>
          <w:tcPr>
            <w:tcW w:w="1191" w:type="dxa"/>
          </w:tcPr>
          <w:p w:rsidR="00BC21EE" w:rsidRDefault="00BC21EE">
            <w:pPr>
              <w:pStyle w:val="ConsPlusNormal"/>
              <w:jc w:val="center"/>
            </w:pPr>
            <w:r>
              <w:t>0,01226</w:t>
            </w:r>
          </w:p>
        </w:tc>
        <w:tc>
          <w:tcPr>
            <w:tcW w:w="1247" w:type="dxa"/>
          </w:tcPr>
          <w:p w:rsidR="00BC21EE" w:rsidRDefault="00BC21EE">
            <w:pPr>
              <w:pStyle w:val="ConsPlusNormal"/>
              <w:jc w:val="center"/>
            </w:pPr>
            <w:r>
              <w:t>6113,3</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74,9</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73,2</w:t>
            </w:r>
          </w:p>
        </w:tc>
        <w:tc>
          <w:tcPr>
            <w:tcW w:w="794" w:type="dxa"/>
          </w:tcPr>
          <w:p w:rsidR="00BC21EE" w:rsidRDefault="00BC21EE">
            <w:pPr>
              <w:pStyle w:val="ConsPlusNormal"/>
              <w:jc w:val="center"/>
            </w:pPr>
            <w:r>
              <w:t>х</w:t>
            </w:r>
          </w:p>
        </w:tc>
      </w:tr>
      <w:tr w:rsidR="00BC21EE">
        <w:tc>
          <w:tcPr>
            <w:tcW w:w="3571" w:type="dxa"/>
            <w:gridSpan w:val="3"/>
            <w:vMerge/>
          </w:tcPr>
          <w:p w:rsidR="00BC21EE" w:rsidRDefault="00BC21EE"/>
        </w:tc>
        <w:tc>
          <w:tcPr>
            <w:tcW w:w="850" w:type="dxa"/>
          </w:tcPr>
          <w:p w:rsidR="00BC21EE" w:rsidRDefault="00BC21EE">
            <w:pPr>
              <w:pStyle w:val="ConsPlusNormal"/>
            </w:pPr>
            <w:r>
              <w:t>30.5.3</w:t>
            </w:r>
          </w:p>
        </w:tc>
        <w:tc>
          <w:tcPr>
            <w:tcW w:w="1814" w:type="dxa"/>
          </w:tcPr>
          <w:p w:rsidR="00BC21EE" w:rsidRDefault="00BC21EE">
            <w:pPr>
              <w:pStyle w:val="ConsPlusNormal"/>
            </w:pPr>
            <w:r>
              <w:t>УЗИ сердечно-сосудистой системы</w:t>
            </w:r>
          </w:p>
        </w:tc>
        <w:tc>
          <w:tcPr>
            <w:tcW w:w="1191" w:type="dxa"/>
          </w:tcPr>
          <w:p w:rsidR="00BC21EE" w:rsidRDefault="00BC21EE">
            <w:pPr>
              <w:pStyle w:val="ConsPlusNormal"/>
              <w:jc w:val="center"/>
            </w:pPr>
            <w:r>
              <w:t>0,11588</w:t>
            </w:r>
          </w:p>
        </w:tc>
        <w:tc>
          <w:tcPr>
            <w:tcW w:w="1247" w:type="dxa"/>
          </w:tcPr>
          <w:p w:rsidR="00BC21EE" w:rsidRDefault="00BC21EE">
            <w:pPr>
              <w:pStyle w:val="ConsPlusNormal"/>
              <w:jc w:val="center"/>
            </w:pPr>
            <w:r>
              <w:t>979,5</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113,5</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110,9</w:t>
            </w:r>
          </w:p>
        </w:tc>
        <w:tc>
          <w:tcPr>
            <w:tcW w:w="794" w:type="dxa"/>
          </w:tcPr>
          <w:p w:rsidR="00BC21EE" w:rsidRDefault="00BC21EE">
            <w:pPr>
              <w:pStyle w:val="ConsPlusNormal"/>
              <w:jc w:val="center"/>
            </w:pPr>
            <w:r>
              <w:t>х</w:t>
            </w:r>
          </w:p>
        </w:tc>
      </w:tr>
      <w:tr w:rsidR="00BC21EE">
        <w:tc>
          <w:tcPr>
            <w:tcW w:w="3571" w:type="dxa"/>
            <w:gridSpan w:val="3"/>
            <w:vMerge/>
          </w:tcPr>
          <w:p w:rsidR="00BC21EE" w:rsidRDefault="00BC21EE"/>
        </w:tc>
        <w:tc>
          <w:tcPr>
            <w:tcW w:w="850" w:type="dxa"/>
          </w:tcPr>
          <w:p w:rsidR="00BC21EE" w:rsidRDefault="00BC21EE">
            <w:pPr>
              <w:pStyle w:val="ConsPlusNormal"/>
            </w:pPr>
            <w:r>
              <w:t>30.5.4</w:t>
            </w:r>
          </w:p>
        </w:tc>
        <w:tc>
          <w:tcPr>
            <w:tcW w:w="1814" w:type="dxa"/>
          </w:tcPr>
          <w:p w:rsidR="00BC21EE" w:rsidRDefault="00BC21EE">
            <w:pPr>
              <w:pStyle w:val="ConsPlusNormal"/>
            </w:pPr>
            <w:r>
              <w:t>эндоскопическое диагностическое</w:t>
            </w:r>
          </w:p>
        </w:tc>
        <w:tc>
          <w:tcPr>
            <w:tcW w:w="1191" w:type="dxa"/>
          </w:tcPr>
          <w:p w:rsidR="00BC21EE" w:rsidRDefault="00BC21EE">
            <w:pPr>
              <w:pStyle w:val="ConsPlusNormal"/>
              <w:jc w:val="center"/>
            </w:pPr>
            <w:r>
              <w:t>0,04913</w:t>
            </w:r>
          </w:p>
        </w:tc>
        <w:tc>
          <w:tcPr>
            <w:tcW w:w="1247" w:type="dxa"/>
          </w:tcPr>
          <w:p w:rsidR="00BC21EE" w:rsidRDefault="00BC21EE">
            <w:pPr>
              <w:pStyle w:val="ConsPlusNormal"/>
              <w:jc w:val="center"/>
            </w:pPr>
            <w:r>
              <w:t>1346,6</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66,2</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64,6</w:t>
            </w:r>
          </w:p>
        </w:tc>
        <w:tc>
          <w:tcPr>
            <w:tcW w:w="794" w:type="dxa"/>
          </w:tcPr>
          <w:p w:rsidR="00BC21EE" w:rsidRDefault="00BC21EE">
            <w:pPr>
              <w:pStyle w:val="ConsPlusNormal"/>
              <w:jc w:val="center"/>
            </w:pPr>
            <w:r>
              <w:t>х</w:t>
            </w:r>
          </w:p>
        </w:tc>
      </w:tr>
      <w:tr w:rsidR="00BC21EE">
        <w:tc>
          <w:tcPr>
            <w:tcW w:w="3571" w:type="dxa"/>
            <w:gridSpan w:val="3"/>
            <w:vMerge/>
          </w:tcPr>
          <w:p w:rsidR="00BC21EE" w:rsidRDefault="00BC21EE"/>
        </w:tc>
        <w:tc>
          <w:tcPr>
            <w:tcW w:w="850" w:type="dxa"/>
          </w:tcPr>
          <w:p w:rsidR="00BC21EE" w:rsidRDefault="00BC21EE">
            <w:pPr>
              <w:pStyle w:val="ConsPlusNormal"/>
            </w:pPr>
            <w:r>
              <w:t>30.5.5</w:t>
            </w:r>
          </w:p>
        </w:tc>
        <w:tc>
          <w:tcPr>
            <w:tcW w:w="1814" w:type="dxa"/>
          </w:tcPr>
          <w:p w:rsidR="00BC21EE" w:rsidRDefault="00BC21EE">
            <w:pPr>
              <w:pStyle w:val="ConsPlusNormal"/>
            </w:pPr>
            <w:r>
              <w:t>молекулярно-генетическое исследование с целью выявления онкологических заболеваний</w:t>
            </w:r>
          </w:p>
        </w:tc>
        <w:tc>
          <w:tcPr>
            <w:tcW w:w="1191" w:type="dxa"/>
          </w:tcPr>
          <w:p w:rsidR="00BC21EE" w:rsidRDefault="00BC21EE">
            <w:pPr>
              <w:pStyle w:val="ConsPlusNormal"/>
              <w:jc w:val="center"/>
            </w:pPr>
            <w:r>
              <w:t>0,001184</w:t>
            </w:r>
          </w:p>
        </w:tc>
        <w:tc>
          <w:tcPr>
            <w:tcW w:w="1247" w:type="dxa"/>
          </w:tcPr>
          <w:p w:rsidR="00BC21EE" w:rsidRDefault="00BC21EE">
            <w:pPr>
              <w:pStyle w:val="ConsPlusNormal"/>
              <w:jc w:val="center"/>
            </w:pPr>
            <w:r>
              <w:t>14197,4</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16,8</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16,4</w:t>
            </w:r>
          </w:p>
        </w:tc>
        <w:tc>
          <w:tcPr>
            <w:tcW w:w="794" w:type="dxa"/>
          </w:tcPr>
          <w:p w:rsidR="00BC21EE" w:rsidRDefault="00BC21EE">
            <w:pPr>
              <w:pStyle w:val="ConsPlusNormal"/>
              <w:jc w:val="center"/>
            </w:pPr>
            <w:r>
              <w:t>х</w:t>
            </w:r>
          </w:p>
        </w:tc>
      </w:tr>
      <w:tr w:rsidR="00BC21EE">
        <w:tc>
          <w:tcPr>
            <w:tcW w:w="3571" w:type="dxa"/>
            <w:gridSpan w:val="3"/>
            <w:vMerge/>
          </w:tcPr>
          <w:p w:rsidR="00BC21EE" w:rsidRDefault="00BC21EE"/>
        </w:tc>
        <w:tc>
          <w:tcPr>
            <w:tcW w:w="850" w:type="dxa"/>
          </w:tcPr>
          <w:p w:rsidR="00BC21EE" w:rsidRDefault="00BC21EE">
            <w:pPr>
              <w:pStyle w:val="ConsPlusNormal"/>
            </w:pPr>
            <w:r>
              <w:t>30.5.6</w:t>
            </w:r>
          </w:p>
        </w:tc>
        <w:tc>
          <w:tcPr>
            <w:tcW w:w="1814" w:type="dxa"/>
          </w:tcPr>
          <w:p w:rsidR="00BC21EE" w:rsidRDefault="00BC21EE">
            <w:pPr>
              <w:pStyle w:val="ConsPlusNormal"/>
            </w:pPr>
            <w:r>
              <w:t>патолого-анатомическое исследование биопсийного (операционного) материала</w:t>
            </w:r>
          </w:p>
        </w:tc>
        <w:tc>
          <w:tcPr>
            <w:tcW w:w="1191" w:type="dxa"/>
          </w:tcPr>
          <w:p w:rsidR="00BC21EE" w:rsidRDefault="00BC21EE">
            <w:pPr>
              <w:pStyle w:val="ConsPlusNormal"/>
              <w:jc w:val="center"/>
            </w:pPr>
            <w:r>
              <w:t>0,01431</w:t>
            </w:r>
          </w:p>
        </w:tc>
        <w:tc>
          <w:tcPr>
            <w:tcW w:w="1247" w:type="dxa"/>
          </w:tcPr>
          <w:p w:rsidR="00BC21EE" w:rsidRDefault="00BC21EE">
            <w:pPr>
              <w:pStyle w:val="ConsPlusNormal"/>
              <w:jc w:val="center"/>
            </w:pPr>
            <w:r>
              <w:t>3046,2</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43,6</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42,6</w:t>
            </w:r>
          </w:p>
        </w:tc>
        <w:tc>
          <w:tcPr>
            <w:tcW w:w="794" w:type="dxa"/>
          </w:tcPr>
          <w:p w:rsidR="00BC21EE" w:rsidRDefault="00BC21EE">
            <w:pPr>
              <w:pStyle w:val="ConsPlusNormal"/>
              <w:jc w:val="center"/>
            </w:pPr>
            <w:r>
              <w:t>х</w:t>
            </w:r>
          </w:p>
        </w:tc>
      </w:tr>
      <w:tr w:rsidR="00BC21EE">
        <w:tc>
          <w:tcPr>
            <w:tcW w:w="3571" w:type="dxa"/>
            <w:gridSpan w:val="3"/>
            <w:vMerge/>
          </w:tcPr>
          <w:p w:rsidR="00BC21EE" w:rsidRDefault="00BC21EE"/>
        </w:tc>
        <w:tc>
          <w:tcPr>
            <w:tcW w:w="850" w:type="dxa"/>
          </w:tcPr>
          <w:p w:rsidR="00BC21EE" w:rsidRDefault="00BC21EE">
            <w:pPr>
              <w:pStyle w:val="ConsPlusNormal"/>
            </w:pPr>
            <w:r>
              <w:t>30.5.7</w:t>
            </w:r>
          </w:p>
        </w:tc>
        <w:tc>
          <w:tcPr>
            <w:tcW w:w="1814" w:type="dxa"/>
          </w:tcPr>
          <w:p w:rsidR="00BC21EE" w:rsidRDefault="00BC21EE">
            <w:pPr>
              <w:pStyle w:val="ConsPlusNormal"/>
            </w:pPr>
            <w:r>
              <w:t>тестирование на выявление новой коронавирусной инфекции (COVID-19)</w:t>
            </w:r>
          </w:p>
        </w:tc>
        <w:tc>
          <w:tcPr>
            <w:tcW w:w="1191" w:type="dxa"/>
          </w:tcPr>
          <w:p w:rsidR="00BC21EE" w:rsidRDefault="00BC21EE">
            <w:pPr>
              <w:pStyle w:val="ConsPlusNormal"/>
              <w:jc w:val="center"/>
            </w:pPr>
            <w:r>
              <w:t>0,12441</w:t>
            </w:r>
          </w:p>
        </w:tc>
        <w:tc>
          <w:tcPr>
            <w:tcW w:w="1247" w:type="dxa"/>
          </w:tcPr>
          <w:p w:rsidR="00BC21EE" w:rsidRDefault="00BC21EE">
            <w:pPr>
              <w:pStyle w:val="ConsPlusNormal"/>
              <w:jc w:val="center"/>
            </w:pPr>
            <w:r>
              <w:t>839,2</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104,4</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102,0</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 xml:space="preserve">- специализированная медицинская помощь в стационарных условиях, в </w:t>
            </w:r>
            <w:r>
              <w:lastRenderedPageBreak/>
              <w:t>том числе:</w:t>
            </w:r>
          </w:p>
        </w:tc>
        <w:tc>
          <w:tcPr>
            <w:tcW w:w="850" w:type="dxa"/>
          </w:tcPr>
          <w:p w:rsidR="00BC21EE" w:rsidRDefault="00BC21EE">
            <w:pPr>
              <w:pStyle w:val="ConsPlusNormal"/>
            </w:pPr>
            <w:r>
              <w:lastRenderedPageBreak/>
              <w:t>31</w:t>
            </w:r>
          </w:p>
        </w:tc>
        <w:tc>
          <w:tcPr>
            <w:tcW w:w="1814" w:type="dxa"/>
          </w:tcPr>
          <w:p w:rsidR="00BC21EE" w:rsidRDefault="00BC21EE">
            <w:pPr>
              <w:pStyle w:val="ConsPlusNormal"/>
            </w:pPr>
            <w:r>
              <w:t>случай госпитализации</w:t>
            </w:r>
          </w:p>
        </w:tc>
        <w:tc>
          <w:tcPr>
            <w:tcW w:w="1191" w:type="dxa"/>
          </w:tcPr>
          <w:p w:rsidR="00BC21EE" w:rsidRDefault="00BC21EE">
            <w:pPr>
              <w:pStyle w:val="ConsPlusNormal"/>
              <w:jc w:val="center"/>
            </w:pPr>
            <w:r>
              <w:t>0,165592</w:t>
            </w:r>
          </w:p>
        </w:tc>
        <w:tc>
          <w:tcPr>
            <w:tcW w:w="1247" w:type="dxa"/>
          </w:tcPr>
          <w:p w:rsidR="00BC21EE" w:rsidRDefault="00BC21EE">
            <w:pPr>
              <w:pStyle w:val="ConsPlusNormal"/>
              <w:jc w:val="center"/>
            </w:pPr>
            <w:r>
              <w:t>51856,3</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8587,0</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8390,5</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медицинская помощь по профилю "онкология"</w:t>
            </w:r>
          </w:p>
        </w:tc>
        <w:tc>
          <w:tcPr>
            <w:tcW w:w="850" w:type="dxa"/>
          </w:tcPr>
          <w:p w:rsidR="00BC21EE" w:rsidRDefault="00BC21EE">
            <w:pPr>
              <w:pStyle w:val="ConsPlusNormal"/>
            </w:pPr>
            <w:r>
              <w:t>31.1</w:t>
            </w:r>
          </w:p>
        </w:tc>
        <w:tc>
          <w:tcPr>
            <w:tcW w:w="1814" w:type="dxa"/>
          </w:tcPr>
          <w:p w:rsidR="00BC21EE" w:rsidRDefault="00BC21EE">
            <w:pPr>
              <w:pStyle w:val="ConsPlusNormal"/>
            </w:pPr>
            <w:r>
              <w:t>случай госпитализации</w:t>
            </w:r>
          </w:p>
        </w:tc>
        <w:tc>
          <w:tcPr>
            <w:tcW w:w="1191" w:type="dxa"/>
          </w:tcPr>
          <w:p w:rsidR="00BC21EE" w:rsidRDefault="00BC21EE">
            <w:pPr>
              <w:pStyle w:val="ConsPlusNormal"/>
              <w:jc w:val="center"/>
            </w:pPr>
            <w:r>
              <w:t>0,00949</w:t>
            </w:r>
          </w:p>
        </w:tc>
        <w:tc>
          <w:tcPr>
            <w:tcW w:w="1247" w:type="dxa"/>
          </w:tcPr>
          <w:p w:rsidR="00BC21EE" w:rsidRDefault="00BC21EE">
            <w:pPr>
              <w:pStyle w:val="ConsPlusNormal"/>
              <w:jc w:val="center"/>
            </w:pPr>
            <w:r>
              <w:t>157722,5</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1496,8</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1462,6</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медицинская реабилитация в стационарных условиях</w:t>
            </w:r>
          </w:p>
        </w:tc>
        <w:tc>
          <w:tcPr>
            <w:tcW w:w="850" w:type="dxa"/>
          </w:tcPr>
          <w:p w:rsidR="00BC21EE" w:rsidRDefault="00BC21EE">
            <w:pPr>
              <w:pStyle w:val="ConsPlusNormal"/>
            </w:pPr>
            <w:r>
              <w:t>31.2</w:t>
            </w:r>
          </w:p>
        </w:tc>
        <w:tc>
          <w:tcPr>
            <w:tcW w:w="1814" w:type="dxa"/>
          </w:tcPr>
          <w:p w:rsidR="00BC21EE" w:rsidRDefault="00BC21EE">
            <w:pPr>
              <w:pStyle w:val="ConsPlusNormal"/>
            </w:pPr>
            <w:r>
              <w:t>случай госпитализации</w:t>
            </w:r>
          </w:p>
        </w:tc>
        <w:tc>
          <w:tcPr>
            <w:tcW w:w="1191" w:type="dxa"/>
          </w:tcPr>
          <w:p w:rsidR="00BC21EE" w:rsidRDefault="00BC21EE">
            <w:pPr>
              <w:pStyle w:val="ConsPlusNormal"/>
              <w:jc w:val="center"/>
            </w:pPr>
            <w:r>
              <w:t>0,00444</w:t>
            </w:r>
          </w:p>
        </w:tc>
        <w:tc>
          <w:tcPr>
            <w:tcW w:w="1247" w:type="dxa"/>
          </w:tcPr>
          <w:p w:rsidR="00BC21EE" w:rsidRDefault="00BC21EE">
            <w:pPr>
              <w:pStyle w:val="ConsPlusNormal"/>
              <w:jc w:val="center"/>
            </w:pPr>
            <w:r>
              <w:t>52529,7</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233,2</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227,9</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медицинская помощь в условиях дневного стационара, в том числе</w:t>
            </w:r>
          </w:p>
        </w:tc>
        <w:tc>
          <w:tcPr>
            <w:tcW w:w="850" w:type="dxa"/>
          </w:tcPr>
          <w:p w:rsidR="00BC21EE" w:rsidRDefault="00BC21EE">
            <w:pPr>
              <w:pStyle w:val="ConsPlusNormal"/>
            </w:pPr>
            <w:r>
              <w:t>32</w:t>
            </w:r>
          </w:p>
        </w:tc>
        <w:tc>
          <w:tcPr>
            <w:tcW w:w="1814" w:type="dxa"/>
          </w:tcPr>
          <w:p w:rsidR="00BC21EE" w:rsidRDefault="00BC21EE">
            <w:pPr>
              <w:pStyle w:val="ConsPlusNormal"/>
            </w:pPr>
            <w:r>
              <w:t>случай лечения</w:t>
            </w:r>
          </w:p>
        </w:tc>
        <w:tc>
          <w:tcPr>
            <w:tcW w:w="1191" w:type="dxa"/>
          </w:tcPr>
          <w:p w:rsidR="00BC21EE" w:rsidRDefault="00BC21EE">
            <w:pPr>
              <w:pStyle w:val="ConsPlusNormal"/>
              <w:jc w:val="center"/>
            </w:pPr>
            <w:r>
              <w:t>0,061074</w:t>
            </w:r>
          </w:p>
        </w:tc>
        <w:tc>
          <w:tcPr>
            <w:tcW w:w="1247" w:type="dxa"/>
          </w:tcPr>
          <w:p w:rsidR="00BC21EE" w:rsidRDefault="00BC21EE">
            <w:pPr>
              <w:pStyle w:val="ConsPlusNormal"/>
              <w:jc w:val="center"/>
            </w:pPr>
            <w:r>
              <w:t>31817,6</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1943,2</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1898,7</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медицинская помощь по профилю "онкология"</w:t>
            </w:r>
          </w:p>
        </w:tc>
        <w:tc>
          <w:tcPr>
            <w:tcW w:w="850" w:type="dxa"/>
          </w:tcPr>
          <w:p w:rsidR="00BC21EE" w:rsidRDefault="00BC21EE">
            <w:pPr>
              <w:pStyle w:val="ConsPlusNormal"/>
            </w:pPr>
            <w:r>
              <w:t>32.1</w:t>
            </w:r>
          </w:p>
        </w:tc>
        <w:tc>
          <w:tcPr>
            <w:tcW w:w="1814" w:type="dxa"/>
          </w:tcPr>
          <w:p w:rsidR="00BC21EE" w:rsidRDefault="00BC21EE">
            <w:pPr>
              <w:pStyle w:val="ConsPlusNormal"/>
            </w:pPr>
            <w:r>
              <w:t>случай лечения</w:t>
            </w:r>
          </w:p>
        </w:tc>
        <w:tc>
          <w:tcPr>
            <w:tcW w:w="1191" w:type="dxa"/>
          </w:tcPr>
          <w:p w:rsidR="00BC21EE" w:rsidRDefault="00BC21EE">
            <w:pPr>
              <w:pStyle w:val="ConsPlusNormal"/>
              <w:jc w:val="center"/>
            </w:pPr>
            <w:r>
              <w:t>0,006935</w:t>
            </w:r>
          </w:p>
        </w:tc>
        <w:tc>
          <w:tcPr>
            <w:tcW w:w="1247" w:type="dxa"/>
          </w:tcPr>
          <w:p w:rsidR="00BC21EE" w:rsidRDefault="00BC21EE">
            <w:pPr>
              <w:pStyle w:val="ConsPlusNormal"/>
              <w:jc w:val="center"/>
            </w:pPr>
            <w:r>
              <w:t>121715,5</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844,1</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824,7</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при экстракорпоральном оплодотворении</w:t>
            </w:r>
          </w:p>
        </w:tc>
        <w:tc>
          <w:tcPr>
            <w:tcW w:w="850" w:type="dxa"/>
          </w:tcPr>
          <w:p w:rsidR="00BC21EE" w:rsidRDefault="00BC21EE">
            <w:pPr>
              <w:pStyle w:val="ConsPlusNormal"/>
            </w:pPr>
            <w:r>
              <w:t>32.2</w:t>
            </w:r>
          </w:p>
        </w:tc>
        <w:tc>
          <w:tcPr>
            <w:tcW w:w="1814" w:type="dxa"/>
          </w:tcPr>
          <w:p w:rsidR="00BC21EE" w:rsidRDefault="00BC21EE">
            <w:pPr>
              <w:pStyle w:val="ConsPlusNormal"/>
            </w:pPr>
            <w:r>
              <w:t>случай</w:t>
            </w:r>
          </w:p>
        </w:tc>
        <w:tc>
          <w:tcPr>
            <w:tcW w:w="1191" w:type="dxa"/>
          </w:tcPr>
          <w:p w:rsidR="00BC21EE" w:rsidRDefault="00BC21EE">
            <w:pPr>
              <w:pStyle w:val="ConsPlusNormal"/>
              <w:jc w:val="center"/>
            </w:pPr>
            <w:r>
              <w:t>0,00045</w:t>
            </w:r>
          </w:p>
        </w:tc>
        <w:tc>
          <w:tcPr>
            <w:tcW w:w="1247" w:type="dxa"/>
          </w:tcPr>
          <w:p w:rsidR="00BC21EE" w:rsidRDefault="00BC21EE">
            <w:pPr>
              <w:pStyle w:val="ConsPlusNormal"/>
              <w:jc w:val="center"/>
            </w:pPr>
            <w:r>
              <w:t>179234,9</w:t>
            </w:r>
          </w:p>
        </w:tc>
        <w:tc>
          <w:tcPr>
            <w:tcW w:w="1018" w:type="dxa"/>
          </w:tcPr>
          <w:p w:rsidR="00BC21EE" w:rsidRDefault="00BC21EE">
            <w:pPr>
              <w:pStyle w:val="ConsPlusNormal"/>
              <w:jc w:val="center"/>
            </w:pPr>
            <w:r>
              <w:t>х</w:t>
            </w:r>
          </w:p>
        </w:tc>
        <w:tc>
          <w:tcPr>
            <w:tcW w:w="1077" w:type="dxa"/>
          </w:tcPr>
          <w:p w:rsidR="00BC21EE" w:rsidRDefault="00BC21EE">
            <w:pPr>
              <w:pStyle w:val="ConsPlusNormal"/>
              <w:jc w:val="center"/>
            </w:pPr>
            <w:r>
              <w:t>80,7</w:t>
            </w:r>
          </w:p>
        </w:tc>
        <w:tc>
          <w:tcPr>
            <w:tcW w:w="1020" w:type="dxa"/>
          </w:tcPr>
          <w:p w:rsidR="00BC21EE" w:rsidRDefault="00BC21EE">
            <w:pPr>
              <w:pStyle w:val="ConsPlusNormal"/>
              <w:jc w:val="center"/>
            </w:pPr>
            <w:r>
              <w:t>х</w:t>
            </w:r>
          </w:p>
        </w:tc>
        <w:tc>
          <w:tcPr>
            <w:tcW w:w="1020" w:type="dxa"/>
          </w:tcPr>
          <w:p w:rsidR="00BC21EE" w:rsidRDefault="00BC21EE">
            <w:pPr>
              <w:pStyle w:val="ConsPlusNormal"/>
              <w:jc w:val="center"/>
            </w:pPr>
            <w:r>
              <w:t>78,9</w:t>
            </w:r>
          </w:p>
        </w:tc>
        <w:tc>
          <w:tcPr>
            <w:tcW w:w="794" w:type="dxa"/>
          </w:tcPr>
          <w:p w:rsidR="00BC21EE" w:rsidRDefault="00BC21EE">
            <w:pPr>
              <w:pStyle w:val="ConsPlusNormal"/>
              <w:jc w:val="center"/>
            </w:pPr>
            <w:r>
              <w:t>х</w:t>
            </w:r>
          </w:p>
        </w:tc>
      </w:tr>
      <w:tr w:rsidR="00BC21EE">
        <w:tc>
          <w:tcPr>
            <w:tcW w:w="3571" w:type="dxa"/>
            <w:gridSpan w:val="3"/>
          </w:tcPr>
          <w:p w:rsidR="00BC21EE" w:rsidRDefault="00BC21EE">
            <w:pPr>
              <w:pStyle w:val="ConsPlusNormal"/>
            </w:pPr>
            <w:r>
              <w:t>Итого (сумма строк 01 + 19 + 20)</w:t>
            </w:r>
          </w:p>
        </w:tc>
        <w:tc>
          <w:tcPr>
            <w:tcW w:w="850" w:type="dxa"/>
          </w:tcPr>
          <w:p w:rsidR="00BC21EE" w:rsidRDefault="00BC21EE">
            <w:pPr>
              <w:pStyle w:val="ConsPlusNormal"/>
            </w:pPr>
            <w:r>
              <w:t>33</w:t>
            </w:r>
          </w:p>
        </w:tc>
        <w:tc>
          <w:tcPr>
            <w:tcW w:w="1814" w:type="dxa"/>
          </w:tcPr>
          <w:p w:rsidR="00BC21EE" w:rsidRDefault="00BC21EE">
            <w:pPr>
              <w:pStyle w:val="ConsPlusNormal"/>
            </w:pPr>
          </w:p>
        </w:tc>
        <w:tc>
          <w:tcPr>
            <w:tcW w:w="1191" w:type="dxa"/>
          </w:tcPr>
          <w:p w:rsidR="00BC21EE" w:rsidRDefault="00BC21EE">
            <w:pPr>
              <w:pStyle w:val="ConsPlusNormal"/>
              <w:jc w:val="center"/>
            </w:pPr>
            <w:r>
              <w:t>х</w:t>
            </w:r>
          </w:p>
        </w:tc>
        <w:tc>
          <w:tcPr>
            <w:tcW w:w="1247" w:type="dxa"/>
          </w:tcPr>
          <w:p w:rsidR="00BC21EE" w:rsidRDefault="00BC21EE">
            <w:pPr>
              <w:pStyle w:val="ConsPlusNormal"/>
              <w:jc w:val="center"/>
            </w:pPr>
            <w:r>
              <w:t>х</w:t>
            </w:r>
          </w:p>
        </w:tc>
        <w:tc>
          <w:tcPr>
            <w:tcW w:w="1018" w:type="dxa"/>
          </w:tcPr>
          <w:p w:rsidR="00BC21EE" w:rsidRDefault="00BC21EE">
            <w:pPr>
              <w:pStyle w:val="ConsPlusNormal"/>
              <w:jc w:val="center"/>
            </w:pPr>
            <w:r>
              <w:t>5087,1</w:t>
            </w:r>
          </w:p>
        </w:tc>
        <w:tc>
          <w:tcPr>
            <w:tcW w:w="1077" w:type="dxa"/>
          </w:tcPr>
          <w:p w:rsidR="00BC21EE" w:rsidRDefault="00BC21EE">
            <w:pPr>
              <w:pStyle w:val="ConsPlusNormal"/>
              <w:jc w:val="center"/>
            </w:pPr>
            <w:r>
              <w:t>18708,7</w:t>
            </w:r>
          </w:p>
        </w:tc>
        <w:tc>
          <w:tcPr>
            <w:tcW w:w="1020" w:type="dxa"/>
          </w:tcPr>
          <w:p w:rsidR="00BC21EE" w:rsidRDefault="00BC21EE">
            <w:pPr>
              <w:pStyle w:val="ConsPlusNormal"/>
              <w:jc w:val="center"/>
            </w:pPr>
            <w:r>
              <w:t>5015,6</w:t>
            </w:r>
          </w:p>
        </w:tc>
        <w:tc>
          <w:tcPr>
            <w:tcW w:w="1020" w:type="dxa"/>
          </w:tcPr>
          <w:p w:rsidR="00BC21EE" w:rsidRDefault="00BC21EE">
            <w:pPr>
              <w:pStyle w:val="ConsPlusNormal"/>
              <w:jc w:val="center"/>
            </w:pPr>
            <w:r>
              <w:t>18280,6</w:t>
            </w:r>
          </w:p>
        </w:tc>
        <w:tc>
          <w:tcPr>
            <w:tcW w:w="794" w:type="dxa"/>
          </w:tcPr>
          <w:p w:rsidR="00BC21EE" w:rsidRDefault="00BC21EE">
            <w:pPr>
              <w:pStyle w:val="ConsPlusNormal"/>
              <w:jc w:val="center"/>
            </w:pPr>
            <w:r>
              <w:t>100</w:t>
            </w:r>
          </w:p>
        </w:tc>
      </w:tr>
    </w:tbl>
    <w:p w:rsidR="00BC21EE" w:rsidRDefault="00BC21EE">
      <w:pPr>
        <w:sectPr w:rsidR="00BC21EE">
          <w:pgSz w:w="16838" w:h="11905" w:orient="landscape"/>
          <w:pgMar w:top="1701" w:right="1134" w:bottom="850" w:left="1134" w:header="0" w:footer="0" w:gutter="0"/>
          <w:cols w:space="720"/>
        </w:sectPr>
      </w:pPr>
    </w:p>
    <w:p w:rsidR="00BC21EE" w:rsidRDefault="00BC21EE">
      <w:pPr>
        <w:pStyle w:val="ConsPlusNormal"/>
        <w:jc w:val="both"/>
      </w:pPr>
    </w:p>
    <w:p w:rsidR="00BC21EE" w:rsidRDefault="00BC21EE">
      <w:pPr>
        <w:pStyle w:val="ConsPlusNormal"/>
        <w:jc w:val="right"/>
        <w:outlineLvl w:val="2"/>
      </w:pPr>
      <w:r>
        <w:t>Таблица 2</w:t>
      </w:r>
    </w:p>
    <w:p w:rsidR="00BC21EE" w:rsidRDefault="00BC21EE">
      <w:pPr>
        <w:pStyle w:val="ConsPlusNormal"/>
        <w:jc w:val="both"/>
      </w:pPr>
    </w:p>
    <w:p w:rsidR="00BC21EE" w:rsidRDefault="00BC21EE">
      <w:pPr>
        <w:pStyle w:val="ConsPlusTitle"/>
        <w:jc w:val="center"/>
      </w:pPr>
      <w:r>
        <w:t>Стоимость Территориальной программы государственных гарантий</w:t>
      </w:r>
    </w:p>
    <w:p w:rsidR="00BC21EE" w:rsidRDefault="00BC21EE">
      <w:pPr>
        <w:pStyle w:val="ConsPlusTitle"/>
        <w:jc w:val="center"/>
      </w:pPr>
      <w:r>
        <w:t>бесплатного оказания гражданам медицинской помощи</w:t>
      </w:r>
    </w:p>
    <w:p w:rsidR="00BC21EE" w:rsidRDefault="00BC21EE">
      <w:pPr>
        <w:pStyle w:val="ConsPlusTitle"/>
        <w:jc w:val="center"/>
      </w:pPr>
      <w:r>
        <w:t>по источникам финансового обеспечения на 2021 год</w:t>
      </w:r>
    </w:p>
    <w:p w:rsidR="00BC21EE" w:rsidRDefault="00BC21EE">
      <w:pPr>
        <w:pStyle w:val="ConsPlusTitle"/>
        <w:jc w:val="center"/>
      </w:pPr>
      <w:r>
        <w:t>и на плановый период 2022 и 2023 годов</w:t>
      </w:r>
    </w:p>
    <w:p w:rsidR="00BC21EE" w:rsidRDefault="00BC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567"/>
        <w:gridCol w:w="1077"/>
        <w:gridCol w:w="1020"/>
        <w:gridCol w:w="1077"/>
        <w:gridCol w:w="1077"/>
        <w:gridCol w:w="1077"/>
        <w:gridCol w:w="1020"/>
      </w:tblGrid>
      <w:tr w:rsidR="00BC21EE">
        <w:tc>
          <w:tcPr>
            <w:tcW w:w="2154" w:type="dxa"/>
            <w:vMerge w:val="restart"/>
          </w:tcPr>
          <w:p w:rsidR="00BC21EE" w:rsidRDefault="00BC21EE">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567" w:type="dxa"/>
            <w:vMerge w:val="restart"/>
          </w:tcPr>
          <w:p w:rsidR="00BC21EE" w:rsidRDefault="00BC21EE">
            <w:pPr>
              <w:pStyle w:val="ConsPlusNormal"/>
              <w:jc w:val="center"/>
            </w:pPr>
            <w:r>
              <w:t>N строки</w:t>
            </w:r>
          </w:p>
        </w:tc>
        <w:tc>
          <w:tcPr>
            <w:tcW w:w="2097" w:type="dxa"/>
            <w:gridSpan w:val="2"/>
          </w:tcPr>
          <w:p w:rsidR="00BC21EE" w:rsidRDefault="00BC21EE">
            <w:pPr>
              <w:pStyle w:val="ConsPlusNormal"/>
              <w:jc w:val="center"/>
            </w:pPr>
            <w:r>
              <w:t>Утвержденная стоимость территориальной программы на 2021 год</w:t>
            </w:r>
          </w:p>
        </w:tc>
        <w:tc>
          <w:tcPr>
            <w:tcW w:w="2154" w:type="dxa"/>
            <w:gridSpan w:val="2"/>
          </w:tcPr>
          <w:p w:rsidR="00BC21EE" w:rsidRDefault="00BC21EE">
            <w:pPr>
              <w:pStyle w:val="ConsPlusNormal"/>
              <w:jc w:val="center"/>
            </w:pPr>
            <w:r>
              <w:t>Утвержденная стоимость территориальной программы на 2022 год</w:t>
            </w:r>
          </w:p>
        </w:tc>
        <w:tc>
          <w:tcPr>
            <w:tcW w:w="2097" w:type="dxa"/>
            <w:gridSpan w:val="2"/>
          </w:tcPr>
          <w:p w:rsidR="00BC21EE" w:rsidRDefault="00BC21EE">
            <w:pPr>
              <w:pStyle w:val="ConsPlusNormal"/>
              <w:jc w:val="center"/>
            </w:pPr>
            <w:r>
              <w:t>Утвержденная стоимость территориальной программы на 2023 год</w:t>
            </w:r>
          </w:p>
        </w:tc>
      </w:tr>
      <w:tr w:rsidR="00BC21EE">
        <w:tc>
          <w:tcPr>
            <w:tcW w:w="2154" w:type="dxa"/>
            <w:vMerge/>
          </w:tcPr>
          <w:p w:rsidR="00BC21EE" w:rsidRDefault="00BC21EE"/>
        </w:tc>
        <w:tc>
          <w:tcPr>
            <w:tcW w:w="567" w:type="dxa"/>
            <w:vMerge/>
          </w:tcPr>
          <w:p w:rsidR="00BC21EE" w:rsidRDefault="00BC21EE"/>
        </w:tc>
        <w:tc>
          <w:tcPr>
            <w:tcW w:w="1077" w:type="dxa"/>
          </w:tcPr>
          <w:p w:rsidR="00BC21EE" w:rsidRDefault="00BC21EE">
            <w:pPr>
              <w:pStyle w:val="ConsPlusNormal"/>
              <w:jc w:val="center"/>
            </w:pPr>
            <w:r>
              <w:t>всего (млн. руб.)</w:t>
            </w:r>
          </w:p>
        </w:tc>
        <w:tc>
          <w:tcPr>
            <w:tcW w:w="1020" w:type="dxa"/>
          </w:tcPr>
          <w:p w:rsidR="00BC21EE" w:rsidRDefault="00BC21EE">
            <w:pPr>
              <w:pStyle w:val="ConsPlusNormal"/>
              <w:jc w:val="center"/>
            </w:pPr>
            <w:r>
              <w:t>на 1 жителя (застрахованное лицо) в год (руб.)</w:t>
            </w:r>
          </w:p>
        </w:tc>
        <w:tc>
          <w:tcPr>
            <w:tcW w:w="1077" w:type="dxa"/>
          </w:tcPr>
          <w:p w:rsidR="00BC21EE" w:rsidRDefault="00BC21EE">
            <w:pPr>
              <w:pStyle w:val="ConsPlusNormal"/>
              <w:jc w:val="center"/>
            </w:pPr>
            <w:r>
              <w:t>всего (млн. руб.)</w:t>
            </w:r>
          </w:p>
        </w:tc>
        <w:tc>
          <w:tcPr>
            <w:tcW w:w="1077" w:type="dxa"/>
          </w:tcPr>
          <w:p w:rsidR="00BC21EE" w:rsidRDefault="00BC21EE">
            <w:pPr>
              <w:pStyle w:val="ConsPlusNormal"/>
              <w:jc w:val="center"/>
            </w:pPr>
            <w:r>
              <w:t>на 1 жителя (застрахованное лицо) в год (руб.)</w:t>
            </w:r>
          </w:p>
        </w:tc>
        <w:tc>
          <w:tcPr>
            <w:tcW w:w="1077" w:type="dxa"/>
          </w:tcPr>
          <w:p w:rsidR="00BC21EE" w:rsidRDefault="00BC21EE">
            <w:pPr>
              <w:pStyle w:val="ConsPlusNormal"/>
              <w:jc w:val="center"/>
            </w:pPr>
            <w:r>
              <w:t>всего (млн. руб.)</w:t>
            </w:r>
          </w:p>
        </w:tc>
        <w:tc>
          <w:tcPr>
            <w:tcW w:w="1020" w:type="dxa"/>
          </w:tcPr>
          <w:p w:rsidR="00BC21EE" w:rsidRDefault="00BC21EE">
            <w:pPr>
              <w:pStyle w:val="ConsPlusNormal"/>
              <w:jc w:val="center"/>
            </w:pPr>
            <w:r>
              <w:t>на 1 жителя (застрахованное лицо) в год (руб.)</w:t>
            </w:r>
          </w:p>
        </w:tc>
      </w:tr>
      <w:tr w:rsidR="00BC21EE">
        <w:tc>
          <w:tcPr>
            <w:tcW w:w="2154" w:type="dxa"/>
          </w:tcPr>
          <w:p w:rsidR="00BC21EE" w:rsidRDefault="00BC21EE">
            <w:pPr>
              <w:pStyle w:val="ConsPlusNormal"/>
              <w:jc w:val="center"/>
            </w:pPr>
            <w:r>
              <w:t>1</w:t>
            </w:r>
          </w:p>
        </w:tc>
        <w:tc>
          <w:tcPr>
            <w:tcW w:w="567" w:type="dxa"/>
          </w:tcPr>
          <w:p w:rsidR="00BC21EE" w:rsidRDefault="00BC21EE">
            <w:pPr>
              <w:pStyle w:val="ConsPlusNormal"/>
              <w:jc w:val="center"/>
            </w:pPr>
            <w:r>
              <w:t>2</w:t>
            </w:r>
          </w:p>
        </w:tc>
        <w:tc>
          <w:tcPr>
            <w:tcW w:w="1077" w:type="dxa"/>
          </w:tcPr>
          <w:p w:rsidR="00BC21EE" w:rsidRDefault="00BC21EE">
            <w:pPr>
              <w:pStyle w:val="ConsPlusNormal"/>
              <w:jc w:val="center"/>
            </w:pPr>
            <w:r>
              <w:t>3</w:t>
            </w:r>
          </w:p>
        </w:tc>
        <w:tc>
          <w:tcPr>
            <w:tcW w:w="1020" w:type="dxa"/>
          </w:tcPr>
          <w:p w:rsidR="00BC21EE" w:rsidRDefault="00BC21EE">
            <w:pPr>
              <w:pStyle w:val="ConsPlusNormal"/>
              <w:jc w:val="center"/>
            </w:pPr>
            <w:r>
              <w:t>4</w:t>
            </w:r>
          </w:p>
        </w:tc>
        <w:tc>
          <w:tcPr>
            <w:tcW w:w="1077" w:type="dxa"/>
          </w:tcPr>
          <w:p w:rsidR="00BC21EE" w:rsidRDefault="00BC21EE">
            <w:pPr>
              <w:pStyle w:val="ConsPlusNormal"/>
            </w:pPr>
          </w:p>
        </w:tc>
        <w:tc>
          <w:tcPr>
            <w:tcW w:w="1077" w:type="dxa"/>
          </w:tcPr>
          <w:p w:rsidR="00BC21EE" w:rsidRDefault="00BC21EE">
            <w:pPr>
              <w:pStyle w:val="ConsPlusNormal"/>
            </w:pPr>
          </w:p>
        </w:tc>
        <w:tc>
          <w:tcPr>
            <w:tcW w:w="1077" w:type="dxa"/>
          </w:tcPr>
          <w:p w:rsidR="00BC21EE" w:rsidRDefault="00BC21EE">
            <w:pPr>
              <w:pStyle w:val="ConsPlusNormal"/>
            </w:pPr>
          </w:p>
        </w:tc>
        <w:tc>
          <w:tcPr>
            <w:tcW w:w="1020" w:type="dxa"/>
          </w:tcPr>
          <w:p w:rsidR="00BC21EE" w:rsidRDefault="00BC21EE">
            <w:pPr>
              <w:pStyle w:val="ConsPlusNormal"/>
            </w:pPr>
          </w:p>
        </w:tc>
      </w:tr>
      <w:tr w:rsidR="00BC21EE">
        <w:tc>
          <w:tcPr>
            <w:tcW w:w="2154" w:type="dxa"/>
          </w:tcPr>
          <w:p w:rsidR="00BC21EE" w:rsidRDefault="00BC21EE">
            <w:pPr>
              <w:pStyle w:val="ConsPlusNormal"/>
            </w:pPr>
            <w:r>
              <w:t>Стоимость территориальной программы государственных гарантий всего (сумма строк 02 + 03), в том числе:</w:t>
            </w:r>
          </w:p>
        </w:tc>
        <w:tc>
          <w:tcPr>
            <w:tcW w:w="567" w:type="dxa"/>
          </w:tcPr>
          <w:p w:rsidR="00BC21EE" w:rsidRDefault="00BC21EE">
            <w:pPr>
              <w:pStyle w:val="ConsPlusNormal"/>
            </w:pPr>
            <w:r>
              <w:t>01</w:t>
            </w:r>
          </w:p>
        </w:tc>
        <w:tc>
          <w:tcPr>
            <w:tcW w:w="1077" w:type="dxa"/>
          </w:tcPr>
          <w:p w:rsidR="00BC21EE" w:rsidRDefault="00BC21EE">
            <w:pPr>
              <w:pStyle w:val="ConsPlusNormal"/>
              <w:jc w:val="right"/>
            </w:pPr>
            <w:r>
              <w:t>23296,2</w:t>
            </w:r>
          </w:p>
        </w:tc>
        <w:tc>
          <w:tcPr>
            <w:tcW w:w="1020" w:type="dxa"/>
          </w:tcPr>
          <w:p w:rsidR="00BC21EE" w:rsidRDefault="00BC21EE">
            <w:pPr>
              <w:pStyle w:val="ConsPlusNormal"/>
              <w:jc w:val="right"/>
            </w:pPr>
            <w:r>
              <w:t>23795,8</w:t>
            </w:r>
          </w:p>
        </w:tc>
        <w:tc>
          <w:tcPr>
            <w:tcW w:w="1077" w:type="dxa"/>
          </w:tcPr>
          <w:p w:rsidR="00BC21EE" w:rsidRDefault="00BC21EE">
            <w:pPr>
              <w:pStyle w:val="ConsPlusNormal"/>
              <w:jc w:val="right"/>
            </w:pPr>
            <w:r>
              <w:t>24348,6</w:t>
            </w:r>
          </w:p>
        </w:tc>
        <w:tc>
          <w:tcPr>
            <w:tcW w:w="1077" w:type="dxa"/>
          </w:tcPr>
          <w:p w:rsidR="00BC21EE" w:rsidRDefault="00BC21EE">
            <w:pPr>
              <w:pStyle w:val="ConsPlusNormal"/>
              <w:jc w:val="right"/>
            </w:pPr>
            <w:r>
              <w:t>24871,2</w:t>
            </w:r>
          </w:p>
        </w:tc>
        <w:tc>
          <w:tcPr>
            <w:tcW w:w="1077" w:type="dxa"/>
          </w:tcPr>
          <w:p w:rsidR="00BC21EE" w:rsidRDefault="00BC21EE">
            <w:pPr>
              <w:pStyle w:val="ConsPlusNormal"/>
              <w:jc w:val="right"/>
            </w:pPr>
            <w:r>
              <w:t>25641,7</w:t>
            </w:r>
          </w:p>
        </w:tc>
        <w:tc>
          <w:tcPr>
            <w:tcW w:w="1020" w:type="dxa"/>
          </w:tcPr>
          <w:p w:rsidR="00BC21EE" w:rsidRDefault="00BC21EE">
            <w:pPr>
              <w:pStyle w:val="ConsPlusNormal"/>
              <w:jc w:val="right"/>
            </w:pPr>
            <w:r>
              <w:t>26192,7</w:t>
            </w:r>
          </w:p>
        </w:tc>
      </w:tr>
      <w:tr w:rsidR="00BC21EE">
        <w:tc>
          <w:tcPr>
            <w:tcW w:w="2154" w:type="dxa"/>
          </w:tcPr>
          <w:p w:rsidR="00BC21EE" w:rsidRDefault="00BC21EE">
            <w:pPr>
              <w:pStyle w:val="ConsPlusNormal"/>
            </w:pPr>
            <w:r>
              <w:t xml:space="preserve">I. Средства консолидированного бюджета субъекта Российской Федерации </w:t>
            </w:r>
            <w:hyperlink w:anchor="P1356" w:history="1">
              <w:r>
                <w:rPr>
                  <w:color w:val="0000FF"/>
                </w:rPr>
                <w:t>&lt;*&gt;</w:t>
              </w:r>
            </w:hyperlink>
          </w:p>
        </w:tc>
        <w:tc>
          <w:tcPr>
            <w:tcW w:w="567" w:type="dxa"/>
          </w:tcPr>
          <w:p w:rsidR="00BC21EE" w:rsidRDefault="00BC21EE">
            <w:pPr>
              <w:pStyle w:val="ConsPlusNormal"/>
            </w:pPr>
            <w:r>
              <w:t>02</w:t>
            </w:r>
          </w:p>
        </w:tc>
        <w:tc>
          <w:tcPr>
            <w:tcW w:w="1077" w:type="dxa"/>
          </w:tcPr>
          <w:p w:rsidR="00BC21EE" w:rsidRDefault="00BC21EE">
            <w:pPr>
              <w:pStyle w:val="ConsPlusNormal"/>
              <w:jc w:val="right"/>
            </w:pPr>
            <w:r>
              <w:t>5015,6</w:t>
            </w:r>
          </w:p>
        </w:tc>
        <w:tc>
          <w:tcPr>
            <w:tcW w:w="1020" w:type="dxa"/>
          </w:tcPr>
          <w:p w:rsidR="00BC21EE" w:rsidRDefault="00BC21EE">
            <w:pPr>
              <w:pStyle w:val="ConsPlusNormal"/>
              <w:jc w:val="right"/>
            </w:pPr>
            <w:r>
              <w:t>5087,1</w:t>
            </w:r>
          </w:p>
        </w:tc>
        <w:tc>
          <w:tcPr>
            <w:tcW w:w="1077" w:type="dxa"/>
          </w:tcPr>
          <w:p w:rsidR="00BC21EE" w:rsidRDefault="00BC21EE">
            <w:pPr>
              <w:pStyle w:val="ConsPlusNormal"/>
              <w:jc w:val="right"/>
            </w:pPr>
            <w:r>
              <w:t>5200,1</w:t>
            </w:r>
          </w:p>
        </w:tc>
        <w:tc>
          <w:tcPr>
            <w:tcW w:w="1077" w:type="dxa"/>
          </w:tcPr>
          <w:p w:rsidR="00BC21EE" w:rsidRDefault="00BC21EE">
            <w:pPr>
              <w:pStyle w:val="ConsPlusNormal"/>
              <w:jc w:val="right"/>
            </w:pPr>
            <w:r>
              <w:t>5274,3</w:t>
            </w:r>
          </w:p>
        </w:tc>
        <w:tc>
          <w:tcPr>
            <w:tcW w:w="1077" w:type="dxa"/>
          </w:tcPr>
          <w:p w:rsidR="00BC21EE" w:rsidRDefault="00BC21EE">
            <w:pPr>
              <w:pStyle w:val="ConsPlusNormal"/>
              <w:jc w:val="right"/>
            </w:pPr>
            <w:r>
              <w:t>5408,1</w:t>
            </w:r>
          </w:p>
        </w:tc>
        <w:tc>
          <w:tcPr>
            <w:tcW w:w="1020" w:type="dxa"/>
          </w:tcPr>
          <w:p w:rsidR="00BC21EE" w:rsidRDefault="00BC21EE">
            <w:pPr>
              <w:pStyle w:val="ConsPlusNormal"/>
              <w:jc w:val="right"/>
            </w:pPr>
            <w:r>
              <w:t>5485,2</w:t>
            </w:r>
          </w:p>
        </w:tc>
      </w:tr>
      <w:tr w:rsidR="00BC21EE">
        <w:tc>
          <w:tcPr>
            <w:tcW w:w="2154" w:type="dxa"/>
          </w:tcPr>
          <w:p w:rsidR="00BC21EE" w:rsidRDefault="00BC21EE">
            <w:pPr>
              <w:pStyle w:val="ConsPlusNormal"/>
            </w:pPr>
            <w:r>
              <w:t xml:space="preserve">II. Стоимость территориальной программы ОМС всего </w:t>
            </w:r>
            <w:hyperlink w:anchor="P1357" w:history="1">
              <w:r>
                <w:rPr>
                  <w:color w:val="0000FF"/>
                </w:rPr>
                <w:t>&lt;**&gt;</w:t>
              </w:r>
            </w:hyperlink>
            <w:r>
              <w:t xml:space="preserve"> (сумма строк 04 + 08)</w:t>
            </w:r>
          </w:p>
        </w:tc>
        <w:tc>
          <w:tcPr>
            <w:tcW w:w="567" w:type="dxa"/>
          </w:tcPr>
          <w:p w:rsidR="00BC21EE" w:rsidRDefault="00BC21EE">
            <w:pPr>
              <w:pStyle w:val="ConsPlusNormal"/>
            </w:pPr>
            <w:r>
              <w:t>03</w:t>
            </w:r>
          </w:p>
        </w:tc>
        <w:tc>
          <w:tcPr>
            <w:tcW w:w="1077" w:type="dxa"/>
          </w:tcPr>
          <w:p w:rsidR="00BC21EE" w:rsidRDefault="00BC21EE">
            <w:pPr>
              <w:pStyle w:val="ConsPlusNormal"/>
              <w:jc w:val="right"/>
            </w:pPr>
            <w:r>
              <w:t>18280,6</w:t>
            </w:r>
          </w:p>
        </w:tc>
        <w:tc>
          <w:tcPr>
            <w:tcW w:w="1020" w:type="dxa"/>
          </w:tcPr>
          <w:p w:rsidR="00BC21EE" w:rsidRDefault="00BC21EE">
            <w:pPr>
              <w:pStyle w:val="ConsPlusNormal"/>
              <w:jc w:val="right"/>
            </w:pPr>
            <w:r>
              <w:t>18708,7</w:t>
            </w:r>
          </w:p>
        </w:tc>
        <w:tc>
          <w:tcPr>
            <w:tcW w:w="1077" w:type="dxa"/>
          </w:tcPr>
          <w:p w:rsidR="00BC21EE" w:rsidRDefault="00BC21EE">
            <w:pPr>
              <w:pStyle w:val="ConsPlusNormal"/>
              <w:jc w:val="right"/>
            </w:pPr>
            <w:r>
              <w:t>19148,5</w:t>
            </w:r>
          </w:p>
        </w:tc>
        <w:tc>
          <w:tcPr>
            <w:tcW w:w="1077" w:type="dxa"/>
          </w:tcPr>
          <w:p w:rsidR="00BC21EE" w:rsidRDefault="00BC21EE">
            <w:pPr>
              <w:pStyle w:val="ConsPlusNormal"/>
              <w:jc w:val="right"/>
            </w:pPr>
            <w:r>
              <w:t>19596,9</w:t>
            </w:r>
          </w:p>
        </w:tc>
        <w:tc>
          <w:tcPr>
            <w:tcW w:w="1077" w:type="dxa"/>
          </w:tcPr>
          <w:p w:rsidR="00BC21EE" w:rsidRDefault="00BC21EE">
            <w:pPr>
              <w:pStyle w:val="ConsPlusNormal"/>
              <w:jc w:val="right"/>
            </w:pPr>
            <w:r>
              <w:t>20233,6</w:t>
            </w:r>
          </w:p>
        </w:tc>
        <w:tc>
          <w:tcPr>
            <w:tcW w:w="1020" w:type="dxa"/>
          </w:tcPr>
          <w:p w:rsidR="00BC21EE" w:rsidRDefault="00BC21EE">
            <w:pPr>
              <w:pStyle w:val="ConsPlusNormal"/>
              <w:jc w:val="right"/>
            </w:pPr>
            <w:r>
              <w:t>20707,5</w:t>
            </w:r>
          </w:p>
        </w:tc>
      </w:tr>
      <w:tr w:rsidR="00BC21EE">
        <w:tc>
          <w:tcPr>
            <w:tcW w:w="2154" w:type="dxa"/>
          </w:tcPr>
          <w:p w:rsidR="00BC21EE" w:rsidRDefault="00BC21EE">
            <w:pPr>
              <w:pStyle w:val="ConsPlusNormal"/>
            </w:pPr>
            <w:r>
              <w:t>1. Стоимость территориальной программы ОМС за счет средств обязательного медицинского страхования в рамках базовой программы (сумма строк 05 + 06 + 07), в том числе:</w:t>
            </w:r>
          </w:p>
        </w:tc>
        <w:tc>
          <w:tcPr>
            <w:tcW w:w="567" w:type="dxa"/>
          </w:tcPr>
          <w:p w:rsidR="00BC21EE" w:rsidRDefault="00BC21EE">
            <w:pPr>
              <w:pStyle w:val="ConsPlusNormal"/>
            </w:pPr>
            <w:r>
              <w:t>04</w:t>
            </w:r>
          </w:p>
        </w:tc>
        <w:tc>
          <w:tcPr>
            <w:tcW w:w="1077" w:type="dxa"/>
          </w:tcPr>
          <w:p w:rsidR="00BC21EE" w:rsidRDefault="00BC21EE">
            <w:pPr>
              <w:pStyle w:val="ConsPlusNormal"/>
              <w:jc w:val="right"/>
            </w:pPr>
            <w:r>
              <w:t>18280,6</w:t>
            </w:r>
          </w:p>
        </w:tc>
        <w:tc>
          <w:tcPr>
            <w:tcW w:w="1020" w:type="dxa"/>
          </w:tcPr>
          <w:p w:rsidR="00BC21EE" w:rsidRDefault="00BC21EE">
            <w:pPr>
              <w:pStyle w:val="ConsPlusNormal"/>
              <w:jc w:val="right"/>
            </w:pPr>
            <w:r>
              <w:t>18708,7</w:t>
            </w:r>
          </w:p>
        </w:tc>
        <w:tc>
          <w:tcPr>
            <w:tcW w:w="1077" w:type="dxa"/>
          </w:tcPr>
          <w:p w:rsidR="00BC21EE" w:rsidRDefault="00BC21EE">
            <w:pPr>
              <w:pStyle w:val="ConsPlusNormal"/>
              <w:jc w:val="right"/>
            </w:pPr>
            <w:r>
              <w:t>19148,5</w:t>
            </w:r>
          </w:p>
        </w:tc>
        <w:tc>
          <w:tcPr>
            <w:tcW w:w="1077" w:type="dxa"/>
          </w:tcPr>
          <w:p w:rsidR="00BC21EE" w:rsidRDefault="00BC21EE">
            <w:pPr>
              <w:pStyle w:val="ConsPlusNormal"/>
              <w:jc w:val="right"/>
            </w:pPr>
            <w:r>
              <w:t>19596,9</w:t>
            </w:r>
          </w:p>
        </w:tc>
        <w:tc>
          <w:tcPr>
            <w:tcW w:w="1077" w:type="dxa"/>
          </w:tcPr>
          <w:p w:rsidR="00BC21EE" w:rsidRDefault="00BC21EE">
            <w:pPr>
              <w:pStyle w:val="ConsPlusNormal"/>
              <w:jc w:val="right"/>
            </w:pPr>
            <w:r>
              <w:t>20233,6</w:t>
            </w:r>
          </w:p>
        </w:tc>
        <w:tc>
          <w:tcPr>
            <w:tcW w:w="1020" w:type="dxa"/>
          </w:tcPr>
          <w:p w:rsidR="00BC21EE" w:rsidRDefault="00BC21EE">
            <w:pPr>
              <w:pStyle w:val="ConsPlusNormal"/>
              <w:jc w:val="right"/>
            </w:pPr>
            <w:r>
              <w:t>20707,5</w:t>
            </w:r>
          </w:p>
        </w:tc>
      </w:tr>
      <w:tr w:rsidR="00BC21EE">
        <w:tc>
          <w:tcPr>
            <w:tcW w:w="2154" w:type="dxa"/>
          </w:tcPr>
          <w:p w:rsidR="00BC21EE" w:rsidRDefault="00BC21EE">
            <w:pPr>
              <w:pStyle w:val="ConsPlusNormal"/>
            </w:pPr>
            <w:r>
              <w:lastRenderedPageBreak/>
              <w:t xml:space="preserve">1.1. Субвенции из бюджета ФОМС </w:t>
            </w:r>
            <w:hyperlink w:anchor="P1357" w:history="1">
              <w:r>
                <w:rPr>
                  <w:color w:val="0000FF"/>
                </w:rPr>
                <w:t>&lt;**&gt;</w:t>
              </w:r>
            </w:hyperlink>
          </w:p>
        </w:tc>
        <w:tc>
          <w:tcPr>
            <w:tcW w:w="567" w:type="dxa"/>
          </w:tcPr>
          <w:p w:rsidR="00BC21EE" w:rsidRDefault="00BC21EE">
            <w:pPr>
              <w:pStyle w:val="ConsPlusNormal"/>
            </w:pPr>
            <w:r>
              <w:t>05</w:t>
            </w:r>
          </w:p>
        </w:tc>
        <w:tc>
          <w:tcPr>
            <w:tcW w:w="1077" w:type="dxa"/>
          </w:tcPr>
          <w:p w:rsidR="00BC21EE" w:rsidRDefault="00BC21EE">
            <w:pPr>
              <w:pStyle w:val="ConsPlusNormal"/>
              <w:jc w:val="right"/>
            </w:pPr>
            <w:r>
              <w:t>18280,6</w:t>
            </w:r>
          </w:p>
        </w:tc>
        <w:tc>
          <w:tcPr>
            <w:tcW w:w="1020" w:type="dxa"/>
          </w:tcPr>
          <w:p w:rsidR="00BC21EE" w:rsidRDefault="00BC21EE">
            <w:pPr>
              <w:pStyle w:val="ConsPlusNormal"/>
              <w:jc w:val="right"/>
            </w:pPr>
            <w:r>
              <w:t>18708,7</w:t>
            </w:r>
          </w:p>
        </w:tc>
        <w:tc>
          <w:tcPr>
            <w:tcW w:w="1077" w:type="dxa"/>
          </w:tcPr>
          <w:p w:rsidR="00BC21EE" w:rsidRDefault="00BC21EE">
            <w:pPr>
              <w:pStyle w:val="ConsPlusNormal"/>
              <w:jc w:val="right"/>
            </w:pPr>
            <w:r>
              <w:t>19148,5</w:t>
            </w:r>
          </w:p>
        </w:tc>
        <w:tc>
          <w:tcPr>
            <w:tcW w:w="1077" w:type="dxa"/>
          </w:tcPr>
          <w:p w:rsidR="00BC21EE" w:rsidRDefault="00BC21EE">
            <w:pPr>
              <w:pStyle w:val="ConsPlusNormal"/>
              <w:jc w:val="right"/>
            </w:pPr>
            <w:r>
              <w:t>19596,9</w:t>
            </w:r>
          </w:p>
        </w:tc>
        <w:tc>
          <w:tcPr>
            <w:tcW w:w="1077" w:type="dxa"/>
          </w:tcPr>
          <w:p w:rsidR="00BC21EE" w:rsidRDefault="00BC21EE">
            <w:pPr>
              <w:pStyle w:val="ConsPlusNormal"/>
              <w:jc w:val="right"/>
            </w:pPr>
            <w:r>
              <w:t>20233,6</w:t>
            </w:r>
          </w:p>
        </w:tc>
        <w:tc>
          <w:tcPr>
            <w:tcW w:w="1020" w:type="dxa"/>
          </w:tcPr>
          <w:p w:rsidR="00BC21EE" w:rsidRDefault="00BC21EE">
            <w:pPr>
              <w:pStyle w:val="ConsPlusNormal"/>
              <w:jc w:val="right"/>
            </w:pPr>
            <w:r>
              <w:t>20707,5</w:t>
            </w:r>
          </w:p>
        </w:tc>
      </w:tr>
      <w:tr w:rsidR="00BC21EE">
        <w:tc>
          <w:tcPr>
            <w:tcW w:w="2154" w:type="dxa"/>
          </w:tcPr>
          <w:p w:rsidR="00BC21EE" w:rsidRDefault="00BC21EE">
            <w:pPr>
              <w:pStyle w:val="ConsPlusNormal"/>
            </w:pPr>
            <w: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567" w:type="dxa"/>
          </w:tcPr>
          <w:p w:rsidR="00BC21EE" w:rsidRDefault="00BC21EE">
            <w:pPr>
              <w:pStyle w:val="ConsPlusNormal"/>
            </w:pPr>
            <w:r>
              <w:t>06</w:t>
            </w:r>
          </w:p>
        </w:tc>
        <w:tc>
          <w:tcPr>
            <w:tcW w:w="1077" w:type="dxa"/>
          </w:tcPr>
          <w:p w:rsidR="00BC21EE" w:rsidRDefault="00BC21EE">
            <w:pPr>
              <w:pStyle w:val="ConsPlusNormal"/>
            </w:pPr>
          </w:p>
        </w:tc>
        <w:tc>
          <w:tcPr>
            <w:tcW w:w="1020" w:type="dxa"/>
          </w:tcPr>
          <w:p w:rsidR="00BC21EE" w:rsidRDefault="00BC21EE">
            <w:pPr>
              <w:pStyle w:val="ConsPlusNormal"/>
            </w:pPr>
          </w:p>
        </w:tc>
        <w:tc>
          <w:tcPr>
            <w:tcW w:w="1077" w:type="dxa"/>
          </w:tcPr>
          <w:p w:rsidR="00BC21EE" w:rsidRDefault="00BC21EE">
            <w:pPr>
              <w:pStyle w:val="ConsPlusNormal"/>
            </w:pPr>
          </w:p>
        </w:tc>
        <w:tc>
          <w:tcPr>
            <w:tcW w:w="1077" w:type="dxa"/>
          </w:tcPr>
          <w:p w:rsidR="00BC21EE" w:rsidRDefault="00BC21EE">
            <w:pPr>
              <w:pStyle w:val="ConsPlusNormal"/>
            </w:pPr>
          </w:p>
        </w:tc>
        <w:tc>
          <w:tcPr>
            <w:tcW w:w="1077" w:type="dxa"/>
          </w:tcPr>
          <w:p w:rsidR="00BC21EE" w:rsidRDefault="00BC21EE">
            <w:pPr>
              <w:pStyle w:val="ConsPlusNormal"/>
            </w:pPr>
          </w:p>
        </w:tc>
        <w:tc>
          <w:tcPr>
            <w:tcW w:w="1020" w:type="dxa"/>
          </w:tcPr>
          <w:p w:rsidR="00BC21EE" w:rsidRDefault="00BC21EE">
            <w:pPr>
              <w:pStyle w:val="ConsPlusNormal"/>
            </w:pPr>
          </w:p>
        </w:tc>
      </w:tr>
      <w:tr w:rsidR="00BC21EE">
        <w:tc>
          <w:tcPr>
            <w:tcW w:w="2154" w:type="dxa"/>
          </w:tcPr>
          <w:p w:rsidR="00BC21EE" w:rsidRDefault="00BC21EE">
            <w:pPr>
              <w:pStyle w:val="ConsPlusNormal"/>
            </w:pPr>
            <w:r>
              <w:t>1.3. Прочие поступления</w:t>
            </w:r>
          </w:p>
        </w:tc>
        <w:tc>
          <w:tcPr>
            <w:tcW w:w="567" w:type="dxa"/>
          </w:tcPr>
          <w:p w:rsidR="00BC21EE" w:rsidRDefault="00BC21EE">
            <w:pPr>
              <w:pStyle w:val="ConsPlusNormal"/>
            </w:pPr>
            <w:r>
              <w:t>07</w:t>
            </w:r>
          </w:p>
        </w:tc>
        <w:tc>
          <w:tcPr>
            <w:tcW w:w="1077" w:type="dxa"/>
          </w:tcPr>
          <w:p w:rsidR="00BC21EE" w:rsidRDefault="00BC21EE">
            <w:pPr>
              <w:pStyle w:val="ConsPlusNormal"/>
            </w:pPr>
          </w:p>
        </w:tc>
        <w:tc>
          <w:tcPr>
            <w:tcW w:w="1020" w:type="dxa"/>
          </w:tcPr>
          <w:p w:rsidR="00BC21EE" w:rsidRDefault="00BC21EE">
            <w:pPr>
              <w:pStyle w:val="ConsPlusNormal"/>
            </w:pPr>
          </w:p>
        </w:tc>
        <w:tc>
          <w:tcPr>
            <w:tcW w:w="1077" w:type="dxa"/>
          </w:tcPr>
          <w:p w:rsidR="00BC21EE" w:rsidRDefault="00BC21EE">
            <w:pPr>
              <w:pStyle w:val="ConsPlusNormal"/>
            </w:pPr>
          </w:p>
        </w:tc>
        <w:tc>
          <w:tcPr>
            <w:tcW w:w="1077" w:type="dxa"/>
          </w:tcPr>
          <w:p w:rsidR="00BC21EE" w:rsidRDefault="00BC21EE">
            <w:pPr>
              <w:pStyle w:val="ConsPlusNormal"/>
            </w:pPr>
          </w:p>
        </w:tc>
        <w:tc>
          <w:tcPr>
            <w:tcW w:w="1077" w:type="dxa"/>
          </w:tcPr>
          <w:p w:rsidR="00BC21EE" w:rsidRDefault="00BC21EE">
            <w:pPr>
              <w:pStyle w:val="ConsPlusNormal"/>
            </w:pPr>
          </w:p>
        </w:tc>
        <w:tc>
          <w:tcPr>
            <w:tcW w:w="1020" w:type="dxa"/>
          </w:tcPr>
          <w:p w:rsidR="00BC21EE" w:rsidRDefault="00BC21EE">
            <w:pPr>
              <w:pStyle w:val="ConsPlusNormal"/>
            </w:pPr>
          </w:p>
        </w:tc>
      </w:tr>
      <w:tr w:rsidR="00BC21EE">
        <w:tc>
          <w:tcPr>
            <w:tcW w:w="2154" w:type="dxa"/>
          </w:tcPr>
          <w:p w:rsidR="00BC21EE" w:rsidRDefault="00BC21EE">
            <w:pPr>
              <w:pStyle w:val="ConsPlusNormal"/>
            </w:pPr>
            <w:r>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к установленным базовой программой ОМС, из них:</w:t>
            </w:r>
          </w:p>
        </w:tc>
        <w:tc>
          <w:tcPr>
            <w:tcW w:w="567" w:type="dxa"/>
          </w:tcPr>
          <w:p w:rsidR="00BC21EE" w:rsidRDefault="00BC21EE">
            <w:pPr>
              <w:pStyle w:val="ConsPlusNormal"/>
            </w:pPr>
            <w:r>
              <w:t>08</w:t>
            </w:r>
          </w:p>
        </w:tc>
        <w:tc>
          <w:tcPr>
            <w:tcW w:w="1077" w:type="dxa"/>
          </w:tcPr>
          <w:p w:rsidR="00BC21EE" w:rsidRDefault="00BC21EE">
            <w:pPr>
              <w:pStyle w:val="ConsPlusNormal"/>
            </w:pPr>
          </w:p>
        </w:tc>
        <w:tc>
          <w:tcPr>
            <w:tcW w:w="1020" w:type="dxa"/>
          </w:tcPr>
          <w:p w:rsidR="00BC21EE" w:rsidRDefault="00BC21EE">
            <w:pPr>
              <w:pStyle w:val="ConsPlusNormal"/>
            </w:pPr>
          </w:p>
        </w:tc>
        <w:tc>
          <w:tcPr>
            <w:tcW w:w="1077" w:type="dxa"/>
          </w:tcPr>
          <w:p w:rsidR="00BC21EE" w:rsidRDefault="00BC21EE">
            <w:pPr>
              <w:pStyle w:val="ConsPlusNormal"/>
            </w:pPr>
          </w:p>
        </w:tc>
        <w:tc>
          <w:tcPr>
            <w:tcW w:w="1077" w:type="dxa"/>
          </w:tcPr>
          <w:p w:rsidR="00BC21EE" w:rsidRDefault="00BC21EE">
            <w:pPr>
              <w:pStyle w:val="ConsPlusNormal"/>
            </w:pPr>
          </w:p>
        </w:tc>
        <w:tc>
          <w:tcPr>
            <w:tcW w:w="1077" w:type="dxa"/>
          </w:tcPr>
          <w:p w:rsidR="00BC21EE" w:rsidRDefault="00BC21EE">
            <w:pPr>
              <w:pStyle w:val="ConsPlusNormal"/>
            </w:pPr>
          </w:p>
        </w:tc>
        <w:tc>
          <w:tcPr>
            <w:tcW w:w="1020" w:type="dxa"/>
          </w:tcPr>
          <w:p w:rsidR="00BC21EE" w:rsidRDefault="00BC21EE">
            <w:pPr>
              <w:pStyle w:val="ConsPlusNormal"/>
            </w:pPr>
          </w:p>
        </w:tc>
      </w:tr>
      <w:tr w:rsidR="00BC21EE">
        <w:tc>
          <w:tcPr>
            <w:tcW w:w="2154" w:type="dxa"/>
          </w:tcPr>
          <w:p w:rsidR="00BC21EE" w:rsidRDefault="00BC21EE">
            <w:pPr>
              <w:pStyle w:val="ConsPlusNormal"/>
            </w:pPr>
            <w:r>
              <w:t xml:space="preserve">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w:t>
            </w:r>
            <w:r>
              <w:lastRenderedPageBreak/>
              <w:t>финансовое обеспечение дополнительных видов медицинской помощи</w:t>
            </w:r>
          </w:p>
        </w:tc>
        <w:tc>
          <w:tcPr>
            <w:tcW w:w="567" w:type="dxa"/>
          </w:tcPr>
          <w:p w:rsidR="00BC21EE" w:rsidRDefault="00BC21EE">
            <w:pPr>
              <w:pStyle w:val="ConsPlusNormal"/>
            </w:pPr>
            <w:r>
              <w:lastRenderedPageBreak/>
              <w:t>09</w:t>
            </w:r>
          </w:p>
        </w:tc>
        <w:tc>
          <w:tcPr>
            <w:tcW w:w="1077" w:type="dxa"/>
          </w:tcPr>
          <w:p w:rsidR="00BC21EE" w:rsidRDefault="00BC21EE">
            <w:pPr>
              <w:pStyle w:val="ConsPlusNormal"/>
            </w:pPr>
          </w:p>
        </w:tc>
        <w:tc>
          <w:tcPr>
            <w:tcW w:w="1020" w:type="dxa"/>
          </w:tcPr>
          <w:p w:rsidR="00BC21EE" w:rsidRDefault="00BC21EE">
            <w:pPr>
              <w:pStyle w:val="ConsPlusNormal"/>
            </w:pPr>
          </w:p>
        </w:tc>
        <w:tc>
          <w:tcPr>
            <w:tcW w:w="1077" w:type="dxa"/>
          </w:tcPr>
          <w:p w:rsidR="00BC21EE" w:rsidRDefault="00BC21EE">
            <w:pPr>
              <w:pStyle w:val="ConsPlusNormal"/>
            </w:pPr>
          </w:p>
        </w:tc>
        <w:tc>
          <w:tcPr>
            <w:tcW w:w="1077" w:type="dxa"/>
          </w:tcPr>
          <w:p w:rsidR="00BC21EE" w:rsidRDefault="00BC21EE">
            <w:pPr>
              <w:pStyle w:val="ConsPlusNormal"/>
            </w:pPr>
          </w:p>
        </w:tc>
        <w:tc>
          <w:tcPr>
            <w:tcW w:w="1077" w:type="dxa"/>
          </w:tcPr>
          <w:p w:rsidR="00BC21EE" w:rsidRDefault="00BC21EE">
            <w:pPr>
              <w:pStyle w:val="ConsPlusNormal"/>
            </w:pPr>
          </w:p>
        </w:tc>
        <w:tc>
          <w:tcPr>
            <w:tcW w:w="1020" w:type="dxa"/>
          </w:tcPr>
          <w:p w:rsidR="00BC21EE" w:rsidRDefault="00BC21EE">
            <w:pPr>
              <w:pStyle w:val="ConsPlusNormal"/>
            </w:pPr>
          </w:p>
        </w:tc>
      </w:tr>
      <w:tr w:rsidR="00BC21EE">
        <w:tc>
          <w:tcPr>
            <w:tcW w:w="2154" w:type="dxa"/>
          </w:tcPr>
          <w:p w:rsidR="00BC21EE" w:rsidRDefault="00BC21EE">
            <w:pPr>
              <w:pStyle w:val="ConsPlusNormal"/>
            </w:pPr>
            <w:r>
              <w:t>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тарифов на оплату медицинской помощи в рамках базовой программы обязательного медицинского страхования</w:t>
            </w:r>
          </w:p>
        </w:tc>
        <w:tc>
          <w:tcPr>
            <w:tcW w:w="567" w:type="dxa"/>
          </w:tcPr>
          <w:p w:rsidR="00BC21EE" w:rsidRDefault="00BC21EE">
            <w:pPr>
              <w:pStyle w:val="ConsPlusNormal"/>
            </w:pPr>
            <w:r>
              <w:t>10</w:t>
            </w:r>
          </w:p>
        </w:tc>
        <w:tc>
          <w:tcPr>
            <w:tcW w:w="1077" w:type="dxa"/>
          </w:tcPr>
          <w:p w:rsidR="00BC21EE" w:rsidRDefault="00BC21EE">
            <w:pPr>
              <w:pStyle w:val="ConsPlusNormal"/>
            </w:pPr>
          </w:p>
        </w:tc>
        <w:tc>
          <w:tcPr>
            <w:tcW w:w="1020" w:type="dxa"/>
          </w:tcPr>
          <w:p w:rsidR="00BC21EE" w:rsidRDefault="00BC21EE">
            <w:pPr>
              <w:pStyle w:val="ConsPlusNormal"/>
            </w:pPr>
          </w:p>
        </w:tc>
        <w:tc>
          <w:tcPr>
            <w:tcW w:w="1077" w:type="dxa"/>
          </w:tcPr>
          <w:p w:rsidR="00BC21EE" w:rsidRDefault="00BC21EE">
            <w:pPr>
              <w:pStyle w:val="ConsPlusNormal"/>
            </w:pPr>
          </w:p>
        </w:tc>
        <w:tc>
          <w:tcPr>
            <w:tcW w:w="1077" w:type="dxa"/>
          </w:tcPr>
          <w:p w:rsidR="00BC21EE" w:rsidRDefault="00BC21EE">
            <w:pPr>
              <w:pStyle w:val="ConsPlusNormal"/>
            </w:pPr>
          </w:p>
        </w:tc>
        <w:tc>
          <w:tcPr>
            <w:tcW w:w="1077" w:type="dxa"/>
          </w:tcPr>
          <w:p w:rsidR="00BC21EE" w:rsidRDefault="00BC21EE">
            <w:pPr>
              <w:pStyle w:val="ConsPlusNormal"/>
            </w:pPr>
          </w:p>
        </w:tc>
        <w:tc>
          <w:tcPr>
            <w:tcW w:w="1020" w:type="dxa"/>
          </w:tcPr>
          <w:p w:rsidR="00BC21EE" w:rsidRDefault="00BC21EE">
            <w:pPr>
              <w:pStyle w:val="ConsPlusNormal"/>
            </w:pPr>
          </w:p>
        </w:tc>
      </w:tr>
    </w:tbl>
    <w:p w:rsidR="00BC21EE" w:rsidRDefault="00BC21EE">
      <w:pPr>
        <w:pStyle w:val="ConsPlusNormal"/>
        <w:jc w:val="both"/>
      </w:pPr>
    </w:p>
    <w:p w:rsidR="00BC21EE" w:rsidRDefault="00BC21EE">
      <w:pPr>
        <w:pStyle w:val="ConsPlusNormal"/>
        <w:ind w:firstLine="540"/>
        <w:jc w:val="both"/>
      </w:pPr>
      <w:r>
        <w:t>--------------------------------</w:t>
      </w:r>
    </w:p>
    <w:p w:rsidR="00BC21EE" w:rsidRDefault="00BC21EE">
      <w:pPr>
        <w:pStyle w:val="ConsPlusNormal"/>
        <w:spacing w:before="220"/>
        <w:ind w:firstLine="540"/>
        <w:jc w:val="both"/>
      </w:pPr>
      <w:bookmarkStart w:id="6" w:name="P1356"/>
      <w:bookmarkEnd w:id="6"/>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государственные программы, а также межбюджетных трансфертов (строки 06 и 08).</w:t>
      </w:r>
    </w:p>
    <w:p w:rsidR="00BC21EE" w:rsidRDefault="00BC21EE">
      <w:pPr>
        <w:pStyle w:val="ConsPlusNormal"/>
        <w:spacing w:before="220"/>
        <w:ind w:firstLine="540"/>
        <w:jc w:val="both"/>
      </w:pPr>
      <w:bookmarkStart w:id="7" w:name="P1357"/>
      <w:bookmarkEnd w:id="7"/>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и расходов на мероприятия по ликвидации кадрового дефицита в медицинских организациях, оказывающих первичную медико-санитарную помощь.</w:t>
      </w:r>
    </w:p>
    <w:p w:rsidR="00BC21EE" w:rsidRDefault="00BC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964"/>
        <w:gridCol w:w="1077"/>
        <w:gridCol w:w="964"/>
        <w:gridCol w:w="1134"/>
        <w:gridCol w:w="1020"/>
        <w:gridCol w:w="1077"/>
      </w:tblGrid>
      <w:tr w:rsidR="00BC21EE">
        <w:tc>
          <w:tcPr>
            <w:tcW w:w="2835" w:type="dxa"/>
            <w:vMerge w:val="restart"/>
          </w:tcPr>
          <w:p w:rsidR="00BC21EE" w:rsidRDefault="00BC21EE">
            <w:pPr>
              <w:pStyle w:val="ConsPlusNormal"/>
              <w:jc w:val="center"/>
            </w:pPr>
            <w:r>
              <w:t>Справочно</w:t>
            </w:r>
          </w:p>
        </w:tc>
        <w:tc>
          <w:tcPr>
            <w:tcW w:w="2041" w:type="dxa"/>
            <w:gridSpan w:val="2"/>
          </w:tcPr>
          <w:p w:rsidR="00BC21EE" w:rsidRDefault="00BC21EE">
            <w:pPr>
              <w:pStyle w:val="ConsPlusNormal"/>
              <w:jc w:val="center"/>
            </w:pPr>
            <w:r>
              <w:t>2021 год</w:t>
            </w:r>
          </w:p>
        </w:tc>
        <w:tc>
          <w:tcPr>
            <w:tcW w:w="2098" w:type="dxa"/>
            <w:gridSpan w:val="2"/>
          </w:tcPr>
          <w:p w:rsidR="00BC21EE" w:rsidRDefault="00BC21EE">
            <w:pPr>
              <w:pStyle w:val="ConsPlusNormal"/>
              <w:jc w:val="center"/>
            </w:pPr>
            <w:r>
              <w:t>2022 год</w:t>
            </w:r>
          </w:p>
        </w:tc>
        <w:tc>
          <w:tcPr>
            <w:tcW w:w="2097" w:type="dxa"/>
            <w:gridSpan w:val="2"/>
          </w:tcPr>
          <w:p w:rsidR="00BC21EE" w:rsidRDefault="00BC21EE">
            <w:pPr>
              <w:pStyle w:val="ConsPlusNormal"/>
              <w:jc w:val="center"/>
            </w:pPr>
            <w:r>
              <w:t>2023 год</w:t>
            </w:r>
          </w:p>
        </w:tc>
      </w:tr>
      <w:tr w:rsidR="00BC21EE">
        <w:tc>
          <w:tcPr>
            <w:tcW w:w="2835" w:type="dxa"/>
            <w:vMerge/>
          </w:tcPr>
          <w:p w:rsidR="00BC21EE" w:rsidRDefault="00BC21EE"/>
        </w:tc>
        <w:tc>
          <w:tcPr>
            <w:tcW w:w="964" w:type="dxa"/>
          </w:tcPr>
          <w:p w:rsidR="00BC21EE" w:rsidRDefault="00BC21EE">
            <w:pPr>
              <w:pStyle w:val="ConsPlusNormal"/>
              <w:jc w:val="center"/>
            </w:pPr>
            <w:r>
              <w:t>Всего (млн. руб.)</w:t>
            </w:r>
          </w:p>
        </w:tc>
        <w:tc>
          <w:tcPr>
            <w:tcW w:w="1077" w:type="dxa"/>
          </w:tcPr>
          <w:p w:rsidR="00BC21EE" w:rsidRDefault="00BC21EE">
            <w:pPr>
              <w:pStyle w:val="ConsPlusNormal"/>
              <w:jc w:val="center"/>
            </w:pPr>
            <w:r>
              <w:t>На 1 застрахованное лицо (руб.)</w:t>
            </w:r>
          </w:p>
        </w:tc>
        <w:tc>
          <w:tcPr>
            <w:tcW w:w="964" w:type="dxa"/>
          </w:tcPr>
          <w:p w:rsidR="00BC21EE" w:rsidRDefault="00BC21EE">
            <w:pPr>
              <w:pStyle w:val="ConsPlusNormal"/>
              <w:jc w:val="center"/>
            </w:pPr>
            <w:r>
              <w:t>Всего (млн. руб.)</w:t>
            </w:r>
          </w:p>
        </w:tc>
        <w:tc>
          <w:tcPr>
            <w:tcW w:w="1134" w:type="dxa"/>
          </w:tcPr>
          <w:p w:rsidR="00BC21EE" w:rsidRDefault="00BC21EE">
            <w:pPr>
              <w:pStyle w:val="ConsPlusNormal"/>
              <w:jc w:val="center"/>
            </w:pPr>
            <w:r>
              <w:t>На 1 застрахованное лицо (руб.)</w:t>
            </w:r>
          </w:p>
        </w:tc>
        <w:tc>
          <w:tcPr>
            <w:tcW w:w="1020" w:type="dxa"/>
          </w:tcPr>
          <w:p w:rsidR="00BC21EE" w:rsidRDefault="00BC21EE">
            <w:pPr>
              <w:pStyle w:val="ConsPlusNormal"/>
              <w:jc w:val="center"/>
            </w:pPr>
            <w:r>
              <w:t>Всего (млн. руб.)</w:t>
            </w:r>
          </w:p>
        </w:tc>
        <w:tc>
          <w:tcPr>
            <w:tcW w:w="1077" w:type="dxa"/>
          </w:tcPr>
          <w:p w:rsidR="00BC21EE" w:rsidRDefault="00BC21EE">
            <w:pPr>
              <w:pStyle w:val="ConsPlusNormal"/>
              <w:jc w:val="center"/>
            </w:pPr>
            <w:r>
              <w:t>На 1 застрахованное лицо (руб.)</w:t>
            </w:r>
          </w:p>
        </w:tc>
      </w:tr>
      <w:tr w:rsidR="00BC21EE">
        <w:tc>
          <w:tcPr>
            <w:tcW w:w="2835" w:type="dxa"/>
          </w:tcPr>
          <w:p w:rsidR="00BC21EE" w:rsidRDefault="00BC21EE">
            <w:pPr>
              <w:pStyle w:val="ConsPlusNormal"/>
            </w:pPr>
            <w:r>
              <w:t>Расходы на обеспечение выполнения ТФОМС своих функций</w:t>
            </w:r>
          </w:p>
        </w:tc>
        <w:tc>
          <w:tcPr>
            <w:tcW w:w="964" w:type="dxa"/>
          </w:tcPr>
          <w:p w:rsidR="00BC21EE" w:rsidRDefault="00BC21EE">
            <w:pPr>
              <w:pStyle w:val="ConsPlusNormal"/>
              <w:jc w:val="right"/>
            </w:pPr>
            <w:r>
              <w:t>83,3</w:t>
            </w:r>
          </w:p>
        </w:tc>
        <w:tc>
          <w:tcPr>
            <w:tcW w:w="1077" w:type="dxa"/>
          </w:tcPr>
          <w:p w:rsidR="00BC21EE" w:rsidRDefault="00BC21EE">
            <w:pPr>
              <w:pStyle w:val="ConsPlusNormal"/>
              <w:jc w:val="right"/>
            </w:pPr>
            <w:r>
              <w:t>85,2</w:t>
            </w:r>
          </w:p>
        </w:tc>
        <w:tc>
          <w:tcPr>
            <w:tcW w:w="964" w:type="dxa"/>
          </w:tcPr>
          <w:p w:rsidR="00BC21EE" w:rsidRDefault="00BC21EE">
            <w:pPr>
              <w:pStyle w:val="ConsPlusNormal"/>
              <w:jc w:val="right"/>
            </w:pPr>
            <w:r>
              <w:t>83,3</w:t>
            </w:r>
          </w:p>
        </w:tc>
        <w:tc>
          <w:tcPr>
            <w:tcW w:w="1134" w:type="dxa"/>
          </w:tcPr>
          <w:p w:rsidR="00BC21EE" w:rsidRDefault="00BC21EE">
            <w:pPr>
              <w:pStyle w:val="ConsPlusNormal"/>
              <w:jc w:val="right"/>
            </w:pPr>
            <w:r>
              <w:t>85,2</w:t>
            </w:r>
          </w:p>
        </w:tc>
        <w:tc>
          <w:tcPr>
            <w:tcW w:w="1020" w:type="dxa"/>
          </w:tcPr>
          <w:p w:rsidR="00BC21EE" w:rsidRDefault="00BC21EE">
            <w:pPr>
              <w:pStyle w:val="ConsPlusNormal"/>
              <w:jc w:val="right"/>
            </w:pPr>
            <w:r>
              <w:t>83,3</w:t>
            </w:r>
          </w:p>
        </w:tc>
        <w:tc>
          <w:tcPr>
            <w:tcW w:w="1077" w:type="dxa"/>
          </w:tcPr>
          <w:p w:rsidR="00BC21EE" w:rsidRDefault="00BC21EE">
            <w:pPr>
              <w:pStyle w:val="ConsPlusNormal"/>
              <w:jc w:val="right"/>
            </w:pPr>
            <w:r>
              <w:t>85,2</w:t>
            </w:r>
          </w:p>
        </w:tc>
      </w:tr>
    </w:tbl>
    <w:p w:rsidR="00BC21EE" w:rsidRDefault="00BC21EE">
      <w:pPr>
        <w:pStyle w:val="ConsPlusNormal"/>
        <w:jc w:val="both"/>
      </w:pPr>
    </w:p>
    <w:p w:rsidR="00BC21EE" w:rsidRDefault="00BC21EE">
      <w:pPr>
        <w:pStyle w:val="ConsPlusNormal"/>
        <w:jc w:val="both"/>
      </w:pPr>
    </w:p>
    <w:p w:rsidR="00BC21EE" w:rsidRDefault="00BC21EE">
      <w:pPr>
        <w:pStyle w:val="ConsPlusNormal"/>
        <w:jc w:val="both"/>
      </w:pPr>
    </w:p>
    <w:p w:rsidR="00BC21EE" w:rsidRDefault="00BC21EE">
      <w:pPr>
        <w:pStyle w:val="ConsPlusNormal"/>
        <w:jc w:val="both"/>
      </w:pPr>
    </w:p>
    <w:p w:rsidR="00BC21EE" w:rsidRDefault="00BC21EE">
      <w:pPr>
        <w:pStyle w:val="ConsPlusNormal"/>
        <w:jc w:val="both"/>
      </w:pPr>
    </w:p>
    <w:p w:rsidR="00BC21EE" w:rsidRDefault="00BC21EE">
      <w:pPr>
        <w:pStyle w:val="ConsPlusNormal"/>
        <w:jc w:val="right"/>
        <w:outlineLvl w:val="1"/>
      </w:pPr>
      <w:r>
        <w:t>Приложение N 2</w:t>
      </w:r>
    </w:p>
    <w:p w:rsidR="00BC21EE" w:rsidRDefault="00BC21EE">
      <w:pPr>
        <w:pStyle w:val="ConsPlusNormal"/>
        <w:jc w:val="right"/>
      </w:pPr>
      <w:r>
        <w:t>к Программе государственных</w:t>
      </w:r>
    </w:p>
    <w:p w:rsidR="00BC21EE" w:rsidRDefault="00BC21EE">
      <w:pPr>
        <w:pStyle w:val="ConsPlusNormal"/>
        <w:jc w:val="right"/>
      </w:pPr>
      <w:r>
        <w:t>гарантий бесплатного оказания</w:t>
      </w:r>
    </w:p>
    <w:p w:rsidR="00BC21EE" w:rsidRDefault="00BC21EE">
      <w:pPr>
        <w:pStyle w:val="ConsPlusNormal"/>
        <w:jc w:val="right"/>
      </w:pPr>
      <w:r>
        <w:t>гражданам медицинской помощи</w:t>
      </w:r>
    </w:p>
    <w:p w:rsidR="00BC21EE" w:rsidRDefault="00BC21EE">
      <w:pPr>
        <w:pStyle w:val="ConsPlusNormal"/>
        <w:jc w:val="right"/>
      </w:pPr>
      <w:r>
        <w:t>на территории Республики Бурятия</w:t>
      </w:r>
    </w:p>
    <w:p w:rsidR="00BC21EE" w:rsidRDefault="00BC21EE">
      <w:pPr>
        <w:pStyle w:val="ConsPlusNormal"/>
        <w:jc w:val="right"/>
      </w:pPr>
      <w:r>
        <w:t>на 2021 год и на плановый</w:t>
      </w:r>
    </w:p>
    <w:p w:rsidR="00BC21EE" w:rsidRDefault="00BC21EE">
      <w:pPr>
        <w:pStyle w:val="ConsPlusNormal"/>
        <w:jc w:val="right"/>
      </w:pPr>
      <w:r>
        <w:t>период 2022 и 2023 годов</w:t>
      </w:r>
    </w:p>
    <w:p w:rsidR="00BC21EE" w:rsidRDefault="00BC21EE">
      <w:pPr>
        <w:pStyle w:val="ConsPlusNormal"/>
        <w:jc w:val="both"/>
      </w:pPr>
    </w:p>
    <w:p w:rsidR="00BC21EE" w:rsidRDefault="00BC21EE">
      <w:pPr>
        <w:pStyle w:val="ConsPlusTitle"/>
        <w:jc w:val="center"/>
      </w:pPr>
      <w:bookmarkStart w:id="8" w:name="P1389"/>
      <w:bookmarkEnd w:id="8"/>
      <w:r>
        <w:t>ПЕРЕЧЕНЬ</w:t>
      </w:r>
    </w:p>
    <w:p w:rsidR="00BC21EE" w:rsidRDefault="00BC21EE">
      <w:pPr>
        <w:pStyle w:val="ConsPlusTitle"/>
        <w:jc w:val="center"/>
      </w:pPr>
      <w:r>
        <w:t>МЕДИЦИНСКИХ ОРГАНИЗАЦИЙ, УЧАСТВУЮЩИХ В РЕАЛИЗАЦИИ</w:t>
      </w:r>
    </w:p>
    <w:p w:rsidR="00BC21EE" w:rsidRDefault="00BC21EE">
      <w:pPr>
        <w:pStyle w:val="ConsPlusTitle"/>
        <w:jc w:val="center"/>
      </w:pPr>
      <w:r>
        <w:t>ТЕРРИТОРИАЛЬНОЙ ПРОГРАММЫ ГОСУДАРСТВЕННЫХ ГАРАНТИЙ, В ТОМ</w:t>
      </w:r>
    </w:p>
    <w:p w:rsidR="00BC21EE" w:rsidRDefault="00BC21EE">
      <w:pPr>
        <w:pStyle w:val="ConsPlusTitle"/>
        <w:jc w:val="center"/>
      </w:pPr>
      <w:r>
        <w:t>ЧИСЛЕ ТЕРРИТОРИАЛЬНОЙ ПРОГРАММЫ ОБЯЗАТЕЛЬНОГО МЕДИЦИНСКОГО</w:t>
      </w:r>
    </w:p>
    <w:p w:rsidR="00BC21EE" w:rsidRDefault="00BC21EE">
      <w:pPr>
        <w:pStyle w:val="ConsPlusTitle"/>
        <w:jc w:val="center"/>
      </w:pPr>
      <w:r>
        <w:t>СТРАХОВАНИЯ, С УКАЗАНИЕМ МЕДИЦИНСКИХ ОРГАНИЗАЦИЙ, ПРОВОДЯЩИХ</w:t>
      </w:r>
    </w:p>
    <w:p w:rsidR="00BC21EE" w:rsidRDefault="00BC21EE">
      <w:pPr>
        <w:pStyle w:val="ConsPlusTitle"/>
        <w:jc w:val="center"/>
      </w:pPr>
      <w:r>
        <w:t>ПРОФИЛАКТИЧЕСКИЕ МЕДИЦИНСКИЕ ОСМОТРЫ, В ТОМ ЧИСЛЕ В РАМКАХ</w:t>
      </w:r>
    </w:p>
    <w:p w:rsidR="00BC21EE" w:rsidRDefault="00BC21EE">
      <w:pPr>
        <w:pStyle w:val="ConsPlusTitle"/>
        <w:jc w:val="center"/>
      </w:pPr>
      <w:r>
        <w:t>ДИСПАНСЕРИЗАЦИИ</w:t>
      </w:r>
    </w:p>
    <w:p w:rsidR="00BC21EE" w:rsidRDefault="00BC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8"/>
        <w:gridCol w:w="5896"/>
        <w:gridCol w:w="1247"/>
        <w:gridCol w:w="1361"/>
      </w:tblGrid>
      <w:tr w:rsidR="00BC21EE">
        <w:tc>
          <w:tcPr>
            <w:tcW w:w="568" w:type="dxa"/>
          </w:tcPr>
          <w:p w:rsidR="00BC21EE" w:rsidRDefault="00BC21EE">
            <w:pPr>
              <w:pStyle w:val="ConsPlusNormal"/>
              <w:jc w:val="center"/>
            </w:pPr>
            <w:r>
              <w:t>N п/п</w:t>
            </w:r>
          </w:p>
        </w:tc>
        <w:tc>
          <w:tcPr>
            <w:tcW w:w="5896" w:type="dxa"/>
          </w:tcPr>
          <w:p w:rsidR="00BC21EE" w:rsidRDefault="00BC21EE">
            <w:pPr>
              <w:pStyle w:val="ConsPlusNormal"/>
              <w:jc w:val="center"/>
            </w:pPr>
            <w:r>
              <w:t>Наименование медицинской организации</w:t>
            </w:r>
          </w:p>
        </w:tc>
        <w:tc>
          <w:tcPr>
            <w:tcW w:w="1247" w:type="dxa"/>
          </w:tcPr>
          <w:p w:rsidR="00BC21EE" w:rsidRDefault="00BC21EE">
            <w:pPr>
              <w:pStyle w:val="ConsPlusNormal"/>
              <w:jc w:val="center"/>
            </w:pPr>
            <w:r>
              <w:t>Осуществляющие деятельность в сфере обязательного медицинского страхования</w:t>
            </w:r>
          </w:p>
        </w:tc>
        <w:tc>
          <w:tcPr>
            <w:tcW w:w="1361" w:type="dxa"/>
          </w:tcPr>
          <w:p w:rsidR="00BC21EE" w:rsidRDefault="00BC21EE">
            <w:pPr>
              <w:pStyle w:val="ConsPlusNormal"/>
              <w:jc w:val="center"/>
            </w:pPr>
            <w:r>
              <w:t>Проводящие профилактические медицинские осмотры, в том числе в рамках диспансеризации</w:t>
            </w:r>
          </w:p>
        </w:tc>
      </w:tr>
      <w:tr w:rsidR="00BC21EE">
        <w:tc>
          <w:tcPr>
            <w:tcW w:w="568" w:type="dxa"/>
          </w:tcPr>
          <w:p w:rsidR="00BC21EE" w:rsidRDefault="00BC21EE">
            <w:pPr>
              <w:pStyle w:val="ConsPlusNormal"/>
            </w:pPr>
            <w:r>
              <w:t>1.</w:t>
            </w:r>
          </w:p>
        </w:tc>
        <w:tc>
          <w:tcPr>
            <w:tcW w:w="5896" w:type="dxa"/>
          </w:tcPr>
          <w:p w:rsidR="00BC21EE" w:rsidRDefault="00BC21EE">
            <w:pPr>
              <w:pStyle w:val="ConsPlusNormal"/>
            </w:pPr>
            <w:r>
              <w:t>Государственное бюджетное учреждение здравоохранения "Баргузинская центральная районная больница"</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2.</w:t>
            </w:r>
          </w:p>
        </w:tc>
        <w:tc>
          <w:tcPr>
            <w:tcW w:w="5896" w:type="dxa"/>
          </w:tcPr>
          <w:p w:rsidR="00BC21EE" w:rsidRDefault="00BC21EE">
            <w:pPr>
              <w:pStyle w:val="ConsPlusNormal"/>
            </w:pPr>
            <w:r>
              <w:t>Государственное бюджетное учреждение здравоохранения "Баунтовская центральная районная больница"</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3.</w:t>
            </w:r>
          </w:p>
        </w:tc>
        <w:tc>
          <w:tcPr>
            <w:tcW w:w="5896" w:type="dxa"/>
          </w:tcPr>
          <w:p w:rsidR="00BC21EE" w:rsidRDefault="00BC21EE">
            <w:pPr>
              <w:pStyle w:val="ConsPlusNormal"/>
            </w:pPr>
            <w:r>
              <w:t>Государственное бюджетное учреждение здравоохранения "Бичурская центральная районная больница"</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4.</w:t>
            </w:r>
          </w:p>
        </w:tc>
        <w:tc>
          <w:tcPr>
            <w:tcW w:w="5896" w:type="dxa"/>
          </w:tcPr>
          <w:p w:rsidR="00BC21EE" w:rsidRDefault="00BC21EE">
            <w:pPr>
              <w:pStyle w:val="ConsPlusNormal"/>
            </w:pPr>
            <w:r>
              <w:t>Государственное автономное учреждение здравоохранения "Гусиноозерская центральная районная больница"</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5.</w:t>
            </w:r>
          </w:p>
        </w:tc>
        <w:tc>
          <w:tcPr>
            <w:tcW w:w="5896" w:type="dxa"/>
          </w:tcPr>
          <w:p w:rsidR="00BC21EE" w:rsidRDefault="00BC21EE">
            <w:pPr>
              <w:pStyle w:val="ConsPlusNormal"/>
            </w:pPr>
            <w:r>
              <w:t>Государственное бюджетное учреждение здравоохранения "Еравнинская центральная районная больница"</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6.</w:t>
            </w:r>
          </w:p>
        </w:tc>
        <w:tc>
          <w:tcPr>
            <w:tcW w:w="5896" w:type="dxa"/>
          </w:tcPr>
          <w:p w:rsidR="00BC21EE" w:rsidRDefault="00BC21EE">
            <w:pPr>
              <w:pStyle w:val="ConsPlusNormal"/>
            </w:pPr>
            <w:r>
              <w:t>Государственное автономное учреждение здравоохранения "Заиграевская центральная районная больница"</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7.</w:t>
            </w:r>
          </w:p>
        </w:tc>
        <w:tc>
          <w:tcPr>
            <w:tcW w:w="5896" w:type="dxa"/>
          </w:tcPr>
          <w:p w:rsidR="00BC21EE" w:rsidRDefault="00BC21EE">
            <w:pPr>
              <w:pStyle w:val="ConsPlusNormal"/>
            </w:pPr>
            <w:r>
              <w:t>Государственное бюджетное учреждение здравоохранения "Закаменская центральная районная больница"</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8.</w:t>
            </w:r>
          </w:p>
        </w:tc>
        <w:tc>
          <w:tcPr>
            <w:tcW w:w="5896" w:type="dxa"/>
          </w:tcPr>
          <w:p w:rsidR="00BC21EE" w:rsidRDefault="00BC21EE">
            <w:pPr>
              <w:pStyle w:val="ConsPlusNormal"/>
            </w:pPr>
            <w:r>
              <w:t>Государственное автономное учреждение здравоохранения "Иволгинская центральная районная больница"</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lastRenderedPageBreak/>
              <w:t>9.</w:t>
            </w:r>
          </w:p>
        </w:tc>
        <w:tc>
          <w:tcPr>
            <w:tcW w:w="5896" w:type="dxa"/>
          </w:tcPr>
          <w:p w:rsidR="00BC21EE" w:rsidRDefault="00BC21EE">
            <w:pPr>
              <w:pStyle w:val="ConsPlusNormal"/>
            </w:pPr>
            <w:r>
              <w:t>Государственное бюджетное учреждение здравоохранения "Кабанская центральная районная больница"</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10.</w:t>
            </w:r>
          </w:p>
        </w:tc>
        <w:tc>
          <w:tcPr>
            <w:tcW w:w="5896" w:type="dxa"/>
          </w:tcPr>
          <w:p w:rsidR="00BC21EE" w:rsidRDefault="00BC21EE">
            <w:pPr>
              <w:pStyle w:val="ConsPlusNormal"/>
            </w:pPr>
            <w:r>
              <w:t>Государственное автономное учреждение здравоохранения "Кижингинская центральная районная больница"</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11.</w:t>
            </w:r>
          </w:p>
        </w:tc>
        <w:tc>
          <w:tcPr>
            <w:tcW w:w="5896" w:type="dxa"/>
          </w:tcPr>
          <w:p w:rsidR="00BC21EE" w:rsidRDefault="00BC21EE">
            <w:pPr>
              <w:pStyle w:val="ConsPlusNormal"/>
            </w:pPr>
            <w:r>
              <w:t>Государственное бюджетное учреждение здравоохранения "Курумканская центральная районная больница"</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12.</w:t>
            </w:r>
          </w:p>
        </w:tc>
        <w:tc>
          <w:tcPr>
            <w:tcW w:w="5896" w:type="dxa"/>
          </w:tcPr>
          <w:p w:rsidR="00BC21EE" w:rsidRDefault="00BC21EE">
            <w:pPr>
              <w:pStyle w:val="ConsPlusNormal"/>
            </w:pPr>
            <w:r>
              <w:t>Государственное бюджетное учреждение здравоохранения "Кяхтинская центральная районная больница"</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13.</w:t>
            </w:r>
          </w:p>
        </w:tc>
        <w:tc>
          <w:tcPr>
            <w:tcW w:w="5896" w:type="dxa"/>
          </w:tcPr>
          <w:p w:rsidR="00BC21EE" w:rsidRDefault="00BC21EE">
            <w:pPr>
              <w:pStyle w:val="ConsPlusNormal"/>
            </w:pPr>
            <w:r>
              <w:t>Государственное бюджетное учреждение здравоохранения "Муйская центральная районная больница"</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14.</w:t>
            </w:r>
          </w:p>
        </w:tc>
        <w:tc>
          <w:tcPr>
            <w:tcW w:w="5896" w:type="dxa"/>
          </w:tcPr>
          <w:p w:rsidR="00BC21EE" w:rsidRDefault="00BC21EE">
            <w:pPr>
              <w:pStyle w:val="ConsPlusNormal"/>
            </w:pPr>
            <w:r>
              <w:t>Государственное бюджетное учреждение здравоохранения "Мухоршибирская центральная районная больница"</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15.</w:t>
            </w:r>
          </w:p>
        </w:tc>
        <w:tc>
          <w:tcPr>
            <w:tcW w:w="5896" w:type="dxa"/>
          </w:tcPr>
          <w:p w:rsidR="00BC21EE" w:rsidRDefault="00BC21EE">
            <w:pPr>
              <w:pStyle w:val="ConsPlusNormal"/>
            </w:pPr>
            <w:r>
              <w:t>Государственное бюджетное учреждение здравоохранения "Нижнеангарская центральная районная больница"</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16.</w:t>
            </w:r>
          </w:p>
        </w:tc>
        <w:tc>
          <w:tcPr>
            <w:tcW w:w="5896" w:type="dxa"/>
          </w:tcPr>
          <w:p w:rsidR="00BC21EE" w:rsidRDefault="00BC21EE">
            <w:pPr>
              <w:pStyle w:val="ConsPlusNormal"/>
            </w:pPr>
            <w:r>
              <w:t>Государственное бюджетное учреждение здравоохранения "Окинская центральная районная больница"</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17.</w:t>
            </w:r>
          </w:p>
        </w:tc>
        <w:tc>
          <w:tcPr>
            <w:tcW w:w="5896" w:type="dxa"/>
          </w:tcPr>
          <w:p w:rsidR="00BC21EE" w:rsidRDefault="00BC21EE">
            <w:pPr>
              <w:pStyle w:val="ConsPlusNormal"/>
            </w:pPr>
            <w:r>
              <w:t>Государственное бюджетное учреждение здравоохранения "Петропавловская центральная районная больница"</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18.</w:t>
            </w:r>
          </w:p>
        </w:tc>
        <w:tc>
          <w:tcPr>
            <w:tcW w:w="5896" w:type="dxa"/>
          </w:tcPr>
          <w:p w:rsidR="00BC21EE" w:rsidRDefault="00BC21EE">
            <w:pPr>
              <w:pStyle w:val="ConsPlusNormal"/>
            </w:pPr>
            <w:r>
              <w:t>Государственное бюджетное учреждение здравоохранения "Прибайкальская центральная районная больница"</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19.</w:t>
            </w:r>
          </w:p>
        </w:tc>
        <w:tc>
          <w:tcPr>
            <w:tcW w:w="5896" w:type="dxa"/>
          </w:tcPr>
          <w:p w:rsidR="00BC21EE" w:rsidRDefault="00BC21EE">
            <w:pPr>
              <w:pStyle w:val="ConsPlusNormal"/>
            </w:pPr>
            <w:r>
              <w:t>Государственное бюджетное учреждение здравоохранения "Тарбагатайская центральная районная больница"</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20.</w:t>
            </w:r>
          </w:p>
        </w:tc>
        <w:tc>
          <w:tcPr>
            <w:tcW w:w="5896" w:type="dxa"/>
          </w:tcPr>
          <w:p w:rsidR="00BC21EE" w:rsidRDefault="00BC21EE">
            <w:pPr>
              <w:pStyle w:val="ConsPlusNormal"/>
            </w:pPr>
            <w:r>
              <w:t>Государственное бюджетное учреждение здравоохранения "Тункинская центральная районная больница"</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21.</w:t>
            </w:r>
          </w:p>
        </w:tc>
        <w:tc>
          <w:tcPr>
            <w:tcW w:w="5896" w:type="dxa"/>
          </w:tcPr>
          <w:p w:rsidR="00BC21EE" w:rsidRDefault="00BC21EE">
            <w:pPr>
              <w:pStyle w:val="ConsPlusNormal"/>
            </w:pPr>
            <w:r>
              <w:t>Государственное бюджетное учреждение здравоохранения "Хоринская центральная районная больница"</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22.</w:t>
            </w:r>
          </w:p>
        </w:tc>
        <w:tc>
          <w:tcPr>
            <w:tcW w:w="5896" w:type="dxa"/>
          </w:tcPr>
          <w:p w:rsidR="00BC21EE" w:rsidRDefault="00BC21EE">
            <w:pPr>
              <w:pStyle w:val="ConsPlusNormal"/>
            </w:pPr>
            <w:r>
              <w:t>Государственное бюджетное учреждение здравоохранения "Городская больница N 2"</w:t>
            </w:r>
          </w:p>
        </w:tc>
        <w:tc>
          <w:tcPr>
            <w:tcW w:w="1247" w:type="dxa"/>
          </w:tcPr>
          <w:p w:rsidR="00BC21EE" w:rsidRDefault="00BC21EE">
            <w:pPr>
              <w:pStyle w:val="ConsPlusNormal"/>
            </w:pPr>
          </w:p>
        </w:tc>
        <w:tc>
          <w:tcPr>
            <w:tcW w:w="1361" w:type="dxa"/>
          </w:tcPr>
          <w:p w:rsidR="00BC21EE" w:rsidRDefault="00BC21EE">
            <w:pPr>
              <w:pStyle w:val="ConsPlusNormal"/>
            </w:pPr>
          </w:p>
        </w:tc>
      </w:tr>
      <w:tr w:rsidR="00BC21EE">
        <w:tc>
          <w:tcPr>
            <w:tcW w:w="568" w:type="dxa"/>
          </w:tcPr>
          <w:p w:rsidR="00BC21EE" w:rsidRDefault="00BC21EE">
            <w:pPr>
              <w:pStyle w:val="ConsPlusNormal"/>
            </w:pPr>
            <w:r>
              <w:t>23.</w:t>
            </w:r>
          </w:p>
        </w:tc>
        <w:tc>
          <w:tcPr>
            <w:tcW w:w="5896" w:type="dxa"/>
          </w:tcPr>
          <w:p w:rsidR="00BC21EE" w:rsidRDefault="00BC21EE">
            <w:pPr>
              <w:pStyle w:val="ConsPlusNormal"/>
            </w:pPr>
            <w:r>
              <w:t>Государственное бюджетное учреждение здравоохранения "Городская больница N 4"</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24.</w:t>
            </w:r>
          </w:p>
        </w:tc>
        <w:tc>
          <w:tcPr>
            <w:tcW w:w="5896" w:type="dxa"/>
          </w:tcPr>
          <w:p w:rsidR="00BC21EE" w:rsidRDefault="00BC21EE">
            <w:pPr>
              <w:pStyle w:val="ConsPlusNormal"/>
            </w:pPr>
            <w:r>
              <w:t>Государственное бюджетное учреждение здравоохранения "Городская больница N 5"</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25.</w:t>
            </w:r>
          </w:p>
        </w:tc>
        <w:tc>
          <w:tcPr>
            <w:tcW w:w="5896" w:type="dxa"/>
          </w:tcPr>
          <w:p w:rsidR="00BC21EE" w:rsidRDefault="00BC21EE">
            <w:pPr>
              <w:pStyle w:val="ConsPlusNormal"/>
            </w:pPr>
            <w:r>
              <w:t>Государственное бюджетное учреждение здравоохранения "Городская поликлиника N 1"</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26.</w:t>
            </w:r>
          </w:p>
        </w:tc>
        <w:tc>
          <w:tcPr>
            <w:tcW w:w="5896" w:type="dxa"/>
          </w:tcPr>
          <w:p w:rsidR="00BC21EE" w:rsidRDefault="00BC21EE">
            <w:pPr>
              <w:pStyle w:val="ConsPlusNormal"/>
            </w:pPr>
            <w:r>
              <w:t>Государственное автономное учреждение здравоохранения "Городская поликлиника N 2"</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27.</w:t>
            </w:r>
          </w:p>
        </w:tc>
        <w:tc>
          <w:tcPr>
            <w:tcW w:w="5896" w:type="dxa"/>
          </w:tcPr>
          <w:p w:rsidR="00BC21EE" w:rsidRDefault="00BC21EE">
            <w:pPr>
              <w:pStyle w:val="ConsPlusNormal"/>
            </w:pPr>
            <w:r>
              <w:t>Государственное бюджетное учреждение здравоохранения "Городская поликлиника N 3"</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lastRenderedPageBreak/>
              <w:t>28.</w:t>
            </w:r>
          </w:p>
        </w:tc>
        <w:tc>
          <w:tcPr>
            <w:tcW w:w="5896" w:type="dxa"/>
          </w:tcPr>
          <w:p w:rsidR="00BC21EE" w:rsidRDefault="00BC21EE">
            <w:pPr>
              <w:pStyle w:val="ConsPlusNormal"/>
            </w:pPr>
            <w:r>
              <w:t>Государственное автономное учреждение здравоохранения "Городская поликлиника N 6"</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29.</w:t>
            </w:r>
          </w:p>
        </w:tc>
        <w:tc>
          <w:tcPr>
            <w:tcW w:w="5896" w:type="dxa"/>
          </w:tcPr>
          <w:p w:rsidR="00BC21EE" w:rsidRDefault="00BC21EE">
            <w:pPr>
              <w:pStyle w:val="ConsPlusNormal"/>
            </w:pPr>
            <w:r>
              <w:t>Государственное автономное учреждение здравоохранения "Стоматологическая поликлиника N 1"</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30.</w:t>
            </w:r>
          </w:p>
        </w:tc>
        <w:tc>
          <w:tcPr>
            <w:tcW w:w="5896" w:type="dxa"/>
          </w:tcPr>
          <w:p w:rsidR="00BC21EE" w:rsidRDefault="00BC21EE">
            <w:pPr>
              <w:pStyle w:val="ConsPlusNormal"/>
            </w:pPr>
            <w:r>
              <w:t>Государственное автономное учреждение здравоохранения "Стоматологическая поликлиника N 2"</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31.</w:t>
            </w:r>
          </w:p>
        </w:tc>
        <w:tc>
          <w:tcPr>
            <w:tcW w:w="5896" w:type="dxa"/>
          </w:tcPr>
          <w:p w:rsidR="00BC21EE" w:rsidRDefault="00BC21EE">
            <w:pPr>
              <w:pStyle w:val="ConsPlusNormal"/>
            </w:pPr>
            <w:r>
              <w:t>Государственное автономное учреждение здравоохранения "Детская стоматологическая поликлиника"</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32.</w:t>
            </w:r>
          </w:p>
        </w:tc>
        <w:tc>
          <w:tcPr>
            <w:tcW w:w="5896" w:type="dxa"/>
          </w:tcPr>
          <w:p w:rsidR="00BC21EE" w:rsidRDefault="00BC21EE">
            <w:pPr>
              <w:pStyle w:val="ConsPlusNormal"/>
            </w:pPr>
            <w:r>
              <w:t>Государственное бюджетное учреждение здравоохранения "Станция скорой медицинской помощи"</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33.</w:t>
            </w:r>
          </w:p>
        </w:tc>
        <w:tc>
          <w:tcPr>
            <w:tcW w:w="5896" w:type="dxa"/>
          </w:tcPr>
          <w:p w:rsidR="00BC21EE" w:rsidRDefault="00BC21EE">
            <w:pPr>
              <w:pStyle w:val="ConsPlusNormal"/>
            </w:pPr>
            <w:r>
              <w:t>Государственное автономное учреждение здравоохранения "Городской перинатальный центр г. Улан-Удэ"</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34.</w:t>
            </w:r>
          </w:p>
        </w:tc>
        <w:tc>
          <w:tcPr>
            <w:tcW w:w="5896" w:type="dxa"/>
          </w:tcPr>
          <w:p w:rsidR="00BC21EE" w:rsidRDefault="00BC21EE">
            <w:pPr>
              <w:pStyle w:val="ConsPlusNormal"/>
            </w:pPr>
            <w:r>
              <w:t>Государственное автономное учреждение здравоохранения "Республиканская клиническая больница им. Н.А.Семашко"</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35.</w:t>
            </w:r>
          </w:p>
        </w:tc>
        <w:tc>
          <w:tcPr>
            <w:tcW w:w="5896" w:type="dxa"/>
          </w:tcPr>
          <w:p w:rsidR="00BC21EE" w:rsidRDefault="00BC21EE">
            <w:pPr>
              <w:pStyle w:val="ConsPlusNormal"/>
            </w:pPr>
            <w:r>
              <w:t>Государственное автономное учреждение здравоохранения "Республиканская клиническая больница скорой медицинской помощи им. В.В.Ангапова"</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36.</w:t>
            </w:r>
          </w:p>
        </w:tc>
        <w:tc>
          <w:tcPr>
            <w:tcW w:w="5896" w:type="dxa"/>
          </w:tcPr>
          <w:p w:rsidR="00BC21EE" w:rsidRDefault="00BC21EE">
            <w:pPr>
              <w:pStyle w:val="ConsPlusNormal"/>
            </w:pPr>
            <w:r>
              <w:t>Государственное автономное учреждение здравоохранения "Детская республиканская клиническая больница"</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37.</w:t>
            </w:r>
          </w:p>
        </w:tc>
        <w:tc>
          <w:tcPr>
            <w:tcW w:w="5896" w:type="dxa"/>
          </w:tcPr>
          <w:p w:rsidR="00BC21EE" w:rsidRDefault="00BC21EE">
            <w:pPr>
              <w:pStyle w:val="ConsPlusNormal"/>
            </w:pPr>
            <w:r>
              <w:t>Государственное автономное учреждение здравоохранения "Республиканский перинатальный центр"</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38.</w:t>
            </w:r>
          </w:p>
        </w:tc>
        <w:tc>
          <w:tcPr>
            <w:tcW w:w="5896" w:type="dxa"/>
          </w:tcPr>
          <w:p w:rsidR="00BC21EE" w:rsidRDefault="00BC21EE">
            <w:pPr>
              <w:pStyle w:val="ConsPlusNormal"/>
            </w:pPr>
            <w:r>
              <w:t>Государственное бюджетное учреждение здравоохранения "Бурятский республиканский клинический онкологический диспансер"</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39.</w:t>
            </w:r>
          </w:p>
        </w:tc>
        <w:tc>
          <w:tcPr>
            <w:tcW w:w="5896" w:type="dxa"/>
          </w:tcPr>
          <w:p w:rsidR="00BC21EE" w:rsidRDefault="00BC21EE">
            <w:pPr>
              <w:pStyle w:val="ConsPlusNormal"/>
            </w:pPr>
            <w:r>
              <w:t>Государственное бюджетное учреждение здравоохранения "Республиканская клиническая инфекционная больница"</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40.</w:t>
            </w:r>
          </w:p>
        </w:tc>
        <w:tc>
          <w:tcPr>
            <w:tcW w:w="5896" w:type="dxa"/>
          </w:tcPr>
          <w:p w:rsidR="00BC21EE" w:rsidRDefault="00BC21EE">
            <w:pPr>
              <w:pStyle w:val="ConsPlusNormal"/>
            </w:pPr>
            <w:r>
              <w:t>Государственное автономное учреждение здравоохранения "Республиканский кожно-венерологический диспансер"</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41.</w:t>
            </w:r>
          </w:p>
        </w:tc>
        <w:tc>
          <w:tcPr>
            <w:tcW w:w="5896" w:type="dxa"/>
          </w:tcPr>
          <w:p w:rsidR="00BC21EE" w:rsidRDefault="00BC21EE">
            <w:pPr>
              <w:pStyle w:val="ConsPlusNormal"/>
            </w:pPr>
            <w:r>
              <w:t>Государственное автономное учреждение здравоохранения "Республиканский наркологический диспансер"</w:t>
            </w:r>
          </w:p>
        </w:tc>
        <w:tc>
          <w:tcPr>
            <w:tcW w:w="1247" w:type="dxa"/>
          </w:tcPr>
          <w:p w:rsidR="00BC21EE" w:rsidRDefault="00BC21EE">
            <w:pPr>
              <w:pStyle w:val="ConsPlusNormal"/>
            </w:pPr>
          </w:p>
        </w:tc>
        <w:tc>
          <w:tcPr>
            <w:tcW w:w="1361" w:type="dxa"/>
          </w:tcPr>
          <w:p w:rsidR="00BC21EE" w:rsidRDefault="00BC21EE">
            <w:pPr>
              <w:pStyle w:val="ConsPlusNormal"/>
            </w:pPr>
          </w:p>
        </w:tc>
      </w:tr>
      <w:tr w:rsidR="00BC21EE">
        <w:tc>
          <w:tcPr>
            <w:tcW w:w="568" w:type="dxa"/>
          </w:tcPr>
          <w:p w:rsidR="00BC21EE" w:rsidRDefault="00BC21EE">
            <w:pPr>
              <w:pStyle w:val="ConsPlusNormal"/>
            </w:pPr>
            <w:r>
              <w:t>42.</w:t>
            </w:r>
          </w:p>
        </w:tc>
        <w:tc>
          <w:tcPr>
            <w:tcW w:w="5896" w:type="dxa"/>
          </w:tcPr>
          <w:p w:rsidR="00BC21EE" w:rsidRDefault="00BC21EE">
            <w:pPr>
              <w:pStyle w:val="ConsPlusNormal"/>
            </w:pPr>
            <w:r>
              <w:t>Государственное бюджетное учреждение здравоохранения "Республиканский психоневрологический диспансер"</w:t>
            </w:r>
          </w:p>
        </w:tc>
        <w:tc>
          <w:tcPr>
            <w:tcW w:w="1247" w:type="dxa"/>
          </w:tcPr>
          <w:p w:rsidR="00BC21EE" w:rsidRDefault="00BC21EE">
            <w:pPr>
              <w:pStyle w:val="ConsPlusNormal"/>
            </w:pPr>
          </w:p>
        </w:tc>
        <w:tc>
          <w:tcPr>
            <w:tcW w:w="1361" w:type="dxa"/>
          </w:tcPr>
          <w:p w:rsidR="00BC21EE" w:rsidRDefault="00BC21EE">
            <w:pPr>
              <w:pStyle w:val="ConsPlusNormal"/>
            </w:pPr>
          </w:p>
        </w:tc>
      </w:tr>
      <w:tr w:rsidR="00BC21EE">
        <w:tc>
          <w:tcPr>
            <w:tcW w:w="568" w:type="dxa"/>
          </w:tcPr>
          <w:p w:rsidR="00BC21EE" w:rsidRDefault="00BC21EE">
            <w:pPr>
              <w:pStyle w:val="ConsPlusNormal"/>
            </w:pPr>
            <w:r>
              <w:t>43.</w:t>
            </w:r>
          </w:p>
        </w:tc>
        <w:tc>
          <w:tcPr>
            <w:tcW w:w="5896" w:type="dxa"/>
          </w:tcPr>
          <w:p w:rsidR="00BC21EE" w:rsidRDefault="00BC21EE">
            <w:pPr>
              <w:pStyle w:val="ConsPlusNormal"/>
            </w:pPr>
            <w:r>
              <w:t>Государственное бюджетное учреждение здравоохранения "Республиканский клинический противотуберкулезный диспансер им. Г.Д.Дугаровой"</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44.</w:t>
            </w:r>
          </w:p>
        </w:tc>
        <w:tc>
          <w:tcPr>
            <w:tcW w:w="5896" w:type="dxa"/>
          </w:tcPr>
          <w:p w:rsidR="00BC21EE" w:rsidRDefault="00BC21EE">
            <w:pPr>
              <w:pStyle w:val="ConsPlusNormal"/>
            </w:pPr>
            <w:r>
              <w:t>Государственное автономное учреждение здравоохранения "Республиканский клинический лечебно-реабилитационный центр "Центр восточной медицины"</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45.</w:t>
            </w:r>
          </w:p>
        </w:tc>
        <w:tc>
          <w:tcPr>
            <w:tcW w:w="5896" w:type="dxa"/>
          </w:tcPr>
          <w:p w:rsidR="00BC21EE" w:rsidRDefault="00BC21EE">
            <w:pPr>
              <w:pStyle w:val="ConsPlusNormal"/>
            </w:pPr>
            <w:r>
              <w:t xml:space="preserve">Государственное автономное учреждение здравоохранения </w:t>
            </w:r>
            <w:r>
              <w:lastRenderedPageBreak/>
              <w:t>"Республиканская стоматологическая поликлиника"</w:t>
            </w:r>
          </w:p>
        </w:tc>
        <w:tc>
          <w:tcPr>
            <w:tcW w:w="1247" w:type="dxa"/>
          </w:tcPr>
          <w:p w:rsidR="00BC21EE" w:rsidRDefault="00BC21EE">
            <w:pPr>
              <w:pStyle w:val="ConsPlusNormal"/>
              <w:jc w:val="center"/>
            </w:pPr>
            <w:r>
              <w:lastRenderedPageBreak/>
              <w:t>+</w:t>
            </w:r>
          </w:p>
        </w:tc>
        <w:tc>
          <w:tcPr>
            <w:tcW w:w="1361" w:type="dxa"/>
          </w:tcPr>
          <w:p w:rsidR="00BC21EE" w:rsidRDefault="00BC21EE">
            <w:pPr>
              <w:pStyle w:val="ConsPlusNormal"/>
            </w:pPr>
          </w:p>
        </w:tc>
      </w:tr>
      <w:tr w:rsidR="00BC21EE">
        <w:tc>
          <w:tcPr>
            <w:tcW w:w="568" w:type="dxa"/>
          </w:tcPr>
          <w:p w:rsidR="00BC21EE" w:rsidRDefault="00BC21EE">
            <w:pPr>
              <w:pStyle w:val="ConsPlusNormal"/>
            </w:pPr>
            <w:r>
              <w:t>46.</w:t>
            </w:r>
          </w:p>
        </w:tc>
        <w:tc>
          <w:tcPr>
            <w:tcW w:w="5896" w:type="dxa"/>
          </w:tcPr>
          <w:p w:rsidR="00BC21EE" w:rsidRDefault="00BC21EE">
            <w:pPr>
              <w:pStyle w:val="ConsPlusNormal"/>
            </w:pPr>
            <w:r>
              <w:t>Государственное бюджетное учреждение здравоохранения "Бурятская республиканская станция переливания крови"</w:t>
            </w:r>
          </w:p>
        </w:tc>
        <w:tc>
          <w:tcPr>
            <w:tcW w:w="1247" w:type="dxa"/>
          </w:tcPr>
          <w:p w:rsidR="00BC21EE" w:rsidRDefault="00BC21EE">
            <w:pPr>
              <w:pStyle w:val="ConsPlusNormal"/>
            </w:pPr>
          </w:p>
        </w:tc>
        <w:tc>
          <w:tcPr>
            <w:tcW w:w="1361" w:type="dxa"/>
          </w:tcPr>
          <w:p w:rsidR="00BC21EE" w:rsidRDefault="00BC21EE">
            <w:pPr>
              <w:pStyle w:val="ConsPlusNormal"/>
            </w:pPr>
          </w:p>
        </w:tc>
      </w:tr>
      <w:tr w:rsidR="00BC21EE">
        <w:tc>
          <w:tcPr>
            <w:tcW w:w="568" w:type="dxa"/>
          </w:tcPr>
          <w:p w:rsidR="00BC21EE" w:rsidRDefault="00BC21EE">
            <w:pPr>
              <w:pStyle w:val="ConsPlusNormal"/>
            </w:pPr>
            <w:r>
              <w:t>47.</w:t>
            </w:r>
          </w:p>
        </w:tc>
        <w:tc>
          <w:tcPr>
            <w:tcW w:w="5896" w:type="dxa"/>
          </w:tcPr>
          <w:p w:rsidR="00BC21EE" w:rsidRDefault="00BC21EE">
            <w:pPr>
              <w:pStyle w:val="ConsPlusNormal"/>
            </w:pPr>
            <w:r>
              <w:t>Государственное бюджетное учреждение здравоохранения "Республиканский медицинский информационно-аналитический центр"</w:t>
            </w:r>
          </w:p>
        </w:tc>
        <w:tc>
          <w:tcPr>
            <w:tcW w:w="1247" w:type="dxa"/>
          </w:tcPr>
          <w:p w:rsidR="00BC21EE" w:rsidRDefault="00BC21EE">
            <w:pPr>
              <w:pStyle w:val="ConsPlusNormal"/>
            </w:pPr>
          </w:p>
        </w:tc>
        <w:tc>
          <w:tcPr>
            <w:tcW w:w="1361" w:type="dxa"/>
          </w:tcPr>
          <w:p w:rsidR="00BC21EE" w:rsidRDefault="00BC21EE">
            <w:pPr>
              <w:pStyle w:val="ConsPlusNormal"/>
            </w:pPr>
          </w:p>
        </w:tc>
      </w:tr>
      <w:tr w:rsidR="00BC21EE">
        <w:tc>
          <w:tcPr>
            <w:tcW w:w="568" w:type="dxa"/>
          </w:tcPr>
          <w:p w:rsidR="00BC21EE" w:rsidRDefault="00BC21EE">
            <w:pPr>
              <w:pStyle w:val="ConsPlusNormal"/>
            </w:pPr>
            <w:r>
              <w:t>48.</w:t>
            </w:r>
          </w:p>
        </w:tc>
        <w:tc>
          <w:tcPr>
            <w:tcW w:w="5896" w:type="dxa"/>
          </w:tcPr>
          <w:p w:rsidR="00BC21EE" w:rsidRDefault="00BC21EE">
            <w:pPr>
              <w:pStyle w:val="ConsPlusNormal"/>
            </w:pPr>
            <w:r>
              <w:t>Государственное бюджетное учреждение здравоохранения "Центр общественного здоровья и медицинской профилактики Республики Бурятия им. В.Р.Бояновой"</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49.</w:t>
            </w:r>
          </w:p>
        </w:tc>
        <w:tc>
          <w:tcPr>
            <w:tcW w:w="5896" w:type="dxa"/>
          </w:tcPr>
          <w:p w:rsidR="00BC21EE" w:rsidRDefault="00BC21EE">
            <w:pPr>
              <w:pStyle w:val="ConsPlusNormal"/>
            </w:pPr>
            <w:r>
              <w:t>Государственное бюджетное учреждение здравоохранения "Республиканский центр профилактики и борьбы со СПИД"</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50.</w:t>
            </w:r>
          </w:p>
        </w:tc>
        <w:tc>
          <w:tcPr>
            <w:tcW w:w="5896" w:type="dxa"/>
          </w:tcPr>
          <w:p w:rsidR="00BC21EE" w:rsidRDefault="00BC21EE">
            <w:pPr>
              <w:pStyle w:val="ConsPlusNormal"/>
            </w:pPr>
            <w:r>
              <w:t>Государственное бюджетное учреждение здравоохранения "Территориальный центр медицины катастроф Республики Бурятия"</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51.</w:t>
            </w:r>
          </w:p>
        </w:tc>
        <w:tc>
          <w:tcPr>
            <w:tcW w:w="5896" w:type="dxa"/>
          </w:tcPr>
          <w:p w:rsidR="00BC21EE" w:rsidRDefault="00BC21EE">
            <w:pPr>
              <w:pStyle w:val="ConsPlusNormal"/>
            </w:pPr>
            <w:r>
              <w:t>Государственное бюджетное учреждение здравоохранения "Республиканское бюро судебно-медицинской экспертизы"</w:t>
            </w:r>
          </w:p>
        </w:tc>
        <w:tc>
          <w:tcPr>
            <w:tcW w:w="1247" w:type="dxa"/>
          </w:tcPr>
          <w:p w:rsidR="00BC21EE" w:rsidRDefault="00BC21EE">
            <w:pPr>
              <w:pStyle w:val="ConsPlusNormal"/>
            </w:pPr>
          </w:p>
        </w:tc>
        <w:tc>
          <w:tcPr>
            <w:tcW w:w="1361" w:type="dxa"/>
          </w:tcPr>
          <w:p w:rsidR="00BC21EE" w:rsidRDefault="00BC21EE">
            <w:pPr>
              <w:pStyle w:val="ConsPlusNormal"/>
            </w:pPr>
          </w:p>
        </w:tc>
      </w:tr>
      <w:tr w:rsidR="00BC21EE">
        <w:tc>
          <w:tcPr>
            <w:tcW w:w="568" w:type="dxa"/>
          </w:tcPr>
          <w:p w:rsidR="00BC21EE" w:rsidRDefault="00BC21EE">
            <w:pPr>
              <w:pStyle w:val="ConsPlusNormal"/>
            </w:pPr>
            <w:r>
              <w:t>52.</w:t>
            </w:r>
          </w:p>
        </w:tc>
        <w:tc>
          <w:tcPr>
            <w:tcW w:w="5896" w:type="dxa"/>
          </w:tcPr>
          <w:p w:rsidR="00BC21EE" w:rsidRDefault="00BC21EE">
            <w:pPr>
              <w:pStyle w:val="ConsPlusNormal"/>
            </w:pPr>
            <w:r>
              <w:t>Государственное бюджетное учреждение здравоохранения "Республиканский врачебно-физкультурный диспансер"</w:t>
            </w:r>
          </w:p>
        </w:tc>
        <w:tc>
          <w:tcPr>
            <w:tcW w:w="1247" w:type="dxa"/>
          </w:tcPr>
          <w:p w:rsidR="00BC21EE" w:rsidRDefault="00BC21EE">
            <w:pPr>
              <w:pStyle w:val="ConsPlusNormal"/>
            </w:pPr>
          </w:p>
        </w:tc>
        <w:tc>
          <w:tcPr>
            <w:tcW w:w="1361" w:type="dxa"/>
          </w:tcPr>
          <w:p w:rsidR="00BC21EE" w:rsidRDefault="00BC21EE">
            <w:pPr>
              <w:pStyle w:val="ConsPlusNormal"/>
            </w:pPr>
          </w:p>
        </w:tc>
      </w:tr>
      <w:tr w:rsidR="00BC21EE">
        <w:tc>
          <w:tcPr>
            <w:tcW w:w="568" w:type="dxa"/>
          </w:tcPr>
          <w:p w:rsidR="00BC21EE" w:rsidRDefault="00BC21EE">
            <w:pPr>
              <w:pStyle w:val="ConsPlusNormal"/>
            </w:pPr>
            <w:r>
              <w:t>53.</w:t>
            </w:r>
          </w:p>
        </w:tc>
        <w:tc>
          <w:tcPr>
            <w:tcW w:w="5896" w:type="dxa"/>
          </w:tcPr>
          <w:p w:rsidR="00BC21EE" w:rsidRDefault="00BC21EE">
            <w:pPr>
              <w:pStyle w:val="ConsPlusNormal"/>
            </w:pPr>
            <w:r>
              <w:t>Государственное бюджетное учреждение здравоохранения "Республиканское патологоанатомическое бюро"</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54.</w:t>
            </w:r>
          </w:p>
        </w:tc>
        <w:tc>
          <w:tcPr>
            <w:tcW w:w="5896" w:type="dxa"/>
          </w:tcPr>
          <w:p w:rsidR="00BC21EE" w:rsidRDefault="00BC21EE">
            <w:pPr>
              <w:pStyle w:val="ConsPlusNormal"/>
            </w:pPr>
            <w:r>
              <w:t>Государственное бюджетное учреждение здравоохранения Республики Бурятия "Специализированный психоневрологический Дом ребенка "Аистенок"</w:t>
            </w:r>
          </w:p>
        </w:tc>
        <w:tc>
          <w:tcPr>
            <w:tcW w:w="1247" w:type="dxa"/>
          </w:tcPr>
          <w:p w:rsidR="00BC21EE" w:rsidRDefault="00BC21EE">
            <w:pPr>
              <w:pStyle w:val="ConsPlusNormal"/>
            </w:pPr>
          </w:p>
        </w:tc>
        <w:tc>
          <w:tcPr>
            <w:tcW w:w="1361" w:type="dxa"/>
          </w:tcPr>
          <w:p w:rsidR="00BC21EE" w:rsidRDefault="00BC21EE">
            <w:pPr>
              <w:pStyle w:val="ConsPlusNormal"/>
            </w:pPr>
          </w:p>
        </w:tc>
      </w:tr>
      <w:tr w:rsidR="00BC21EE">
        <w:tc>
          <w:tcPr>
            <w:tcW w:w="568" w:type="dxa"/>
          </w:tcPr>
          <w:p w:rsidR="00BC21EE" w:rsidRDefault="00BC21EE">
            <w:pPr>
              <w:pStyle w:val="ConsPlusNormal"/>
            </w:pPr>
            <w:r>
              <w:t>55.</w:t>
            </w:r>
          </w:p>
        </w:tc>
        <w:tc>
          <w:tcPr>
            <w:tcW w:w="5896" w:type="dxa"/>
          </w:tcPr>
          <w:p w:rsidR="00BC21EE" w:rsidRDefault="00BC21EE">
            <w:pPr>
              <w:pStyle w:val="ConsPlusNormal"/>
            </w:pPr>
            <w:r>
              <w:t>Государственное бюджетное учреждение "Централизованная бухгалтерия Министерства здравоохранения Республики Бурятия"</w:t>
            </w:r>
          </w:p>
        </w:tc>
        <w:tc>
          <w:tcPr>
            <w:tcW w:w="1247" w:type="dxa"/>
          </w:tcPr>
          <w:p w:rsidR="00BC21EE" w:rsidRDefault="00BC21EE">
            <w:pPr>
              <w:pStyle w:val="ConsPlusNormal"/>
            </w:pPr>
          </w:p>
        </w:tc>
        <w:tc>
          <w:tcPr>
            <w:tcW w:w="1361" w:type="dxa"/>
          </w:tcPr>
          <w:p w:rsidR="00BC21EE" w:rsidRDefault="00BC21EE">
            <w:pPr>
              <w:pStyle w:val="ConsPlusNormal"/>
            </w:pPr>
          </w:p>
        </w:tc>
      </w:tr>
      <w:tr w:rsidR="00BC21EE">
        <w:tc>
          <w:tcPr>
            <w:tcW w:w="568" w:type="dxa"/>
          </w:tcPr>
          <w:p w:rsidR="00BC21EE" w:rsidRDefault="00BC21EE">
            <w:pPr>
              <w:pStyle w:val="ConsPlusNormal"/>
            </w:pPr>
            <w:r>
              <w:t>56.</w:t>
            </w:r>
          </w:p>
        </w:tc>
        <w:tc>
          <w:tcPr>
            <w:tcW w:w="5896" w:type="dxa"/>
          </w:tcPr>
          <w:p w:rsidR="00BC21EE" w:rsidRDefault="00BC21EE">
            <w:pPr>
              <w:pStyle w:val="ConsPlusNormal"/>
            </w:pPr>
            <w:r>
              <w:t>Автономное учреждение Республики Бурятия "Республиканский клинический госпиталь для ветеранов войн"</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57.</w:t>
            </w:r>
          </w:p>
        </w:tc>
        <w:tc>
          <w:tcPr>
            <w:tcW w:w="5896" w:type="dxa"/>
          </w:tcPr>
          <w:p w:rsidR="00BC21EE" w:rsidRDefault="00BC21EE">
            <w:pPr>
              <w:pStyle w:val="ConsPlusNormal"/>
            </w:pPr>
            <w:r>
              <w:t>Частное учреждение здравоохранения "Клиническая больница "РЖД - Медицина" города Улан-Удэ"</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58.</w:t>
            </w:r>
          </w:p>
        </w:tc>
        <w:tc>
          <w:tcPr>
            <w:tcW w:w="5896" w:type="dxa"/>
          </w:tcPr>
          <w:p w:rsidR="00BC21EE" w:rsidRDefault="00BC21EE">
            <w:pPr>
              <w:pStyle w:val="ConsPlusNormal"/>
            </w:pPr>
            <w:r>
              <w:t>Частное учреждение здравоохранения "Больница "РЖД - Медицина" города Северобайкальск"</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59.</w:t>
            </w:r>
          </w:p>
        </w:tc>
        <w:tc>
          <w:tcPr>
            <w:tcW w:w="5896" w:type="dxa"/>
          </w:tcPr>
          <w:p w:rsidR="00BC21EE" w:rsidRDefault="00BC21EE">
            <w:pPr>
              <w:pStyle w:val="ConsPlusNormal"/>
            </w:pPr>
            <w:r>
              <w:t>Частное учреждение здравоохранения "Поликлиника "РЖД - Медицина" поселка городского типа Наушки"</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60.</w:t>
            </w:r>
          </w:p>
        </w:tc>
        <w:tc>
          <w:tcPr>
            <w:tcW w:w="5896" w:type="dxa"/>
          </w:tcPr>
          <w:p w:rsidR="00BC21EE" w:rsidRDefault="00BC21EE">
            <w:pPr>
              <w:pStyle w:val="ConsPlusNormal"/>
            </w:pPr>
            <w:r>
              <w:t>Частное учреждение здравоохранения "Поликлиника "РЖД - Медицина" поселка городского типа Таксимо"</w:t>
            </w:r>
          </w:p>
        </w:tc>
        <w:tc>
          <w:tcPr>
            <w:tcW w:w="1247" w:type="dxa"/>
          </w:tcPr>
          <w:p w:rsidR="00BC21EE" w:rsidRDefault="00BC21EE">
            <w:pPr>
              <w:pStyle w:val="ConsPlusNormal"/>
              <w:jc w:val="center"/>
            </w:pPr>
            <w:r>
              <w:t>+</w:t>
            </w:r>
          </w:p>
        </w:tc>
        <w:tc>
          <w:tcPr>
            <w:tcW w:w="1361" w:type="dxa"/>
          </w:tcPr>
          <w:p w:rsidR="00BC21EE" w:rsidRDefault="00BC21EE">
            <w:pPr>
              <w:pStyle w:val="ConsPlusNormal"/>
              <w:jc w:val="center"/>
            </w:pPr>
            <w:r>
              <w:t>++</w:t>
            </w:r>
          </w:p>
        </w:tc>
      </w:tr>
      <w:tr w:rsidR="00BC21EE">
        <w:tc>
          <w:tcPr>
            <w:tcW w:w="568" w:type="dxa"/>
          </w:tcPr>
          <w:p w:rsidR="00BC21EE" w:rsidRDefault="00BC21EE">
            <w:pPr>
              <w:pStyle w:val="ConsPlusNormal"/>
            </w:pPr>
            <w:r>
              <w:t>61.</w:t>
            </w:r>
          </w:p>
        </w:tc>
        <w:tc>
          <w:tcPr>
            <w:tcW w:w="5896" w:type="dxa"/>
          </w:tcPr>
          <w:p w:rsidR="00BC21EE" w:rsidRDefault="00BC21EE">
            <w:pPr>
              <w:pStyle w:val="ConsPlusNormal"/>
            </w:pPr>
            <w:r>
              <w:t>Федеральное государственное казенное учреждение "437 Военный госпиталь" Министерства обороны Российской Федерации</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lastRenderedPageBreak/>
              <w:t>62.</w:t>
            </w:r>
          </w:p>
        </w:tc>
        <w:tc>
          <w:tcPr>
            <w:tcW w:w="5896" w:type="dxa"/>
          </w:tcPr>
          <w:p w:rsidR="00BC21EE" w:rsidRDefault="00BC21EE">
            <w:pPr>
              <w:pStyle w:val="ConsPlusNormal"/>
            </w:pPr>
            <w:r>
              <w:t>Федеральное казенное учреждение здравоохранения "Медико-санитарная часть Министерства внутренних дел Российской Федерации по Республике Бурятия"</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63.</w:t>
            </w:r>
          </w:p>
        </w:tc>
        <w:tc>
          <w:tcPr>
            <w:tcW w:w="5896" w:type="dxa"/>
          </w:tcPr>
          <w:p w:rsidR="00BC21EE" w:rsidRDefault="00BC21EE">
            <w:pPr>
              <w:pStyle w:val="ConsPlusNormal"/>
            </w:pPr>
            <w:r>
              <w:t>Общество с ограниченной ответственностью "Дентапроф"</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64.</w:t>
            </w:r>
          </w:p>
        </w:tc>
        <w:tc>
          <w:tcPr>
            <w:tcW w:w="5896" w:type="dxa"/>
          </w:tcPr>
          <w:p w:rsidR="00BC21EE" w:rsidRDefault="00BC21EE">
            <w:pPr>
              <w:pStyle w:val="ConsPlusNormal"/>
            </w:pPr>
            <w:r>
              <w:t>Общество с ограниченной ответственностью "МастерДент"</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65.</w:t>
            </w:r>
          </w:p>
        </w:tc>
        <w:tc>
          <w:tcPr>
            <w:tcW w:w="5896" w:type="dxa"/>
          </w:tcPr>
          <w:p w:rsidR="00BC21EE" w:rsidRDefault="00BC21EE">
            <w:pPr>
              <w:pStyle w:val="ConsPlusNormal"/>
            </w:pPr>
            <w:r>
              <w:t>Общество с ограниченной ответственностью "Оникс"</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66.</w:t>
            </w:r>
          </w:p>
        </w:tc>
        <w:tc>
          <w:tcPr>
            <w:tcW w:w="5896" w:type="dxa"/>
          </w:tcPr>
          <w:p w:rsidR="00BC21EE" w:rsidRDefault="00BC21EE">
            <w:pPr>
              <w:pStyle w:val="ConsPlusNormal"/>
            </w:pPr>
            <w:r>
              <w:t>ИП Хунгуреева Маина Анатольевна</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67.</w:t>
            </w:r>
          </w:p>
        </w:tc>
        <w:tc>
          <w:tcPr>
            <w:tcW w:w="5896" w:type="dxa"/>
          </w:tcPr>
          <w:p w:rsidR="00BC21EE" w:rsidRDefault="00BC21EE">
            <w:pPr>
              <w:pStyle w:val="ConsPlusNormal"/>
            </w:pPr>
            <w:r>
              <w:t>Общество с ограниченной ответственностью "Ювадент"</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68.</w:t>
            </w:r>
          </w:p>
        </w:tc>
        <w:tc>
          <w:tcPr>
            <w:tcW w:w="5896" w:type="dxa"/>
          </w:tcPr>
          <w:p w:rsidR="00BC21EE" w:rsidRDefault="00BC21EE">
            <w:pPr>
              <w:pStyle w:val="ConsPlusNormal"/>
            </w:pPr>
            <w:r>
              <w:t>Общество с ограниченной ответственностью "Дентал Кидс"</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69.</w:t>
            </w:r>
          </w:p>
        </w:tc>
        <w:tc>
          <w:tcPr>
            <w:tcW w:w="5896" w:type="dxa"/>
          </w:tcPr>
          <w:p w:rsidR="00BC21EE" w:rsidRDefault="00BC21EE">
            <w:pPr>
              <w:pStyle w:val="ConsPlusNormal"/>
            </w:pPr>
            <w:r>
              <w:t>Общество с ограниченной ответственностью "Центр пластической хирургии и эндоскопии "РИТМ"</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70.</w:t>
            </w:r>
          </w:p>
        </w:tc>
        <w:tc>
          <w:tcPr>
            <w:tcW w:w="5896" w:type="dxa"/>
          </w:tcPr>
          <w:p w:rsidR="00BC21EE" w:rsidRDefault="00BC21EE">
            <w:pPr>
              <w:pStyle w:val="ConsPlusNormal"/>
            </w:pPr>
            <w:r>
              <w:t>Общество с ограниченной ответственностью "МРТ-РИТМ"</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71.</w:t>
            </w:r>
          </w:p>
        </w:tc>
        <w:tc>
          <w:tcPr>
            <w:tcW w:w="5896" w:type="dxa"/>
          </w:tcPr>
          <w:p w:rsidR="00BC21EE" w:rsidRDefault="00BC21EE">
            <w:pPr>
              <w:pStyle w:val="ConsPlusNormal"/>
            </w:pPr>
            <w:r>
              <w:t>Общество с ограниченной ответственностью "Клинико-диагностический центр "РИТМ"</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72.</w:t>
            </w:r>
          </w:p>
        </w:tc>
        <w:tc>
          <w:tcPr>
            <w:tcW w:w="5896" w:type="dxa"/>
          </w:tcPr>
          <w:p w:rsidR="00BC21EE" w:rsidRDefault="00BC21EE">
            <w:pPr>
              <w:pStyle w:val="ConsPlusNormal"/>
            </w:pPr>
            <w:r>
              <w:t>Общество с ограниченной ответственностью "ЗДОРОВЬЕ"</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73.</w:t>
            </w:r>
          </w:p>
        </w:tc>
        <w:tc>
          <w:tcPr>
            <w:tcW w:w="5896" w:type="dxa"/>
          </w:tcPr>
          <w:p w:rsidR="00BC21EE" w:rsidRDefault="00BC21EE">
            <w:pPr>
              <w:pStyle w:val="ConsPlusNormal"/>
            </w:pPr>
            <w:r>
              <w:t>Общество с ограниченной ответственностью "Формула здоровья"</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74.</w:t>
            </w:r>
          </w:p>
        </w:tc>
        <w:tc>
          <w:tcPr>
            <w:tcW w:w="5896" w:type="dxa"/>
          </w:tcPr>
          <w:p w:rsidR="00BC21EE" w:rsidRDefault="00BC21EE">
            <w:pPr>
              <w:pStyle w:val="ConsPlusNormal"/>
            </w:pPr>
            <w:r>
              <w:t>Общество с ограниченной ответственностью "ФРЕЗЕНИУС НЕФРОКЕА"</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75.</w:t>
            </w:r>
          </w:p>
        </w:tc>
        <w:tc>
          <w:tcPr>
            <w:tcW w:w="5896" w:type="dxa"/>
          </w:tcPr>
          <w:p w:rsidR="00BC21EE" w:rsidRDefault="00BC21EE">
            <w:pPr>
              <w:pStyle w:val="ConsPlusNormal"/>
            </w:pPr>
            <w:r>
              <w:t>Общество с ограниченной ответственностью "Здоровье плюс"</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76.</w:t>
            </w:r>
          </w:p>
        </w:tc>
        <w:tc>
          <w:tcPr>
            <w:tcW w:w="5896" w:type="dxa"/>
          </w:tcPr>
          <w:p w:rsidR="00BC21EE" w:rsidRDefault="00BC21EE">
            <w:pPr>
              <w:pStyle w:val="ConsPlusNormal"/>
            </w:pPr>
            <w:r>
              <w:t>Общество с ограниченной ответственностью "ДИАГРУПП"</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77.</w:t>
            </w:r>
          </w:p>
        </w:tc>
        <w:tc>
          <w:tcPr>
            <w:tcW w:w="5896" w:type="dxa"/>
          </w:tcPr>
          <w:p w:rsidR="00BC21EE" w:rsidRDefault="00BC21EE">
            <w:pPr>
              <w:pStyle w:val="ConsPlusNormal"/>
            </w:pPr>
            <w:r>
              <w:t>Общество с ограниченной ответственностью детская клиника "ДИАГРУПП"</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78.</w:t>
            </w:r>
          </w:p>
        </w:tc>
        <w:tc>
          <w:tcPr>
            <w:tcW w:w="5896" w:type="dxa"/>
          </w:tcPr>
          <w:p w:rsidR="00BC21EE" w:rsidRDefault="00BC21EE">
            <w:pPr>
              <w:pStyle w:val="ConsPlusNormal"/>
            </w:pPr>
            <w:r>
              <w:t>Общество с ограниченной ответственностью "Центр амбулаторной хирургии "Де-Нова"</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79.</w:t>
            </w:r>
          </w:p>
        </w:tc>
        <w:tc>
          <w:tcPr>
            <w:tcW w:w="5896" w:type="dxa"/>
          </w:tcPr>
          <w:p w:rsidR="00BC21EE" w:rsidRDefault="00BC21EE">
            <w:pPr>
              <w:pStyle w:val="ConsPlusNormal"/>
            </w:pPr>
            <w:r>
              <w:t>Общество с ограниченной ответственностью "ВИТА-Мед"</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80.</w:t>
            </w:r>
          </w:p>
        </w:tc>
        <w:tc>
          <w:tcPr>
            <w:tcW w:w="5896" w:type="dxa"/>
          </w:tcPr>
          <w:p w:rsidR="00BC21EE" w:rsidRDefault="00BC21EE">
            <w:pPr>
              <w:pStyle w:val="ConsPlusNormal"/>
            </w:pPr>
            <w:r>
              <w:t>Общество с ограниченной ответственностью Медицинский нефрологический центр "Нефро Диал"</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81.</w:t>
            </w:r>
          </w:p>
        </w:tc>
        <w:tc>
          <w:tcPr>
            <w:tcW w:w="5896" w:type="dxa"/>
          </w:tcPr>
          <w:p w:rsidR="00BC21EE" w:rsidRDefault="00BC21EE">
            <w:pPr>
              <w:pStyle w:val="ConsPlusNormal"/>
            </w:pPr>
            <w:r>
              <w:t>Общество с ограниченной ответственностью "Ультрамед"</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82.</w:t>
            </w:r>
          </w:p>
        </w:tc>
        <w:tc>
          <w:tcPr>
            <w:tcW w:w="5896" w:type="dxa"/>
          </w:tcPr>
          <w:p w:rsidR="00BC21EE" w:rsidRDefault="00BC21EE">
            <w:pPr>
              <w:pStyle w:val="ConsPlusNormal"/>
            </w:pPr>
            <w:r>
              <w:t>Общество с ограниченной ответственностью "Лечебно-диагностический центр международного института биологических систем - Улан-Удэ"</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83.</w:t>
            </w:r>
          </w:p>
        </w:tc>
        <w:tc>
          <w:tcPr>
            <w:tcW w:w="5896" w:type="dxa"/>
          </w:tcPr>
          <w:p w:rsidR="00BC21EE" w:rsidRDefault="00BC21EE">
            <w:pPr>
              <w:pStyle w:val="ConsPlusNormal"/>
            </w:pPr>
            <w:r>
              <w:t>Общество с ограниченной ответственностью "НикМед"</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84.</w:t>
            </w:r>
          </w:p>
        </w:tc>
        <w:tc>
          <w:tcPr>
            <w:tcW w:w="5896" w:type="dxa"/>
          </w:tcPr>
          <w:p w:rsidR="00BC21EE" w:rsidRDefault="00BC21EE">
            <w:pPr>
              <w:pStyle w:val="ConsPlusNormal"/>
            </w:pPr>
            <w:r>
              <w:t>Общество с ограниченной ответственностью "Тамир"</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lastRenderedPageBreak/>
              <w:t>85.</w:t>
            </w:r>
          </w:p>
        </w:tc>
        <w:tc>
          <w:tcPr>
            <w:tcW w:w="5896" w:type="dxa"/>
          </w:tcPr>
          <w:p w:rsidR="00BC21EE" w:rsidRDefault="00BC21EE">
            <w:pPr>
              <w:pStyle w:val="ConsPlusNormal"/>
            </w:pPr>
            <w:r>
              <w:t>Общество с ограниченной ответственностью "Семейный доктор"</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86.</w:t>
            </w:r>
          </w:p>
        </w:tc>
        <w:tc>
          <w:tcPr>
            <w:tcW w:w="5896" w:type="dxa"/>
          </w:tcPr>
          <w:p w:rsidR="00BC21EE" w:rsidRDefault="00BC21EE">
            <w:pPr>
              <w:pStyle w:val="ConsPlusNormal"/>
            </w:pPr>
            <w:r>
              <w:t>Общество с ограниченной ответственностью "Диалайф"</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87.</w:t>
            </w:r>
          </w:p>
        </w:tc>
        <w:tc>
          <w:tcPr>
            <w:tcW w:w="5896" w:type="dxa"/>
          </w:tcPr>
          <w:p w:rsidR="00BC21EE" w:rsidRDefault="00BC21EE">
            <w:pPr>
              <w:pStyle w:val="ConsPlusNormal"/>
            </w:pPr>
            <w:r>
              <w:t>Общество с ограниченной ответственностью "Дентавита"</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88.</w:t>
            </w:r>
          </w:p>
        </w:tc>
        <w:tc>
          <w:tcPr>
            <w:tcW w:w="5896" w:type="dxa"/>
          </w:tcPr>
          <w:p w:rsidR="00BC21EE" w:rsidRDefault="00BC21EE">
            <w:pPr>
              <w:pStyle w:val="ConsPlusNormal"/>
            </w:pPr>
            <w:r>
              <w:t>Общество с ограниченной ответственностью "Медицинский центр "Сонар"</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89.</w:t>
            </w:r>
          </w:p>
        </w:tc>
        <w:tc>
          <w:tcPr>
            <w:tcW w:w="5896" w:type="dxa"/>
          </w:tcPr>
          <w:p w:rsidR="00BC21EE" w:rsidRDefault="00BC21EE">
            <w:pPr>
              <w:pStyle w:val="ConsPlusNormal"/>
            </w:pPr>
            <w:r>
              <w:t>Общество с ограниченной ответственностью "М-ЛАЙН"</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90.</w:t>
            </w:r>
          </w:p>
        </w:tc>
        <w:tc>
          <w:tcPr>
            <w:tcW w:w="5896" w:type="dxa"/>
          </w:tcPr>
          <w:p w:rsidR="00BC21EE" w:rsidRDefault="00BC21EE">
            <w:pPr>
              <w:pStyle w:val="ConsPlusNormal"/>
            </w:pPr>
            <w:r>
              <w:t>Общество с ограниченной ответственностью "ЮНИЛАБ-Иркутск"</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91.</w:t>
            </w:r>
          </w:p>
        </w:tc>
        <w:tc>
          <w:tcPr>
            <w:tcW w:w="5896" w:type="dxa"/>
          </w:tcPr>
          <w:p w:rsidR="00BC21EE" w:rsidRDefault="00BC21EE">
            <w:pPr>
              <w:pStyle w:val="ConsPlusNormal"/>
            </w:pPr>
            <w:r>
              <w:t>Общество с ограниченной ответсвенностью "Промэко"</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92.</w:t>
            </w:r>
          </w:p>
        </w:tc>
        <w:tc>
          <w:tcPr>
            <w:tcW w:w="5896" w:type="dxa"/>
          </w:tcPr>
          <w:p w:rsidR="00BC21EE" w:rsidRDefault="00BC21EE">
            <w:pPr>
              <w:pStyle w:val="ConsPlusNormal"/>
            </w:pPr>
            <w:r>
              <w:t>Частное учреждение здравоохранения "Городской Диализный Центр"</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93.</w:t>
            </w:r>
          </w:p>
        </w:tc>
        <w:tc>
          <w:tcPr>
            <w:tcW w:w="5896" w:type="dxa"/>
          </w:tcPr>
          <w:p w:rsidR="00BC21EE" w:rsidRDefault="00BC21EE">
            <w:pPr>
              <w:pStyle w:val="ConsPlusNormal"/>
            </w:pPr>
            <w:r>
              <w:t>Иркутский филиал федерального государственного автономного учреждения "Национальный медицинский исследовательский центр "Межотраслевой научно-технический комплекс" Микрохирургия глаза" им. академика С.Н.Федорова" Министерства здравоохранения Российской Федерации</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568" w:type="dxa"/>
          </w:tcPr>
          <w:p w:rsidR="00BC21EE" w:rsidRDefault="00BC21EE">
            <w:pPr>
              <w:pStyle w:val="ConsPlusNormal"/>
            </w:pPr>
            <w:r>
              <w:t>94.</w:t>
            </w:r>
          </w:p>
        </w:tc>
        <w:tc>
          <w:tcPr>
            <w:tcW w:w="5896" w:type="dxa"/>
          </w:tcPr>
          <w:p w:rsidR="00BC21EE" w:rsidRDefault="00BC21EE">
            <w:pPr>
              <w:pStyle w:val="ConsPlusNormal"/>
            </w:pPr>
            <w:r>
              <w:t>Общество с ограниченной ответсвенностью "Научно-производственная фирма "Хеликс"</w:t>
            </w:r>
          </w:p>
        </w:tc>
        <w:tc>
          <w:tcPr>
            <w:tcW w:w="1247" w:type="dxa"/>
          </w:tcPr>
          <w:p w:rsidR="00BC21EE" w:rsidRDefault="00BC21EE">
            <w:pPr>
              <w:pStyle w:val="ConsPlusNormal"/>
              <w:jc w:val="center"/>
            </w:pPr>
            <w:r>
              <w:t>+</w:t>
            </w:r>
          </w:p>
        </w:tc>
        <w:tc>
          <w:tcPr>
            <w:tcW w:w="1361" w:type="dxa"/>
          </w:tcPr>
          <w:p w:rsidR="00BC21EE" w:rsidRDefault="00BC21EE">
            <w:pPr>
              <w:pStyle w:val="ConsPlusNormal"/>
            </w:pPr>
          </w:p>
        </w:tc>
      </w:tr>
      <w:tr w:rsidR="00BC21EE">
        <w:tc>
          <w:tcPr>
            <w:tcW w:w="6464" w:type="dxa"/>
            <w:gridSpan w:val="2"/>
          </w:tcPr>
          <w:p w:rsidR="00BC21EE" w:rsidRDefault="00BC21EE">
            <w:pPr>
              <w:pStyle w:val="ConsPlusNormal"/>
            </w:pPr>
            <w:r>
              <w:t>Итого медицинских организаций, участвующих в территориальной программе государственных гарантий</w:t>
            </w:r>
          </w:p>
        </w:tc>
        <w:tc>
          <w:tcPr>
            <w:tcW w:w="2608" w:type="dxa"/>
            <w:gridSpan w:val="2"/>
          </w:tcPr>
          <w:p w:rsidR="00BC21EE" w:rsidRDefault="00BC21EE">
            <w:pPr>
              <w:pStyle w:val="ConsPlusNormal"/>
              <w:jc w:val="center"/>
            </w:pPr>
            <w:r>
              <w:t>94</w:t>
            </w:r>
          </w:p>
        </w:tc>
      </w:tr>
      <w:tr w:rsidR="00BC21EE">
        <w:tc>
          <w:tcPr>
            <w:tcW w:w="6464" w:type="dxa"/>
            <w:gridSpan w:val="2"/>
          </w:tcPr>
          <w:p w:rsidR="00BC21EE" w:rsidRDefault="00BC21EE">
            <w:pPr>
              <w:pStyle w:val="ConsPlusNormal"/>
            </w:pPr>
            <w:r>
              <w:t>из них медицинских организаций, осуществляющих деятельность в сфере обязательного медицинского страхования</w:t>
            </w:r>
          </w:p>
        </w:tc>
        <w:tc>
          <w:tcPr>
            <w:tcW w:w="2608" w:type="dxa"/>
            <w:gridSpan w:val="2"/>
          </w:tcPr>
          <w:p w:rsidR="00BC21EE" w:rsidRDefault="00BC21EE">
            <w:pPr>
              <w:pStyle w:val="ConsPlusNormal"/>
              <w:jc w:val="center"/>
            </w:pPr>
            <w:r>
              <w:t>85</w:t>
            </w:r>
          </w:p>
        </w:tc>
      </w:tr>
      <w:tr w:rsidR="00BC21EE">
        <w:tc>
          <w:tcPr>
            <w:tcW w:w="6464" w:type="dxa"/>
            <w:gridSpan w:val="2"/>
          </w:tcPr>
          <w:p w:rsidR="00BC21EE" w:rsidRDefault="00BC21EE">
            <w:pPr>
              <w:pStyle w:val="ConsPlusNormal"/>
            </w:pPr>
            <w:r>
              <w:t>из них медицинских организаций, осуществляющих профилактические медицинские осмотры, в том числе в рамках диспансеризации</w:t>
            </w:r>
          </w:p>
        </w:tc>
        <w:tc>
          <w:tcPr>
            <w:tcW w:w="2608" w:type="dxa"/>
            <w:gridSpan w:val="2"/>
          </w:tcPr>
          <w:p w:rsidR="00BC21EE" w:rsidRDefault="00BC21EE">
            <w:pPr>
              <w:pStyle w:val="ConsPlusNormal"/>
              <w:jc w:val="center"/>
            </w:pPr>
            <w:r>
              <w:t>33</w:t>
            </w:r>
          </w:p>
        </w:tc>
      </w:tr>
    </w:tbl>
    <w:p w:rsidR="00BC21EE" w:rsidRDefault="00BC21EE">
      <w:pPr>
        <w:pStyle w:val="ConsPlusNormal"/>
        <w:jc w:val="both"/>
      </w:pPr>
    </w:p>
    <w:p w:rsidR="00BC21EE" w:rsidRDefault="00BC21EE">
      <w:pPr>
        <w:pStyle w:val="ConsPlusNormal"/>
        <w:ind w:firstLine="540"/>
        <w:jc w:val="both"/>
      </w:pPr>
      <w:r>
        <w:t>--------------------------------</w:t>
      </w:r>
    </w:p>
    <w:p w:rsidR="00BC21EE" w:rsidRDefault="00BC21EE">
      <w:pPr>
        <w:pStyle w:val="ConsPlusNormal"/>
        <w:spacing w:before="220"/>
        <w:ind w:firstLine="540"/>
        <w:jc w:val="both"/>
      </w:pPr>
      <w:r>
        <w:t>&lt;*&gt; Участие в сфере обязательного медицинского страхования (+).</w:t>
      </w:r>
    </w:p>
    <w:p w:rsidR="00BC21EE" w:rsidRDefault="00BC21EE">
      <w:pPr>
        <w:pStyle w:val="ConsPlusNormal"/>
        <w:spacing w:before="220"/>
        <w:ind w:firstLine="540"/>
        <w:jc w:val="both"/>
      </w:pPr>
      <w:r>
        <w:t>&lt;**&gt; Проведение профилактических медицинских осмотров, в том числе в рамках диспансеризации (++).</w:t>
      </w:r>
    </w:p>
    <w:p w:rsidR="00BC21EE" w:rsidRDefault="00BC21EE">
      <w:pPr>
        <w:pStyle w:val="ConsPlusNormal"/>
        <w:jc w:val="both"/>
      </w:pPr>
    </w:p>
    <w:p w:rsidR="00BC21EE" w:rsidRDefault="00BC21EE">
      <w:pPr>
        <w:pStyle w:val="ConsPlusNormal"/>
        <w:jc w:val="both"/>
      </w:pPr>
    </w:p>
    <w:p w:rsidR="00BC21EE" w:rsidRDefault="00BC21EE">
      <w:pPr>
        <w:pStyle w:val="ConsPlusNormal"/>
        <w:jc w:val="both"/>
      </w:pPr>
    </w:p>
    <w:p w:rsidR="00BC21EE" w:rsidRDefault="00BC21EE">
      <w:pPr>
        <w:pStyle w:val="ConsPlusNormal"/>
        <w:jc w:val="both"/>
      </w:pPr>
    </w:p>
    <w:p w:rsidR="00BC21EE" w:rsidRDefault="00BC21EE">
      <w:pPr>
        <w:pStyle w:val="ConsPlusNormal"/>
        <w:jc w:val="both"/>
      </w:pPr>
    </w:p>
    <w:p w:rsidR="00BC21EE" w:rsidRDefault="00BC21EE">
      <w:pPr>
        <w:pStyle w:val="ConsPlusNormal"/>
        <w:jc w:val="right"/>
        <w:outlineLvl w:val="1"/>
      </w:pPr>
      <w:r>
        <w:t>Приложение N 3</w:t>
      </w:r>
    </w:p>
    <w:p w:rsidR="00BC21EE" w:rsidRDefault="00BC21EE">
      <w:pPr>
        <w:pStyle w:val="ConsPlusNormal"/>
        <w:jc w:val="right"/>
      </w:pPr>
      <w:r>
        <w:t>к Программе государственных</w:t>
      </w:r>
    </w:p>
    <w:p w:rsidR="00BC21EE" w:rsidRDefault="00BC21EE">
      <w:pPr>
        <w:pStyle w:val="ConsPlusNormal"/>
        <w:jc w:val="right"/>
      </w:pPr>
      <w:r>
        <w:t>гарантий бесплатного оказания</w:t>
      </w:r>
    </w:p>
    <w:p w:rsidR="00BC21EE" w:rsidRDefault="00BC21EE">
      <w:pPr>
        <w:pStyle w:val="ConsPlusNormal"/>
        <w:jc w:val="right"/>
      </w:pPr>
      <w:r>
        <w:t>гражданам медицинской помощи</w:t>
      </w:r>
    </w:p>
    <w:p w:rsidR="00BC21EE" w:rsidRDefault="00BC21EE">
      <w:pPr>
        <w:pStyle w:val="ConsPlusNormal"/>
        <w:jc w:val="right"/>
      </w:pPr>
      <w:r>
        <w:t>на территории Республики Бурятия</w:t>
      </w:r>
    </w:p>
    <w:p w:rsidR="00BC21EE" w:rsidRDefault="00BC21EE">
      <w:pPr>
        <w:pStyle w:val="ConsPlusNormal"/>
        <w:jc w:val="right"/>
      </w:pPr>
      <w:r>
        <w:lastRenderedPageBreak/>
        <w:t>на 2021 год и на плановый</w:t>
      </w:r>
    </w:p>
    <w:p w:rsidR="00BC21EE" w:rsidRDefault="00BC21EE">
      <w:pPr>
        <w:pStyle w:val="ConsPlusNormal"/>
        <w:jc w:val="right"/>
      </w:pPr>
      <w:r>
        <w:t>период 2022 и 2023 годов</w:t>
      </w:r>
    </w:p>
    <w:p w:rsidR="00BC21EE" w:rsidRDefault="00BC21EE">
      <w:pPr>
        <w:pStyle w:val="ConsPlusNormal"/>
        <w:jc w:val="both"/>
      </w:pPr>
    </w:p>
    <w:p w:rsidR="00BC21EE" w:rsidRDefault="00BC21EE">
      <w:pPr>
        <w:pStyle w:val="ConsPlusTitle"/>
        <w:jc w:val="center"/>
      </w:pPr>
      <w:bookmarkStart w:id="9" w:name="P1800"/>
      <w:bookmarkEnd w:id="9"/>
      <w:r>
        <w:t>ПЕРЕЧЕНЬ</w:t>
      </w:r>
    </w:p>
    <w:p w:rsidR="00BC21EE" w:rsidRDefault="00BC21EE">
      <w:pPr>
        <w:pStyle w:val="ConsPlusTitle"/>
        <w:jc w:val="center"/>
      </w:pPr>
      <w:r>
        <w:t>ЛЕКАРСТВЕННЫХ ПРЕПАРАТОВ, ОТПУСКАЕМЫХ НАСЕЛЕНИЮ</w:t>
      </w:r>
    </w:p>
    <w:p w:rsidR="00BC21EE" w:rsidRDefault="00BC21EE">
      <w:pPr>
        <w:pStyle w:val="ConsPlusTitle"/>
        <w:jc w:val="center"/>
      </w:pPr>
      <w:r>
        <w:t>В СООТВЕТСТВИИ С ПЕРЕЧНЕМ ГРУПП НАСЕЛЕНИЯ И КАТЕГОРИЙ</w:t>
      </w:r>
    </w:p>
    <w:p w:rsidR="00BC21EE" w:rsidRDefault="00BC21EE">
      <w:pPr>
        <w:pStyle w:val="ConsPlusTitle"/>
        <w:jc w:val="center"/>
      </w:pPr>
      <w:r>
        <w:t>ЗАБОЛЕВАНИЙ, ПРИ АМБУЛАТОРНОМ ЛЕЧЕНИИ КОТОРЫХ ЛЕКАРСТВЕННЫЕ</w:t>
      </w:r>
    </w:p>
    <w:p w:rsidR="00BC21EE" w:rsidRDefault="00BC21EE">
      <w:pPr>
        <w:pStyle w:val="ConsPlusTitle"/>
        <w:jc w:val="center"/>
      </w:pPr>
      <w:r>
        <w:t>ПРЕПАРАТЫ И ИЗДЕЛИЯ МЕДИЦИНСКОГО НАЗНАЧЕНИЯ ОТПУСКАЮТСЯ</w:t>
      </w:r>
    </w:p>
    <w:p w:rsidR="00BC21EE" w:rsidRDefault="00BC21EE">
      <w:pPr>
        <w:pStyle w:val="ConsPlusTitle"/>
        <w:jc w:val="center"/>
      </w:pPr>
      <w:r>
        <w:t>ПО РЕЦЕПТАМ ВРАЧЕЙ БЕСПЛАТНО, А ТАКЖЕ В СООТВЕТСТВИИ</w:t>
      </w:r>
    </w:p>
    <w:p w:rsidR="00BC21EE" w:rsidRDefault="00BC21EE">
      <w:pPr>
        <w:pStyle w:val="ConsPlusTitle"/>
        <w:jc w:val="center"/>
      </w:pPr>
      <w:r>
        <w:t>С ПЕРЕЧНЕМ ГРУПП НАСЕЛЕНИЯ, ПРИ АМБУЛАТОРНОМ ЛЕЧЕНИИ КОТОРЫХ</w:t>
      </w:r>
    </w:p>
    <w:p w:rsidR="00BC21EE" w:rsidRDefault="00BC21EE">
      <w:pPr>
        <w:pStyle w:val="ConsPlusTitle"/>
        <w:jc w:val="center"/>
      </w:pPr>
      <w:r>
        <w:t>ЛЕКАРСТВЕННЫЕ ПРЕПАРАТЫ ОТПУСКАЮТСЯ ПО РЕЦЕПТАМ ВРАЧЕЙ</w:t>
      </w:r>
    </w:p>
    <w:p w:rsidR="00BC21EE" w:rsidRDefault="00BC21EE">
      <w:pPr>
        <w:pStyle w:val="ConsPlusTitle"/>
        <w:jc w:val="center"/>
      </w:pPr>
      <w:r>
        <w:t>С 50-ПРОЦЕНТНОЙ СКИДКОЙ</w:t>
      </w:r>
    </w:p>
    <w:p w:rsidR="00BC21EE" w:rsidRDefault="00BC21EE">
      <w:pPr>
        <w:pStyle w:val="ConsPlusNormal"/>
        <w:jc w:val="both"/>
      </w:pPr>
    </w:p>
    <w:p w:rsidR="00BC21EE" w:rsidRDefault="00BC21EE">
      <w:pPr>
        <w:pStyle w:val="ConsPlusNormal"/>
        <w:ind w:firstLine="540"/>
        <w:jc w:val="both"/>
      </w:pPr>
      <w:r>
        <w:t xml:space="preserve">Следующие лекарственные препараты отпускаются населению в соответствии с перечнями групп населения и категорий заболеваний, предусмотренными </w:t>
      </w:r>
      <w:hyperlink r:id="rId30" w:history="1">
        <w:r>
          <w:rPr>
            <w:color w:val="0000FF"/>
          </w:rPr>
          <w:t>постановлением</w:t>
        </w:r>
      </w:hyperlink>
      <w:r>
        <w:t xml:space="preserve"> Правительства Российской Федерации от 30.07.1994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по рецептам врачей бесплатно, а также с 50-процентной скидкой со свободных цен:</w:t>
      </w:r>
    </w:p>
    <w:p w:rsidR="00BC21EE" w:rsidRDefault="00BC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31"/>
        <w:gridCol w:w="2608"/>
        <w:gridCol w:w="3231"/>
      </w:tblGrid>
      <w:tr w:rsidR="00BC21EE">
        <w:tc>
          <w:tcPr>
            <w:tcW w:w="3231" w:type="dxa"/>
          </w:tcPr>
          <w:p w:rsidR="00BC21EE" w:rsidRDefault="00BC21EE">
            <w:pPr>
              <w:pStyle w:val="ConsPlusNormal"/>
              <w:jc w:val="center"/>
            </w:pPr>
            <w:r>
              <w:t>Анатомо-терапевтическо-химическая классификация (АТХ)</w:t>
            </w:r>
          </w:p>
        </w:tc>
        <w:tc>
          <w:tcPr>
            <w:tcW w:w="2608" w:type="dxa"/>
          </w:tcPr>
          <w:p w:rsidR="00BC21EE" w:rsidRDefault="00BC21EE">
            <w:pPr>
              <w:pStyle w:val="ConsPlusNormal"/>
              <w:jc w:val="center"/>
            </w:pPr>
            <w:r>
              <w:t>Лекарственные препараты</w:t>
            </w:r>
          </w:p>
        </w:tc>
        <w:tc>
          <w:tcPr>
            <w:tcW w:w="3231" w:type="dxa"/>
          </w:tcPr>
          <w:p w:rsidR="00BC21EE" w:rsidRDefault="00BC21EE">
            <w:pPr>
              <w:pStyle w:val="ConsPlusNormal"/>
              <w:jc w:val="center"/>
            </w:pPr>
            <w:r>
              <w:t>Лекарственные формы</w:t>
            </w:r>
          </w:p>
        </w:tc>
      </w:tr>
      <w:tr w:rsidR="00BC21EE">
        <w:tc>
          <w:tcPr>
            <w:tcW w:w="3231" w:type="dxa"/>
          </w:tcPr>
          <w:p w:rsidR="00BC21EE" w:rsidRDefault="00BC21EE">
            <w:pPr>
              <w:pStyle w:val="ConsPlusNormal"/>
              <w:outlineLvl w:val="2"/>
            </w:pPr>
            <w:r>
              <w:t>пищеварительный тракт и обмен веществ</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для лечения заболеваний, связанных с нарушением кислотности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блокаторы H2-гистаминовых рецепторов</w:t>
            </w:r>
          </w:p>
        </w:tc>
        <w:tc>
          <w:tcPr>
            <w:tcW w:w="2608" w:type="dxa"/>
          </w:tcPr>
          <w:p w:rsidR="00BC21EE" w:rsidRDefault="00BC21EE">
            <w:pPr>
              <w:pStyle w:val="ConsPlusNormal"/>
            </w:pPr>
            <w:r>
              <w:t>ранитидин</w:t>
            </w:r>
          </w:p>
        </w:tc>
        <w:tc>
          <w:tcPr>
            <w:tcW w:w="3231" w:type="dxa"/>
          </w:tcPr>
          <w:p w:rsidR="00BC21EE" w:rsidRDefault="00BC21EE">
            <w:pPr>
              <w:pStyle w:val="ConsPlusNormal"/>
            </w:pPr>
            <w:r>
              <w:t>раствор для внутривенного и внутримышечного введения;</w:t>
            </w:r>
          </w:p>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фамотидин</w:t>
            </w:r>
          </w:p>
        </w:tc>
        <w:tc>
          <w:tcPr>
            <w:tcW w:w="3231" w:type="dxa"/>
          </w:tcPr>
          <w:p w:rsidR="00BC21EE" w:rsidRDefault="00BC21EE">
            <w:pPr>
              <w:pStyle w:val="ConsPlusNormal"/>
            </w:pPr>
            <w:r>
              <w:t>лиофилизат для приготовления раствора для внутривенного введения;</w:t>
            </w:r>
          </w:p>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ингибиторы протонного насоса</w:t>
            </w:r>
          </w:p>
        </w:tc>
        <w:tc>
          <w:tcPr>
            <w:tcW w:w="2608" w:type="dxa"/>
          </w:tcPr>
          <w:p w:rsidR="00BC21EE" w:rsidRDefault="00BC21EE">
            <w:pPr>
              <w:pStyle w:val="ConsPlusNormal"/>
            </w:pPr>
            <w:r>
              <w:t>омепразол</w:t>
            </w:r>
          </w:p>
        </w:tc>
        <w:tc>
          <w:tcPr>
            <w:tcW w:w="3231" w:type="dxa"/>
          </w:tcPr>
          <w:p w:rsidR="00BC21EE" w:rsidRDefault="00BC21EE">
            <w:pPr>
              <w:pStyle w:val="ConsPlusNormal"/>
            </w:pPr>
            <w:r>
              <w:t>капсулы;</w:t>
            </w:r>
          </w:p>
          <w:p w:rsidR="00BC21EE" w:rsidRDefault="00BC21EE">
            <w:pPr>
              <w:pStyle w:val="ConsPlusNormal"/>
            </w:pPr>
            <w:r>
              <w:t>капсулы кишечнорастворимые;</w:t>
            </w:r>
          </w:p>
          <w:p w:rsidR="00BC21EE" w:rsidRDefault="00BC21EE">
            <w:pPr>
              <w:pStyle w:val="ConsPlusNormal"/>
            </w:pPr>
            <w:r>
              <w:t xml:space="preserve">лиофилизат для приготовления раствора для внутривенного </w:t>
            </w:r>
            <w:r>
              <w:lastRenderedPageBreak/>
              <w:t>введения;</w:t>
            </w:r>
          </w:p>
          <w:p w:rsidR="00BC21EE" w:rsidRDefault="00BC21EE">
            <w:pPr>
              <w:pStyle w:val="ConsPlusNormal"/>
            </w:pPr>
            <w:r>
              <w:t>лиофилизат для приготовления раствора для инфузий;</w:t>
            </w:r>
          </w:p>
          <w:p w:rsidR="00BC21EE" w:rsidRDefault="00BC21EE">
            <w:pPr>
              <w:pStyle w:val="ConsPlusNormal"/>
            </w:pPr>
            <w:r>
              <w:t>порошок для приготовления суспензии для приема внутрь;</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эзомепразол</w:t>
            </w:r>
          </w:p>
        </w:tc>
        <w:tc>
          <w:tcPr>
            <w:tcW w:w="3231" w:type="dxa"/>
          </w:tcPr>
          <w:p w:rsidR="00BC21EE" w:rsidRDefault="00BC21EE">
            <w:pPr>
              <w:pStyle w:val="ConsPlusNormal"/>
            </w:pPr>
            <w:r>
              <w:t>капсулы кишечнорастворимые;</w:t>
            </w:r>
          </w:p>
          <w:p w:rsidR="00BC21EE" w:rsidRDefault="00BC21EE">
            <w:pPr>
              <w:pStyle w:val="ConsPlusNormal"/>
            </w:pPr>
            <w:r>
              <w:t>лиофилизат для приготовления раствора для внутривенного введения;</w:t>
            </w:r>
          </w:p>
          <w:p w:rsidR="00BC21EE" w:rsidRDefault="00BC21EE">
            <w:pPr>
              <w:pStyle w:val="ConsPlusNormal"/>
            </w:pPr>
            <w:r>
              <w:t>таблетки кишечнорастворимые, покрытые пленочной оболочкой;</w:t>
            </w:r>
          </w:p>
          <w:p w:rsidR="00BC21EE" w:rsidRDefault="00BC21EE">
            <w:pPr>
              <w:pStyle w:val="ConsPlusNormal"/>
            </w:pPr>
            <w:r>
              <w:t>таблетки, покрытые кишечнорастворимой оболочкой;</w:t>
            </w:r>
          </w:p>
          <w:p w:rsidR="00BC21EE" w:rsidRDefault="00BC21EE">
            <w:pPr>
              <w:pStyle w:val="ConsPlusNormal"/>
            </w:pPr>
            <w:r>
              <w:t>таблетки, покрытые оболочкой</w:t>
            </w:r>
          </w:p>
        </w:tc>
      </w:tr>
      <w:tr w:rsidR="00BC21EE">
        <w:tc>
          <w:tcPr>
            <w:tcW w:w="3231" w:type="dxa"/>
          </w:tcPr>
          <w:p w:rsidR="00BC21EE" w:rsidRDefault="00BC21EE">
            <w:pPr>
              <w:pStyle w:val="ConsPlusNormal"/>
            </w:pPr>
            <w:r>
              <w:t>другие препараты для лечения язвенной болезни желудка и двенадцатиперстной кишки и гастроэзофагеальной рефлюксной болезни</w:t>
            </w:r>
          </w:p>
        </w:tc>
        <w:tc>
          <w:tcPr>
            <w:tcW w:w="2608" w:type="dxa"/>
          </w:tcPr>
          <w:p w:rsidR="00BC21EE" w:rsidRDefault="00BC21EE">
            <w:pPr>
              <w:pStyle w:val="ConsPlusNormal"/>
            </w:pPr>
            <w:r>
              <w:t>висмута трикалия дицитрат</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препараты для лечения функциональных нарушений желудочно-кишечного тракта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для лечения функциональных нарушений желудочно-кишечного тракта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синтетические антихолинергические средства, эфиры с третичной аминогруппой</w:t>
            </w:r>
          </w:p>
        </w:tc>
        <w:tc>
          <w:tcPr>
            <w:tcW w:w="2608" w:type="dxa"/>
          </w:tcPr>
          <w:p w:rsidR="00BC21EE" w:rsidRDefault="00BC21EE">
            <w:pPr>
              <w:pStyle w:val="ConsPlusNormal"/>
            </w:pPr>
            <w:r>
              <w:t>мебеверин</w:t>
            </w:r>
          </w:p>
        </w:tc>
        <w:tc>
          <w:tcPr>
            <w:tcW w:w="3231" w:type="dxa"/>
          </w:tcPr>
          <w:p w:rsidR="00BC21EE" w:rsidRDefault="00BC21EE">
            <w:pPr>
              <w:pStyle w:val="ConsPlusNormal"/>
            </w:pPr>
            <w:r>
              <w:t>капсулы пролонгированного действия;</w:t>
            </w:r>
          </w:p>
          <w:p w:rsidR="00BC21EE" w:rsidRDefault="00BC21EE">
            <w:pPr>
              <w:pStyle w:val="ConsPlusNormal"/>
            </w:pPr>
            <w:r>
              <w:t>капсулы с пролонгированным высвобождением;</w:t>
            </w:r>
          </w:p>
          <w:p w:rsidR="00BC21EE" w:rsidRDefault="00BC21EE">
            <w:pPr>
              <w:pStyle w:val="ConsPlusNormal"/>
            </w:pPr>
            <w:r>
              <w:t>таблетки, покрытые оболочкой;</w:t>
            </w:r>
          </w:p>
          <w:p w:rsidR="00BC21EE" w:rsidRDefault="00BC21EE">
            <w:pPr>
              <w:pStyle w:val="ConsPlusNormal"/>
            </w:pPr>
            <w:r>
              <w:t>таблетки с пролонгированным высвобождением,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платифиллин</w:t>
            </w:r>
          </w:p>
        </w:tc>
        <w:tc>
          <w:tcPr>
            <w:tcW w:w="3231" w:type="dxa"/>
          </w:tcPr>
          <w:p w:rsidR="00BC21EE" w:rsidRDefault="00BC21EE">
            <w:pPr>
              <w:pStyle w:val="ConsPlusNormal"/>
            </w:pPr>
            <w:r>
              <w:t>раствор для подкожного введения</w:t>
            </w:r>
          </w:p>
        </w:tc>
      </w:tr>
      <w:tr w:rsidR="00BC21EE">
        <w:tc>
          <w:tcPr>
            <w:tcW w:w="3231" w:type="dxa"/>
          </w:tcPr>
          <w:p w:rsidR="00BC21EE" w:rsidRDefault="00BC21EE">
            <w:pPr>
              <w:pStyle w:val="ConsPlusNormal"/>
            </w:pPr>
            <w:r>
              <w:t>папаверин и его производные</w:t>
            </w:r>
          </w:p>
        </w:tc>
        <w:tc>
          <w:tcPr>
            <w:tcW w:w="2608" w:type="dxa"/>
          </w:tcPr>
          <w:p w:rsidR="00BC21EE" w:rsidRDefault="00BC21EE">
            <w:pPr>
              <w:pStyle w:val="ConsPlusNormal"/>
            </w:pPr>
            <w:r>
              <w:t>дротаверин</w:t>
            </w:r>
          </w:p>
        </w:tc>
        <w:tc>
          <w:tcPr>
            <w:tcW w:w="3231" w:type="dxa"/>
          </w:tcPr>
          <w:p w:rsidR="00BC21EE" w:rsidRDefault="00BC21EE">
            <w:pPr>
              <w:pStyle w:val="ConsPlusNormal"/>
            </w:pPr>
            <w:r>
              <w:t>раствор для внутривенного и внутримышечного введения;</w:t>
            </w:r>
          </w:p>
          <w:p w:rsidR="00BC21EE" w:rsidRDefault="00BC21EE">
            <w:pPr>
              <w:pStyle w:val="ConsPlusNormal"/>
            </w:pPr>
            <w:r>
              <w:t>раствор для инъекций;</w:t>
            </w:r>
          </w:p>
          <w:p w:rsidR="00BC21EE" w:rsidRDefault="00BC21EE">
            <w:pPr>
              <w:pStyle w:val="ConsPlusNormal"/>
            </w:pPr>
            <w:r>
              <w:t>таблетки</w:t>
            </w:r>
          </w:p>
        </w:tc>
      </w:tr>
      <w:tr w:rsidR="00BC21EE">
        <w:tc>
          <w:tcPr>
            <w:tcW w:w="3231" w:type="dxa"/>
          </w:tcPr>
          <w:p w:rsidR="00BC21EE" w:rsidRDefault="00BC21EE">
            <w:pPr>
              <w:pStyle w:val="ConsPlusNormal"/>
            </w:pPr>
            <w:r>
              <w:t>препараты белладонны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алкалоиды белладонны, третичные амины</w:t>
            </w:r>
          </w:p>
        </w:tc>
        <w:tc>
          <w:tcPr>
            <w:tcW w:w="2608" w:type="dxa"/>
          </w:tcPr>
          <w:p w:rsidR="00BC21EE" w:rsidRDefault="00BC21EE">
            <w:pPr>
              <w:pStyle w:val="ConsPlusNormal"/>
            </w:pPr>
            <w:r>
              <w:t>атропин</w:t>
            </w:r>
          </w:p>
        </w:tc>
        <w:tc>
          <w:tcPr>
            <w:tcW w:w="3231" w:type="dxa"/>
          </w:tcPr>
          <w:p w:rsidR="00BC21EE" w:rsidRDefault="00BC21EE">
            <w:pPr>
              <w:pStyle w:val="ConsPlusNormal"/>
            </w:pPr>
            <w:r>
              <w:t>капли глазные;</w:t>
            </w:r>
          </w:p>
          <w:p w:rsidR="00BC21EE" w:rsidRDefault="00BC21EE">
            <w:pPr>
              <w:pStyle w:val="ConsPlusNormal"/>
            </w:pPr>
            <w:r>
              <w:t>раствор для инъекций</w:t>
            </w:r>
          </w:p>
        </w:tc>
      </w:tr>
      <w:tr w:rsidR="00BC21EE">
        <w:tc>
          <w:tcPr>
            <w:tcW w:w="3231" w:type="dxa"/>
          </w:tcPr>
          <w:p w:rsidR="00BC21EE" w:rsidRDefault="00BC21EE">
            <w:pPr>
              <w:pStyle w:val="ConsPlusNormal"/>
            </w:pPr>
            <w:r>
              <w:lastRenderedPageBreak/>
              <w:t>стимуляторы моторики желудочно-кишечного тракта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стимуляторы моторики желудочно-кишечного тракта</w:t>
            </w:r>
          </w:p>
        </w:tc>
        <w:tc>
          <w:tcPr>
            <w:tcW w:w="2608" w:type="dxa"/>
          </w:tcPr>
          <w:p w:rsidR="00BC21EE" w:rsidRDefault="00BC21EE">
            <w:pPr>
              <w:pStyle w:val="ConsPlusNormal"/>
            </w:pPr>
            <w:r>
              <w:t>метоклопрамид</w:t>
            </w:r>
          </w:p>
        </w:tc>
        <w:tc>
          <w:tcPr>
            <w:tcW w:w="3231" w:type="dxa"/>
          </w:tcPr>
          <w:p w:rsidR="00BC21EE" w:rsidRDefault="00BC21EE">
            <w:pPr>
              <w:pStyle w:val="ConsPlusNormal"/>
            </w:pPr>
            <w:r>
              <w:t>раствор для внутривенного и внутримышечного введения;</w:t>
            </w:r>
          </w:p>
          <w:p w:rsidR="00BC21EE" w:rsidRDefault="00BC21EE">
            <w:pPr>
              <w:pStyle w:val="ConsPlusNormal"/>
            </w:pPr>
            <w:r>
              <w:t>раствор для инъекций;</w:t>
            </w:r>
          </w:p>
          <w:p w:rsidR="00BC21EE" w:rsidRDefault="00BC21EE">
            <w:pPr>
              <w:pStyle w:val="ConsPlusNormal"/>
            </w:pPr>
            <w:r>
              <w:t>раствор для приема внутрь;</w:t>
            </w:r>
          </w:p>
          <w:p w:rsidR="00BC21EE" w:rsidRDefault="00BC21EE">
            <w:pPr>
              <w:pStyle w:val="ConsPlusNormal"/>
            </w:pPr>
            <w:r>
              <w:t>таблетки</w:t>
            </w:r>
          </w:p>
        </w:tc>
      </w:tr>
      <w:tr w:rsidR="00BC21EE">
        <w:tc>
          <w:tcPr>
            <w:tcW w:w="3231" w:type="dxa"/>
          </w:tcPr>
          <w:p w:rsidR="00BC21EE" w:rsidRDefault="00BC21EE">
            <w:pPr>
              <w:pStyle w:val="ConsPlusNormal"/>
            </w:pPr>
            <w:r>
              <w:t>противорвотные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противорвотные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блокаторы серотониновых 5HT3-рецепторов</w:t>
            </w:r>
          </w:p>
        </w:tc>
        <w:tc>
          <w:tcPr>
            <w:tcW w:w="2608" w:type="dxa"/>
          </w:tcPr>
          <w:p w:rsidR="00BC21EE" w:rsidRDefault="00BC21EE">
            <w:pPr>
              <w:pStyle w:val="ConsPlusNormal"/>
            </w:pPr>
            <w:r>
              <w:t>ондансетрон</w:t>
            </w:r>
          </w:p>
        </w:tc>
        <w:tc>
          <w:tcPr>
            <w:tcW w:w="3231" w:type="dxa"/>
          </w:tcPr>
          <w:p w:rsidR="00BC21EE" w:rsidRDefault="00BC21EE">
            <w:pPr>
              <w:pStyle w:val="ConsPlusNormal"/>
            </w:pPr>
            <w:r>
              <w:t>раствор для внутривенного и внутримышечного введения;</w:t>
            </w:r>
          </w:p>
          <w:p w:rsidR="00BC21EE" w:rsidRDefault="00BC21EE">
            <w:pPr>
              <w:pStyle w:val="ConsPlusNormal"/>
            </w:pPr>
            <w:r>
              <w:t>сироп;</w:t>
            </w:r>
          </w:p>
          <w:p w:rsidR="00BC21EE" w:rsidRDefault="00BC21EE">
            <w:pPr>
              <w:pStyle w:val="ConsPlusNormal"/>
            </w:pPr>
            <w:r>
              <w:t>суппозитории ректальные;</w:t>
            </w:r>
          </w:p>
          <w:p w:rsidR="00BC21EE" w:rsidRDefault="00BC21EE">
            <w:pPr>
              <w:pStyle w:val="ConsPlusNormal"/>
            </w:pPr>
            <w:r>
              <w:t>таблетки;</w:t>
            </w:r>
          </w:p>
          <w:p w:rsidR="00BC21EE" w:rsidRDefault="00BC21EE">
            <w:pPr>
              <w:pStyle w:val="ConsPlusNormal"/>
            </w:pPr>
            <w:r>
              <w:t>таблетки лиофилизированные;</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препараты для лечения заболеваний печени и желчевыводящих путей</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для лечения заболеваний желчевыводящих путей</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желчных кислот</w:t>
            </w:r>
          </w:p>
        </w:tc>
        <w:tc>
          <w:tcPr>
            <w:tcW w:w="2608" w:type="dxa"/>
          </w:tcPr>
          <w:p w:rsidR="00BC21EE" w:rsidRDefault="00BC21EE">
            <w:pPr>
              <w:pStyle w:val="ConsPlusNormal"/>
            </w:pPr>
            <w:r>
              <w:t>урсодезоксихолевая кислота</w:t>
            </w:r>
          </w:p>
        </w:tc>
        <w:tc>
          <w:tcPr>
            <w:tcW w:w="3231" w:type="dxa"/>
          </w:tcPr>
          <w:p w:rsidR="00BC21EE" w:rsidRDefault="00BC21EE">
            <w:pPr>
              <w:pStyle w:val="ConsPlusNormal"/>
            </w:pPr>
            <w:r>
              <w:t>капсулы;</w:t>
            </w:r>
          </w:p>
          <w:p w:rsidR="00BC21EE" w:rsidRDefault="00BC21EE">
            <w:pPr>
              <w:pStyle w:val="ConsPlusNormal"/>
            </w:pPr>
            <w:r>
              <w:t>суспензия для приема внутрь;</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препараты для лечения заболеваний печени, липотропные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для лечения заболеваний печени</w:t>
            </w:r>
          </w:p>
        </w:tc>
        <w:tc>
          <w:tcPr>
            <w:tcW w:w="2608" w:type="dxa"/>
          </w:tcPr>
          <w:p w:rsidR="00BC21EE" w:rsidRDefault="00BC21EE">
            <w:pPr>
              <w:pStyle w:val="ConsPlusNormal"/>
            </w:pPr>
            <w:r>
              <w:t>фосфолипиды + глицирризиновая кислота</w:t>
            </w:r>
          </w:p>
        </w:tc>
        <w:tc>
          <w:tcPr>
            <w:tcW w:w="3231" w:type="dxa"/>
          </w:tcPr>
          <w:p w:rsidR="00BC21EE" w:rsidRDefault="00BC21EE">
            <w:pPr>
              <w:pStyle w:val="ConsPlusNormal"/>
            </w:pPr>
            <w:r>
              <w:t>капсулы;</w:t>
            </w:r>
          </w:p>
          <w:p w:rsidR="00BC21EE" w:rsidRDefault="00BC21EE">
            <w:pPr>
              <w:pStyle w:val="ConsPlusNormal"/>
            </w:pPr>
            <w:r>
              <w:t>лиофилизат для приготовления раствора для внутривенного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янтарная кислота + меглумин + инозин + метионин + никотинамид</w:t>
            </w:r>
          </w:p>
        </w:tc>
        <w:tc>
          <w:tcPr>
            <w:tcW w:w="3231" w:type="dxa"/>
          </w:tcPr>
          <w:p w:rsidR="00BC21EE" w:rsidRDefault="00BC21EE">
            <w:pPr>
              <w:pStyle w:val="ConsPlusNormal"/>
            </w:pPr>
            <w:r>
              <w:t>раствор для инфузий</w:t>
            </w:r>
          </w:p>
        </w:tc>
      </w:tr>
      <w:tr w:rsidR="00BC21EE">
        <w:tc>
          <w:tcPr>
            <w:tcW w:w="3231" w:type="dxa"/>
          </w:tcPr>
          <w:p w:rsidR="00BC21EE" w:rsidRDefault="00BC21EE">
            <w:pPr>
              <w:pStyle w:val="ConsPlusNormal"/>
            </w:pPr>
            <w:r>
              <w:t>слабительные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слабительные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контактные слабительные средства</w:t>
            </w:r>
          </w:p>
        </w:tc>
        <w:tc>
          <w:tcPr>
            <w:tcW w:w="2608" w:type="dxa"/>
          </w:tcPr>
          <w:p w:rsidR="00BC21EE" w:rsidRDefault="00BC21EE">
            <w:pPr>
              <w:pStyle w:val="ConsPlusNormal"/>
            </w:pPr>
            <w:r>
              <w:t>бисакодил</w:t>
            </w:r>
          </w:p>
        </w:tc>
        <w:tc>
          <w:tcPr>
            <w:tcW w:w="3231" w:type="dxa"/>
          </w:tcPr>
          <w:p w:rsidR="00BC21EE" w:rsidRDefault="00BC21EE">
            <w:pPr>
              <w:pStyle w:val="ConsPlusNormal"/>
            </w:pPr>
            <w:r>
              <w:t>суппозитории ректальные;</w:t>
            </w:r>
          </w:p>
          <w:p w:rsidR="00BC21EE" w:rsidRDefault="00BC21EE">
            <w:pPr>
              <w:pStyle w:val="ConsPlusNormal"/>
            </w:pPr>
            <w:r>
              <w:t>таблетки, покрытые кишечнорастворимой оболочкой;</w:t>
            </w:r>
          </w:p>
          <w:p w:rsidR="00BC21EE" w:rsidRDefault="00BC21EE">
            <w:pPr>
              <w:pStyle w:val="ConsPlusNormal"/>
            </w:pPr>
            <w:r>
              <w:lastRenderedPageBreak/>
              <w:t>таблетки, покрытые кишечнорастворимой сахарной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сеннозиды A и B</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осмотические слабительные средства</w:t>
            </w:r>
          </w:p>
        </w:tc>
        <w:tc>
          <w:tcPr>
            <w:tcW w:w="2608" w:type="dxa"/>
          </w:tcPr>
          <w:p w:rsidR="00BC21EE" w:rsidRDefault="00BC21EE">
            <w:pPr>
              <w:pStyle w:val="ConsPlusNormal"/>
            </w:pPr>
            <w:r>
              <w:t>лактулоза</w:t>
            </w:r>
          </w:p>
        </w:tc>
        <w:tc>
          <w:tcPr>
            <w:tcW w:w="3231" w:type="dxa"/>
          </w:tcPr>
          <w:p w:rsidR="00BC21EE" w:rsidRDefault="00BC21EE">
            <w:pPr>
              <w:pStyle w:val="ConsPlusNormal"/>
            </w:pPr>
            <w:r>
              <w:t>сироп</w:t>
            </w:r>
          </w:p>
        </w:tc>
      </w:tr>
      <w:tr w:rsidR="00BC21EE">
        <w:tc>
          <w:tcPr>
            <w:tcW w:w="3231" w:type="dxa"/>
          </w:tcPr>
          <w:p w:rsidR="00BC21EE" w:rsidRDefault="00BC21EE">
            <w:pPr>
              <w:pStyle w:val="ConsPlusNormal"/>
            </w:pPr>
          </w:p>
        </w:tc>
        <w:tc>
          <w:tcPr>
            <w:tcW w:w="2608" w:type="dxa"/>
          </w:tcPr>
          <w:p w:rsidR="00BC21EE" w:rsidRDefault="00BC21EE">
            <w:pPr>
              <w:pStyle w:val="ConsPlusNormal"/>
            </w:pPr>
            <w:r>
              <w:t>макрогол</w:t>
            </w:r>
          </w:p>
        </w:tc>
        <w:tc>
          <w:tcPr>
            <w:tcW w:w="3231" w:type="dxa"/>
          </w:tcPr>
          <w:p w:rsidR="00BC21EE" w:rsidRDefault="00BC21EE">
            <w:pPr>
              <w:pStyle w:val="ConsPlusNormal"/>
            </w:pPr>
            <w:r>
              <w:t>порошок для приготовления раствора для приема внутрь;</w:t>
            </w:r>
          </w:p>
          <w:p w:rsidR="00BC21EE" w:rsidRDefault="00BC21EE">
            <w:pPr>
              <w:pStyle w:val="ConsPlusNormal"/>
            </w:pPr>
            <w:r>
              <w:t>порошок для приготовления раствора для приема внутрь (для детей)</w:t>
            </w:r>
          </w:p>
        </w:tc>
      </w:tr>
      <w:tr w:rsidR="00BC21EE">
        <w:tc>
          <w:tcPr>
            <w:tcW w:w="3231" w:type="dxa"/>
          </w:tcPr>
          <w:p w:rsidR="00BC21EE" w:rsidRDefault="00BC21EE">
            <w:pPr>
              <w:pStyle w:val="ConsPlusNormal"/>
            </w:pPr>
            <w:r>
              <w:t>противодиарейные, кишечные противовоспалительные и противомикробные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адсорбирующие кишечные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другие адсорбирующие кишечные препараты</w:t>
            </w:r>
          </w:p>
        </w:tc>
        <w:tc>
          <w:tcPr>
            <w:tcW w:w="2608" w:type="dxa"/>
          </w:tcPr>
          <w:p w:rsidR="00BC21EE" w:rsidRDefault="00BC21EE">
            <w:pPr>
              <w:pStyle w:val="ConsPlusNormal"/>
            </w:pPr>
            <w:r>
              <w:t>смектит диоктаэдрический</w:t>
            </w:r>
          </w:p>
        </w:tc>
        <w:tc>
          <w:tcPr>
            <w:tcW w:w="3231" w:type="dxa"/>
          </w:tcPr>
          <w:p w:rsidR="00BC21EE" w:rsidRDefault="00BC21EE">
            <w:pPr>
              <w:pStyle w:val="ConsPlusNormal"/>
            </w:pPr>
            <w:r>
              <w:t>порошок для приготовления суспензии для приема внутрь</w:t>
            </w:r>
          </w:p>
        </w:tc>
      </w:tr>
      <w:tr w:rsidR="00BC21EE">
        <w:tc>
          <w:tcPr>
            <w:tcW w:w="3231" w:type="dxa"/>
          </w:tcPr>
          <w:p w:rsidR="00BC21EE" w:rsidRDefault="00BC21EE">
            <w:pPr>
              <w:pStyle w:val="ConsPlusNormal"/>
            </w:pPr>
            <w:r>
              <w:t>препараты, снижающие моторику желудочно-кишечного тракта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снижающие моторику желудочно-кишечного тракта</w:t>
            </w:r>
          </w:p>
        </w:tc>
        <w:tc>
          <w:tcPr>
            <w:tcW w:w="2608" w:type="dxa"/>
          </w:tcPr>
          <w:p w:rsidR="00BC21EE" w:rsidRDefault="00BC21EE">
            <w:pPr>
              <w:pStyle w:val="ConsPlusNormal"/>
            </w:pPr>
            <w:r>
              <w:t>лоперамид</w:t>
            </w:r>
          </w:p>
        </w:tc>
        <w:tc>
          <w:tcPr>
            <w:tcW w:w="3231" w:type="dxa"/>
          </w:tcPr>
          <w:p w:rsidR="00BC21EE" w:rsidRDefault="00BC21EE">
            <w:pPr>
              <w:pStyle w:val="ConsPlusNormal"/>
            </w:pPr>
            <w:r>
              <w:t>капсулы;</w:t>
            </w:r>
          </w:p>
          <w:p w:rsidR="00BC21EE" w:rsidRDefault="00BC21EE">
            <w:pPr>
              <w:pStyle w:val="ConsPlusNormal"/>
            </w:pPr>
            <w:r>
              <w:t>таблетки;</w:t>
            </w:r>
          </w:p>
          <w:p w:rsidR="00BC21EE" w:rsidRDefault="00BC21EE">
            <w:pPr>
              <w:pStyle w:val="ConsPlusNormal"/>
            </w:pPr>
            <w:r>
              <w:t>таблетки жевательные;</w:t>
            </w:r>
          </w:p>
          <w:p w:rsidR="00BC21EE" w:rsidRDefault="00BC21EE">
            <w:pPr>
              <w:pStyle w:val="ConsPlusNormal"/>
            </w:pPr>
            <w:r>
              <w:t>таблетки-лиофилизат</w:t>
            </w:r>
          </w:p>
        </w:tc>
      </w:tr>
      <w:tr w:rsidR="00BC21EE">
        <w:tc>
          <w:tcPr>
            <w:tcW w:w="3231" w:type="dxa"/>
          </w:tcPr>
          <w:p w:rsidR="00BC21EE" w:rsidRDefault="00BC21EE">
            <w:pPr>
              <w:pStyle w:val="ConsPlusNormal"/>
            </w:pPr>
            <w:r>
              <w:t>кишечные противовоспалительные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аминосалициловая кислота и аналогичные препараты</w:t>
            </w:r>
          </w:p>
        </w:tc>
        <w:tc>
          <w:tcPr>
            <w:tcW w:w="2608" w:type="dxa"/>
          </w:tcPr>
          <w:p w:rsidR="00BC21EE" w:rsidRDefault="00BC21EE">
            <w:pPr>
              <w:pStyle w:val="ConsPlusNormal"/>
            </w:pPr>
            <w:r>
              <w:t>месалазин</w:t>
            </w:r>
          </w:p>
        </w:tc>
        <w:tc>
          <w:tcPr>
            <w:tcW w:w="3231" w:type="dxa"/>
          </w:tcPr>
          <w:p w:rsidR="00BC21EE" w:rsidRDefault="00BC21EE">
            <w:pPr>
              <w:pStyle w:val="ConsPlusNormal"/>
            </w:pPr>
            <w:r>
              <w:t>суппозитории ректальные;</w:t>
            </w:r>
          </w:p>
          <w:p w:rsidR="00BC21EE" w:rsidRDefault="00BC21EE">
            <w:pPr>
              <w:pStyle w:val="ConsPlusNormal"/>
            </w:pPr>
            <w:r>
              <w:t>суспензия ректальная;</w:t>
            </w:r>
          </w:p>
          <w:p w:rsidR="00BC21EE" w:rsidRDefault="00BC21EE">
            <w:pPr>
              <w:pStyle w:val="ConsPlusNormal"/>
            </w:pPr>
            <w:r>
              <w:t>таблетки кишечнорастворимые с пролонгированным высвобождением, покрытые пленочной оболочкой;</w:t>
            </w:r>
          </w:p>
          <w:p w:rsidR="00BC21EE" w:rsidRDefault="00BC21EE">
            <w:pPr>
              <w:pStyle w:val="ConsPlusNormal"/>
            </w:pPr>
            <w:r>
              <w:t>таблетки, покрытые кишечнорастворимой оболочкой;</w:t>
            </w:r>
          </w:p>
          <w:p w:rsidR="00BC21EE" w:rsidRDefault="00BC21EE">
            <w:pPr>
              <w:pStyle w:val="ConsPlusNormal"/>
            </w:pPr>
            <w:r>
              <w:t>таблетки, покрытые кишечнорастворимой пленочной оболочкой;</w:t>
            </w:r>
          </w:p>
          <w:p w:rsidR="00BC21EE" w:rsidRDefault="00BC21EE">
            <w:pPr>
              <w:pStyle w:val="ConsPlusNormal"/>
            </w:pPr>
            <w:r>
              <w:t>таблетки пролонгированного действия;</w:t>
            </w:r>
          </w:p>
          <w:p w:rsidR="00BC21EE" w:rsidRDefault="00BC21EE">
            <w:pPr>
              <w:pStyle w:val="ConsPlusNormal"/>
            </w:pPr>
            <w:r>
              <w:t>таблетки с пролонгированным высвобождением</w:t>
            </w:r>
          </w:p>
        </w:tc>
      </w:tr>
      <w:tr w:rsidR="00BC21EE">
        <w:tc>
          <w:tcPr>
            <w:tcW w:w="3231" w:type="dxa"/>
          </w:tcPr>
          <w:p w:rsidR="00BC21EE" w:rsidRDefault="00BC21EE">
            <w:pPr>
              <w:pStyle w:val="ConsPlusNormal"/>
            </w:pPr>
          </w:p>
        </w:tc>
        <w:tc>
          <w:tcPr>
            <w:tcW w:w="2608" w:type="dxa"/>
          </w:tcPr>
          <w:p w:rsidR="00BC21EE" w:rsidRDefault="00BC21EE">
            <w:pPr>
              <w:pStyle w:val="ConsPlusNormal"/>
            </w:pPr>
            <w:r>
              <w:t>сульфасалазин</w:t>
            </w:r>
          </w:p>
        </w:tc>
        <w:tc>
          <w:tcPr>
            <w:tcW w:w="3231" w:type="dxa"/>
          </w:tcPr>
          <w:p w:rsidR="00BC21EE" w:rsidRDefault="00BC21EE">
            <w:pPr>
              <w:pStyle w:val="ConsPlusNormal"/>
            </w:pPr>
            <w:r>
              <w:t>таблетки кишечнорастворимые, покрытые пленочной оболочкой;</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противодиарейные микроорганизмы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противодиарейные микроорганизмы</w:t>
            </w:r>
          </w:p>
        </w:tc>
        <w:tc>
          <w:tcPr>
            <w:tcW w:w="2608" w:type="dxa"/>
          </w:tcPr>
          <w:p w:rsidR="00BC21EE" w:rsidRDefault="00BC21EE">
            <w:pPr>
              <w:pStyle w:val="ConsPlusNormal"/>
            </w:pPr>
            <w:r>
              <w:t>бифидобактерии бифидум</w:t>
            </w:r>
          </w:p>
        </w:tc>
        <w:tc>
          <w:tcPr>
            <w:tcW w:w="3231" w:type="dxa"/>
          </w:tcPr>
          <w:p w:rsidR="00BC21EE" w:rsidRDefault="00BC21EE">
            <w:pPr>
              <w:pStyle w:val="ConsPlusNormal"/>
            </w:pPr>
            <w:r>
              <w:t>капсулы;</w:t>
            </w:r>
          </w:p>
          <w:p w:rsidR="00BC21EE" w:rsidRDefault="00BC21EE">
            <w:pPr>
              <w:pStyle w:val="ConsPlusNormal"/>
            </w:pPr>
            <w:r>
              <w:t>лиофилизат для приготовления раствора для приема внутрь и местного применения;</w:t>
            </w:r>
          </w:p>
          <w:p w:rsidR="00BC21EE" w:rsidRDefault="00BC21EE">
            <w:pPr>
              <w:pStyle w:val="ConsPlusNormal"/>
            </w:pPr>
            <w:r>
              <w:t>лиофилизат для приготовления суспензии для приема внутрь и местного применения;</w:t>
            </w:r>
          </w:p>
          <w:p w:rsidR="00BC21EE" w:rsidRDefault="00BC21EE">
            <w:pPr>
              <w:pStyle w:val="ConsPlusNormal"/>
            </w:pPr>
            <w:r>
              <w:t>порошок для приема внутрь;</w:t>
            </w:r>
          </w:p>
          <w:p w:rsidR="00BC21EE" w:rsidRDefault="00BC21EE">
            <w:pPr>
              <w:pStyle w:val="ConsPlusNormal"/>
            </w:pPr>
            <w:r>
              <w:t>порошок для приема внутрь и местного применения;</w:t>
            </w:r>
          </w:p>
          <w:p w:rsidR="00BC21EE" w:rsidRDefault="00BC21EE">
            <w:pPr>
              <w:pStyle w:val="ConsPlusNormal"/>
            </w:pPr>
            <w:r>
              <w:t>суппозитории вагинальные и ректальные;</w:t>
            </w:r>
          </w:p>
          <w:p w:rsidR="00BC21EE" w:rsidRDefault="00BC21EE">
            <w:pPr>
              <w:pStyle w:val="ConsPlusNormal"/>
            </w:pPr>
            <w:r>
              <w:t>таблетки</w:t>
            </w:r>
          </w:p>
        </w:tc>
      </w:tr>
      <w:tr w:rsidR="00BC21EE">
        <w:tc>
          <w:tcPr>
            <w:tcW w:w="3231" w:type="dxa"/>
          </w:tcPr>
          <w:p w:rsidR="00BC21EE" w:rsidRDefault="00BC21EE">
            <w:pPr>
              <w:pStyle w:val="ConsPlusNormal"/>
            </w:pPr>
            <w:r>
              <w:t>препараты, способствующие пищеварению, включая ферментные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способствующие пищеварению, включая ферментные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ферментные препараты</w:t>
            </w:r>
          </w:p>
        </w:tc>
        <w:tc>
          <w:tcPr>
            <w:tcW w:w="2608" w:type="dxa"/>
          </w:tcPr>
          <w:p w:rsidR="00BC21EE" w:rsidRDefault="00BC21EE">
            <w:pPr>
              <w:pStyle w:val="ConsPlusNormal"/>
            </w:pPr>
            <w:r>
              <w:t>панкреатин</w:t>
            </w:r>
          </w:p>
        </w:tc>
        <w:tc>
          <w:tcPr>
            <w:tcW w:w="3231" w:type="dxa"/>
          </w:tcPr>
          <w:p w:rsidR="00BC21EE" w:rsidRDefault="00BC21EE">
            <w:pPr>
              <w:pStyle w:val="ConsPlusNormal"/>
            </w:pPr>
            <w:r>
              <w:t>гранулы кишечнорастворимые;</w:t>
            </w:r>
          </w:p>
          <w:p w:rsidR="00BC21EE" w:rsidRDefault="00BC21EE">
            <w:pPr>
              <w:pStyle w:val="ConsPlusNormal"/>
            </w:pPr>
            <w:r>
              <w:t>капсулы;</w:t>
            </w:r>
          </w:p>
          <w:p w:rsidR="00BC21EE" w:rsidRDefault="00BC21EE">
            <w:pPr>
              <w:pStyle w:val="ConsPlusNormal"/>
            </w:pPr>
            <w:r>
              <w:t>капсулы кишечнорастворимые;</w:t>
            </w:r>
          </w:p>
          <w:p w:rsidR="00BC21EE" w:rsidRDefault="00BC21EE">
            <w:pPr>
              <w:pStyle w:val="ConsPlusNormal"/>
            </w:pPr>
            <w:r>
              <w:t>таблетки, покрытые кишечнорастворимой оболочкой;</w:t>
            </w:r>
          </w:p>
          <w:p w:rsidR="00BC21EE" w:rsidRDefault="00BC21EE">
            <w:pPr>
              <w:pStyle w:val="ConsPlusNormal"/>
            </w:pPr>
            <w:r>
              <w:t>таблетки, покрытые оболочкой</w:t>
            </w:r>
          </w:p>
        </w:tc>
      </w:tr>
      <w:tr w:rsidR="00BC21EE">
        <w:tc>
          <w:tcPr>
            <w:tcW w:w="3231" w:type="dxa"/>
          </w:tcPr>
          <w:p w:rsidR="00BC21EE" w:rsidRDefault="00BC21EE">
            <w:pPr>
              <w:pStyle w:val="ConsPlusNormal"/>
            </w:pPr>
            <w:r>
              <w:t>препараты для лечения сахарного диабета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инсулины и их аналоги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инсулины короткого действия и их аналоги для инъекционного введения</w:t>
            </w:r>
          </w:p>
        </w:tc>
        <w:tc>
          <w:tcPr>
            <w:tcW w:w="2608" w:type="dxa"/>
          </w:tcPr>
          <w:p w:rsidR="00BC21EE" w:rsidRDefault="00BC21EE">
            <w:pPr>
              <w:pStyle w:val="ConsPlusNormal"/>
            </w:pPr>
            <w:r>
              <w:t>инсулин аспарт</w:t>
            </w:r>
          </w:p>
        </w:tc>
        <w:tc>
          <w:tcPr>
            <w:tcW w:w="3231" w:type="dxa"/>
          </w:tcPr>
          <w:p w:rsidR="00BC21EE" w:rsidRDefault="00BC21EE">
            <w:pPr>
              <w:pStyle w:val="ConsPlusNormal"/>
            </w:pPr>
            <w:r>
              <w:t>раствор для подкожного и внутривенного введения</w:t>
            </w:r>
          </w:p>
        </w:tc>
      </w:tr>
      <w:tr w:rsidR="00BC21EE">
        <w:tc>
          <w:tcPr>
            <w:tcW w:w="3231" w:type="dxa"/>
            <w:vMerge/>
          </w:tcPr>
          <w:p w:rsidR="00BC21EE" w:rsidRDefault="00BC21EE"/>
        </w:tc>
        <w:tc>
          <w:tcPr>
            <w:tcW w:w="2608" w:type="dxa"/>
          </w:tcPr>
          <w:p w:rsidR="00BC21EE" w:rsidRDefault="00BC21EE">
            <w:pPr>
              <w:pStyle w:val="ConsPlusNormal"/>
            </w:pPr>
            <w:r>
              <w:t>инсулин глулизин</w:t>
            </w:r>
          </w:p>
        </w:tc>
        <w:tc>
          <w:tcPr>
            <w:tcW w:w="3231" w:type="dxa"/>
          </w:tcPr>
          <w:p w:rsidR="00BC21EE" w:rsidRDefault="00BC21EE">
            <w:pPr>
              <w:pStyle w:val="ConsPlusNormal"/>
            </w:pPr>
            <w:r>
              <w:t>раствор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инсулин лизпро</w:t>
            </w:r>
          </w:p>
        </w:tc>
        <w:tc>
          <w:tcPr>
            <w:tcW w:w="3231" w:type="dxa"/>
          </w:tcPr>
          <w:p w:rsidR="00BC21EE" w:rsidRDefault="00BC21EE">
            <w:pPr>
              <w:pStyle w:val="ConsPlusNormal"/>
            </w:pPr>
            <w:r>
              <w:t>раствор для внутривенного и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инсулин растворимый (человеческий генно-</w:t>
            </w:r>
            <w:r>
              <w:lastRenderedPageBreak/>
              <w:t>инженерный)</w:t>
            </w:r>
          </w:p>
        </w:tc>
        <w:tc>
          <w:tcPr>
            <w:tcW w:w="3231" w:type="dxa"/>
          </w:tcPr>
          <w:p w:rsidR="00BC21EE" w:rsidRDefault="00BC21EE">
            <w:pPr>
              <w:pStyle w:val="ConsPlusNormal"/>
            </w:pPr>
            <w:r>
              <w:lastRenderedPageBreak/>
              <w:t>раствор для инъекций</w:t>
            </w:r>
          </w:p>
        </w:tc>
      </w:tr>
      <w:tr w:rsidR="00BC21EE">
        <w:tc>
          <w:tcPr>
            <w:tcW w:w="3231" w:type="dxa"/>
          </w:tcPr>
          <w:p w:rsidR="00BC21EE" w:rsidRDefault="00BC21EE">
            <w:pPr>
              <w:pStyle w:val="ConsPlusNormal"/>
            </w:pPr>
            <w:r>
              <w:t>инсулины средней продолжительности действия и их аналоги для инъекционного введения</w:t>
            </w:r>
          </w:p>
        </w:tc>
        <w:tc>
          <w:tcPr>
            <w:tcW w:w="2608" w:type="dxa"/>
          </w:tcPr>
          <w:p w:rsidR="00BC21EE" w:rsidRDefault="00BC21EE">
            <w:pPr>
              <w:pStyle w:val="ConsPlusNormal"/>
            </w:pPr>
            <w:r>
              <w:t>инсулин-изофан (человеческий генно-инженерный)</w:t>
            </w:r>
          </w:p>
        </w:tc>
        <w:tc>
          <w:tcPr>
            <w:tcW w:w="3231" w:type="dxa"/>
          </w:tcPr>
          <w:p w:rsidR="00BC21EE" w:rsidRDefault="00BC21EE">
            <w:pPr>
              <w:pStyle w:val="ConsPlusNormal"/>
            </w:pPr>
            <w:r>
              <w:t>суспензия для подкожного введения</w:t>
            </w:r>
          </w:p>
        </w:tc>
      </w:tr>
      <w:tr w:rsidR="00BC21EE">
        <w:tc>
          <w:tcPr>
            <w:tcW w:w="3231" w:type="dxa"/>
            <w:vMerge w:val="restart"/>
          </w:tcPr>
          <w:p w:rsidR="00BC21EE" w:rsidRDefault="00BC21EE">
            <w:pPr>
              <w:pStyle w:val="ConsPlusNormal"/>
            </w:pPr>
            <w: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608" w:type="dxa"/>
          </w:tcPr>
          <w:p w:rsidR="00BC21EE" w:rsidRDefault="00BC21EE">
            <w:pPr>
              <w:pStyle w:val="ConsPlusNormal"/>
            </w:pPr>
            <w:r>
              <w:t>инсулин аспарт двухфазный</w:t>
            </w:r>
          </w:p>
        </w:tc>
        <w:tc>
          <w:tcPr>
            <w:tcW w:w="3231" w:type="dxa"/>
          </w:tcPr>
          <w:p w:rsidR="00BC21EE" w:rsidRDefault="00BC21EE">
            <w:pPr>
              <w:pStyle w:val="ConsPlusNormal"/>
            </w:pPr>
            <w:r>
              <w:t>суспензия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инсулин деглудек + инсулин аспарт</w:t>
            </w:r>
          </w:p>
        </w:tc>
        <w:tc>
          <w:tcPr>
            <w:tcW w:w="3231" w:type="dxa"/>
          </w:tcPr>
          <w:p w:rsidR="00BC21EE" w:rsidRDefault="00BC21EE">
            <w:pPr>
              <w:pStyle w:val="ConsPlusNormal"/>
            </w:pPr>
            <w:r>
              <w:t>раствор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инсулин двухфазный (человеческий генно-инженерный)</w:t>
            </w:r>
          </w:p>
        </w:tc>
        <w:tc>
          <w:tcPr>
            <w:tcW w:w="3231" w:type="dxa"/>
          </w:tcPr>
          <w:p w:rsidR="00BC21EE" w:rsidRDefault="00BC21EE">
            <w:pPr>
              <w:pStyle w:val="ConsPlusNormal"/>
            </w:pPr>
            <w:r>
              <w:t>суспензия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инсулин лизпро двухфазный</w:t>
            </w:r>
          </w:p>
        </w:tc>
        <w:tc>
          <w:tcPr>
            <w:tcW w:w="3231" w:type="dxa"/>
          </w:tcPr>
          <w:p w:rsidR="00BC21EE" w:rsidRDefault="00BC21EE">
            <w:pPr>
              <w:pStyle w:val="ConsPlusNormal"/>
            </w:pPr>
            <w:r>
              <w:t>суспензия для подкожного введения</w:t>
            </w:r>
          </w:p>
        </w:tc>
      </w:tr>
      <w:tr w:rsidR="00BC21EE">
        <w:tc>
          <w:tcPr>
            <w:tcW w:w="3231" w:type="dxa"/>
            <w:vMerge w:val="restart"/>
          </w:tcPr>
          <w:p w:rsidR="00BC21EE" w:rsidRDefault="00BC21EE">
            <w:pPr>
              <w:pStyle w:val="ConsPlusNormal"/>
            </w:pPr>
            <w:r>
              <w:t>инсулины длительного действия и их аналоги для инъекционного введения</w:t>
            </w:r>
          </w:p>
        </w:tc>
        <w:tc>
          <w:tcPr>
            <w:tcW w:w="2608" w:type="dxa"/>
          </w:tcPr>
          <w:p w:rsidR="00BC21EE" w:rsidRDefault="00BC21EE">
            <w:pPr>
              <w:pStyle w:val="ConsPlusNormal"/>
            </w:pPr>
            <w:r>
              <w:t>инсулин гларгин</w:t>
            </w:r>
          </w:p>
        </w:tc>
        <w:tc>
          <w:tcPr>
            <w:tcW w:w="3231" w:type="dxa"/>
          </w:tcPr>
          <w:p w:rsidR="00BC21EE" w:rsidRDefault="00BC21EE">
            <w:pPr>
              <w:pStyle w:val="ConsPlusNormal"/>
            </w:pPr>
            <w:r>
              <w:t>раствор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инсулин гларгин + ликсисенатид</w:t>
            </w:r>
          </w:p>
        </w:tc>
        <w:tc>
          <w:tcPr>
            <w:tcW w:w="3231" w:type="dxa"/>
          </w:tcPr>
          <w:p w:rsidR="00BC21EE" w:rsidRDefault="00BC21EE">
            <w:pPr>
              <w:pStyle w:val="ConsPlusNormal"/>
            </w:pPr>
            <w:r>
              <w:t>раствор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инсулин деглудек</w:t>
            </w:r>
          </w:p>
        </w:tc>
        <w:tc>
          <w:tcPr>
            <w:tcW w:w="3231" w:type="dxa"/>
          </w:tcPr>
          <w:p w:rsidR="00BC21EE" w:rsidRDefault="00BC21EE">
            <w:pPr>
              <w:pStyle w:val="ConsPlusNormal"/>
            </w:pPr>
            <w:r>
              <w:t>раствор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инсулин детемир</w:t>
            </w:r>
          </w:p>
        </w:tc>
        <w:tc>
          <w:tcPr>
            <w:tcW w:w="3231" w:type="dxa"/>
          </w:tcPr>
          <w:p w:rsidR="00BC21EE" w:rsidRDefault="00BC21EE">
            <w:pPr>
              <w:pStyle w:val="ConsPlusNormal"/>
            </w:pPr>
            <w:r>
              <w:t>раствор для подкожного введения</w:t>
            </w:r>
          </w:p>
        </w:tc>
      </w:tr>
      <w:tr w:rsidR="00BC21EE">
        <w:tc>
          <w:tcPr>
            <w:tcW w:w="3231" w:type="dxa"/>
          </w:tcPr>
          <w:p w:rsidR="00BC21EE" w:rsidRDefault="00BC21EE">
            <w:pPr>
              <w:pStyle w:val="ConsPlusNormal"/>
            </w:pPr>
            <w:r>
              <w:t>гипогликемические препараты, кроме инсулинов</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бигуаниды</w:t>
            </w:r>
          </w:p>
        </w:tc>
        <w:tc>
          <w:tcPr>
            <w:tcW w:w="2608" w:type="dxa"/>
          </w:tcPr>
          <w:p w:rsidR="00BC21EE" w:rsidRDefault="00BC21EE">
            <w:pPr>
              <w:pStyle w:val="ConsPlusNormal"/>
            </w:pPr>
            <w:r>
              <w:t>метформин</w:t>
            </w:r>
          </w:p>
        </w:tc>
        <w:tc>
          <w:tcPr>
            <w:tcW w:w="3231" w:type="dxa"/>
          </w:tcPr>
          <w:p w:rsidR="00BC21EE" w:rsidRDefault="00BC21EE">
            <w:pPr>
              <w:pStyle w:val="ConsPlusNormal"/>
            </w:pPr>
            <w:r>
              <w:t>таблетки;</w:t>
            </w:r>
          </w:p>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p w:rsidR="00BC21EE" w:rsidRDefault="00BC21EE">
            <w:pPr>
              <w:pStyle w:val="ConsPlusNormal"/>
            </w:pPr>
            <w:r>
              <w:t>таблетки пролонгированного действия;</w:t>
            </w:r>
          </w:p>
          <w:p w:rsidR="00BC21EE" w:rsidRDefault="00BC21EE">
            <w:pPr>
              <w:pStyle w:val="ConsPlusNormal"/>
            </w:pPr>
            <w:r>
              <w:t>таблетки пролонгированного действия, покрытые пленочной оболочкой;</w:t>
            </w:r>
          </w:p>
          <w:p w:rsidR="00BC21EE" w:rsidRDefault="00BC21EE">
            <w:pPr>
              <w:pStyle w:val="ConsPlusNormal"/>
            </w:pPr>
            <w:r>
              <w:t>таблетки с пролонгированным высвобождением;</w:t>
            </w:r>
          </w:p>
          <w:p w:rsidR="00BC21EE" w:rsidRDefault="00BC21EE">
            <w:pPr>
              <w:pStyle w:val="ConsPlusNormal"/>
            </w:pPr>
            <w:r>
              <w:t>таблетки с пролонгированным высвобождением, покрытые пленочной оболочкой</w:t>
            </w:r>
          </w:p>
        </w:tc>
      </w:tr>
      <w:tr w:rsidR="00BC21EE">
        <w:tc>
          <w:tcPr>
            <w:tcW w:w="3231" w:type="dxa"/>
            <w:vMerge w:val="restart"/>
          </w:tcPr>
          <w:p w:rsidR="00BC21EE" w:rsidRDefault="00BC21EE">
            <w:pPr>
              <w:pStyle w:val="ConsPlusNormal"/>
            </w:pPr>
            <w:r>
              <w:t>производные сульфонилмочевины</w:t>
            </w:r>
          </w:p>
        </w:tc>
        <w:tc>
          <w:tcPr>
            <w:tcW w:w="2608" w:type="dxa"/>
          </w:tcPr>
          <w:p w:rsidR="00BC21EE" w:rsidRDefault="00BC21EE">
            <w:pPr>
              <w:pStyle w:val="ConsPlusNormal"/>
            </w:pPr>
            <w:r>
              <w:t>глибенкламид</w:t>
            </w:r>
          </w:p>
        </w:tc>
        <w:tc>
          <w:tcPr>
            <w:tcW w:w="3231" w:type="dxa"/>
          </w:tcPr>
          <w:p w:rsidR="00BC21EE" w:rsidRDefault="00BC21EE">
            <w:pPr>
              <w:pStyle w:val="ConsPlusNormal"/>
            </w:pPr>
            <w:r>
              <w:t>таблетки</w:t>
            </w:r>
          </w:p>
        </w:tc>
      </w:tr>
      <w:tr w:rsidR="00BC21EE">
        <w:tc>
          <w:tcPr>
            <w:tcW w:w="3231" w:type="dxa"/>
            <w:vMerge/>
          </w:tcPr>
          <w:p w:rsidR="00BC21EE" w:rsidRDefault="00BC21EE"/>
        </w:tc>
        <w:tc>
          <w:tcPr>
            <w:tcW w:w="2608" w:type="dxa"/>
          </w:tcPr>
          <w:p w:rsidR="00BC21EE" w:rsidRDefault="00BC21EE">
            <w:pPr>
              <w:pStyle w:val="ConsPlusNormal"/>
            </w:pPr>
            <w:r>
              <w:t>гликлазид</w:t>
            </w:r>
          </w:p>
        </w:tc>
        <w:tc>
          <w:tcPr>
            <w:tcW w:w="3231" w:type="dxa"/>
          </w:tcPr>
          <w:p w:rsidR="00BC21EE" w:rsidRDefault="00BC21EE">
            <w:pPr>
              <w:pStyle w:val="ConsPlusNormal"/>
            </w:pPr>
            <w:r>
              <w:t>таблетки;</w:t>
            </w:r>
          </w:p>
          <w:p w:rsidR="00BC21EE" w:rsidRDefault="00BC21EE">
            <w:pPr>
              <w:pStyle w:val="ConsPlusNormal"/>
            </w:pPr>
            <w:r>
              <w:t>таблетки с модифицированным высвобождением;</w:t>
            </w:r>
          </w:p>
          <w:p w:rsidR="00BC21EE" w:rsidRDefault="00BC21EE">
            <w:pPr>
              <w:pStyle w:val="ConsPlusNormal"/>
            </w:pPr>
            <w:r>
              <w:t xml:space="preserve">таблетки с пролонгированным </w:t>
            </w:r>
            <w:r>
              <w:lastRenderedPageBreak/>
              <w:t>высвобождением</w:t>
            </w:r>
          </w:p>
        </w:tc>
      </w:tr>
      <w:tr w:rsidR="00BC21EE">
        <w:tc>
          <w:tcPr>
            <w:tcW w:w="3231" w:type="dxa"/>
            <w:vMerge w:val="restart"/>
          </w:tcPr>
          <w:p w:rsidR="00BC21EE" w:rsidRDefault="00BC21EE">
            <w:pPr>
              <w:pStyle w:val="ConsPlusNormal"/>
            </w:pPr>
            <w:r>
              <w:lastRenderedPageBreak/>
              <w:t>ингибиторы дипептидилпептидазы-4 (ДПП-4)</w:t>
            </w:r>
          </w:p>
        </w:tc>
        <w:tc>
          <w:tcPr>
            <w:tcW w:w="2608" w:type="dxa"/>
          </w:tcPr>
          <w:p w:rsidR="00BC21EE" w:rsidRDefault="00BC21EE">
            <w:pPr>
              <w:pStyle w:val="ConsPlusNormal"/>
            </w:pPr>
            <w:r>
              <w:t>алоглиптин</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вилдаглиптин</w:t>
            </w:r>
          </w:p>
        </w:tc>
        <w:tc>
          <w:tcPr>
            <w:tcW w:w="3231" w:type="dxa"/>
          </w:tcPr>
          <w:p w:rsidR="00BC21EE" w:rsidRDefault="00BC21EE">
            <w:pPr>
              <w:pStyle w:val="ConsPlusNormal"/>
            </w:pPr>
            <w:r>
              <w:t>таблетки</w:t>
            </w:r>
          </w:p>
        </w:tc>
      </w:tr>
      <w:tr w:rsidR="00BC21EE">
        <w:tc>
          <w:tcPr>
            <w:tcW w:w="3231" w:type="dxa"/>
            <w:vMerge/>
          </w:tcPr>
          <w:p w:rsidR="00BC21EE" w:rsidRDefault="00BC21EE"/>
        </w:tc>
        <w:tc>
          <w:tcPr>
            <w:tcW w:w="2608" w:type="dxa"/>
          </w:tcPr>
          <w:p w:rsidR="00BC21EE" w:rsidRDefault="00BC21EE">
            <w:pPr>
              <w:pStyle w:val="ConsPlusNormal"/>
            </w:pPr>
            <w:r>
              <w:t>гозоглиптин</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линаглиптин</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саксаглиптин</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ситаглиптин</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эвоглиптин</w:t>
            </w:r>
          </w:p>
        </w:tc>
        <w:tc>
          <w:tcPr>
            <w:tcW w:w="3231" w:type="dxa"/>
          </w:tcPr>
          <w:p w:rsidR="00BC21EE" w:rsidRDefault="00BC21EE">
            <w:pPr>
              <w:pStyle w:val="ConsPlusNormal"/>
            </w:pPr>
            <w:r>
              <w:t>таблетки, покрытые пленочной оболочкой</w:t>
            </w:r>
          </w:p>
        </w:tc>
      </w:tr>
      <w:tr w:rsidR="00BC21EE">
        <w:tc>
          <w:tcPr>
            <w:tcW w:w="3231" w:type="dxa"/>
            <w:vMerge w:val="restart"/>
          </w:tcPr>
          <w:p w:rsidR="00BC21EE" w:rsidRDefault="00BC21EE">
            <w:pPr>
              <w:pStyle w:val="ConsPlusNormal"/>
            </w:pPr>
            <w:r>
              <w:t>аналоги глюкагоноподобного пептида-1</w:t>
            </w:r>
          </w:p>
        </w:tc>
        <w:tc>
          <w:tcPr>
            <w:tcW w:w="2608" w:type="dxa"/>
          </w:tcPr>
          <w:p w:rsidR="00BC21EE" w:rsidRDefault="00BC21EE">
            <w:pPr>
              <w:pStyle w:val="ConsPlusNormal"/>
            </w:pPr>
            <w:r>
              <w:t>дулаглутид</w:t>
            </w:r>
          </w:p>
        </w:tc>
        <w:tc>
          <w:tcPr>
            <w:tcW w:w="3231" w:type="dxa"/>
          </w:tcPr>
          <w:p w:rsidR="00BC21EE" w:rsidRDefault="00BC21EE">
            <w:pPr>
              <w:pStyle w:val="ConsPlusNormal"/>
            </w:pPr>
            <w:r>
              <w:t>раствор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ликсисенатид</w:t>
            </w:r>
          </w:p>
        </w:tc>
        <w:tc>
          <w:tcPr>
            <w:tcW w:w="3231" w:type="dxa"/>
          </w:tcPr>
          <w:p w:rsidR="00BC21EE" w:rsidRDefault="00BC21EE">
            <w:pPr>
              <w:pStyle w:val="ConsPlusNormal"/>
            </w:pPr>
            <w:r>
              <w:t>раствор для подкожного введения</w:t>
            </w:r>
          </w:p>
        </w:tc>
      </w:tr>
      <w:tr w:rsidR="00BC21EE">
        <w:tc>
          <w:tcPr>
            <w:tcW w:w="3231" w:type="dxa"/>
            <w:vMerge w:val="restart"/>
          </w:tcPr>
          <w:p w:rsidR="00BC21EE" w:rsidRDefault="00BC21EE">
            <w:pPr>
              <w:pStyle w:val="ConsPlusNormal"/>
            </w:pPr>
            <w:r>
              <w:t>ингибиторы натрийзависимого переносчика глюкозы 2 типа</w:t>
            </w:r>
          </w:p>
        </w:tc>
        <w:tc>
          <w:tcPr>
            <w:tcW w:w="2608" w:type="dxa"/>
          </w:tcPr>
          <w:p w:rsidR="00BC21EE" w:rsidRDefault="00BC21EE">
            <w:pPr>
              <w:pStyle w:val="ConsPlusNormal"/>
            </w:pPr>
            <w:r>
              <w:t>дапаглифлозин</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ипраглифлозин</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эмпаглифлозин</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другие гипогликемические препараты, кроме инсулинов</w:t>
            </w:r>
          </w:p>
        </w:tc>
        <w:tc>
          <w:tcPr>
            <w:tcW w:w="2608" w:type="dxa"/>
          </w:tcPr>
          <w:p w:rsidR="00BC21EE" w:rsidRDefault="00BC21EE">
            <w:pPr>
              <w:pStyle w:val="ConsPlusNormal"/>
            </w:pPr>
            <w:r>
              <w:t>репаглинид</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витамины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витамины A и D, включая их комбинации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витамин A</w:t>
            </w:r>
          </w:p>
        </w:tc>
        <w:tc>
          <w:tcPr>
            <w:tcW w:w="2608" w:type="dxa"/>
          </w:tcPr>
          <w:p w:rsidR="00BC21EE" w:rsidRDefault="00BC21EE">
            <w:pPr>
              <w:pStyle w:val="ConsPlusNormal"/>
            </w:pPr>
            <w:r>
              <w:t>ретинол</w:t>
            </w:r>
          </w:p>
        </w:tc>
        <w:tc>
          <w:tcPr>
            <w:tcW w:w="3231" w:type="dxa"/>
          </w:tcPr>
          <w:p w:rsidR="00BC21EE" w:rsidRDefault="00BC21EE">
            <w:pPr>
              <w:pStyle w:val="ConsPlusNormal"/>
            </w:pPr>
            <w:r>
              <w:t>драже;</w:t>
            </w:r>
          </w:p>
          <w:p w:rsidR="00BC21EE" w:rsidRDefault="00BC21EE">
            <w:pPr>
              <w:pStyle w:val="ConsPlusNormal"/>
            </w:pPr>
            <w:r>
              <w:t>капли для приема внутрь и наружного применения;</w:t>
            </w:r>
          </w:p>
          <w:p w:rsidR="00BC21EE" w:rsidRDefault="00BC21EE">
            <w:pPr>
              <w:pStyle w:val="ConsPlusNormal"/>
            </w:pPr>
            <w:r>
              <w:t>капсулы;</w:t>
            </w:r>
          </w:p>
          <w:p w:rsidR="00BC21EE" w:rsidRDefault="00BC21EE">
            <w:pPr>
              <w:pStyle w:val="ConsPlusNormal"/>
            </w:pPr>
            <w:r>
              <w:t>мазь для наружного применения;</w:t>
            </w:r>
          </w:p>
          <w:p w:rsidR="00BC21EE" w:rsidRDefault="00BC21EE">
            <w:pPr>
              <w:pStyle w:val="ConsPlusNormal"/>
            </w:pPr>
            <w:r>
              <w:t>раствор для приема внутрь (масляный);</w:t>
            </w:r>
          </w:p>
          <w:p w:rsidR="00BC21EE" w:rsidRDefault="00BC21EE">
            <w:pPr>
              <w:pStyle w:val="ConsPlusNormal"/>
            </w:pPr>
            <w:r>
              <w:t>раствор для приема внутрь и наружного применения (масляный)</w:t>
            </w:r>
          </w:p>
        </w:tc>
      </w:tr>
      <w:tr w:rsidR="00BC21EE">
        <w:tc>
          <w:tcPr>
            <w:tcW w:w="3231" w:type="dxa"/>
            <w:vMerge w:val="restart"/>
          </w:tcPr>
          <w:p w:rsidR="00BC21EE" w:rsidRDefault="00BC21EE">
            <w:pPr>
              <w:pStyle w:val="ConsPlusNormal"/>
            </w:pPr>
            <w:r>
              <w:lastRenderedPageBreak/>
              <w:t>витамин D и его аналоги</w:t>
            </w:r>
          </w:p>
        </w:tc>
        <w:tc>
          <w:tcPr>
            <w:tcW w:w="2608" w:type="dxa"/>
          </w:tcPr>
          <w:p w:rsidR="00BC21EE" w:rsidRDefault="00BC21EE">
            <w:pPr>
              <w:pStyle w:val="ConsPlusNormal"/>
            </w:pPr>
            <w:r>
              <w:t>альфакальцидол</w:t>
            </w:r>
          </w:p>
        </w:tc>
        <w:tc>
          <w:tcPr>
            <w:tcW w:w="3231" w:type="dxa"/>
          </w:tcPr>
          <w:p w:rsidR="00BC21EE" w:rsidRDefault="00BC21EE">
            <w:pPr>
              <w:pStyle w:val="ConsPlusNormal"/>
            </w:pPr>
            <w:r>
              <w:t>капли для приема внутрь;</w:t>
            </w:r>
          </w:p>
          <w:p w:rsidR="00BC21EE" w:rsidRDefault="00BC21EE">
            <w:pPr>
              <w:pStyle w:val="ConsPlusNormal"/>
            </w:pPr>
            <w:r>
              <w:t>капсулы</w:t>
            </w:r>
          </w:p>
        </w:tc>
      </w:tr>
      <w:tr w:rsidR="00BC21EE">
        <w:tc>
          <w:tcPr>
            <w:tcW w:w="3231" w:type="dxa"/>
            <w:vMerge/>
          </w:tcPr>
          <w:p w:rsidR="00BC21EE" w:rsidRDefault="00BC21EE"/>
        </w:tc>
        <w:tc>
          <w:tcPr>
            <w:tcW w:w="2608" w:type="dxa"/>
          </w:tcPr>
          <w:p w:rsidR="00BC21EE" w:rsidRDefault="00BC21EE">
            <w:pPr>
              <w:pStyle w:val="ConsPlusNormal"/>
            </w:pPr>
            <w:r>
              <w:t>кальцитриол</w:t>
            </w:r>
          </w:p>
        </w:tc>
        <w:tc>
          <w:tcPr>
            <w:tcW w:w="3231" w:type="dxa"/>
          </w:tcPr>
          <w:p w:rsidR="00BC21EE" w:rsidRDefault="00BC21EE">
            <w:pPr>
              <w:pStyle w:val="ConsPlusNormal"/>
            </w:pPr>
            <w:r>
              <w:t>капсулы</w:t>
            </w:r>
          </w:p>
        </w:tc>
      </w:tr>
      <w:tr w:rsidR="00BC21EE">
        <w:tc>
          <w:tcPr>
            <w:tcW w:w="3231" w:type="dxa"/>
            <w:vMerge/>
          </w:tcPr>
          <w:p w:rsidR="00BC21EE" w:rsidRDefault="00BC21EE"/>
        </w:tc>
        <w:tc>
          <w:tcPr>
            <w:tcW w:w="2608" w:type="dxa"/>
          </w:tcPr>
          <w:p w:rsidR="00BC21EE" w:rsidRDefault="00BC21EE">
            <w:pPr>
              <w:pStyle w:val="ConsPlusNormal"/>
            </w:pPr>
            <w:r>
              <w:t>колекальциферол</w:t>
            </w:r>
          </w:p>
        </w:tc>
        <w:tc>
          <w:tcPr>
            <w:tcW w:w="3231" w:type="dxa"/>
          </w:tcPr>
          <w:p w:rsidR="00BC21EE" w:rsidRDefault="00BC21EE">
            <w:pPr>
              <w:pStyle w:val="ConsPlusNormal"/>
            </w:pPr>
            <w:r>
              <w:t>капли для приема внутрь;</w:t>
            </w:r>
          </w:p>
          <w:p w:rsidR="00BC21EE" w:rsidRDefault="00BC21EE">
            <w:pPr>
              <w:pStyle w:val="ConsPlusNormal"/>
            </w:pPr>
            <w:r>
              <w:t>раствор для приема внутрь (масляный)</w:t>
            </w:r>
          </w:p>
        </w:tc>
      </w:tr>
      <w:tr w:rsidR="00BC21EE">
        <w:tc>
          <w:tcPr>
            <w:tcW w:w="3231" w:type="dxa"/>
          </w:tcPr>
          <w:p w:rsidR="00BC21EE" w:rsidRDefault="00BC21EE">
            <w:pPr>
              <w:pStyle w:val="ConsPlusNormal"/>
            </w:pPr>
            <w:r>
              <w:t>витамин B</w:t>
            </w:r>
            <w:r>
              <w:rPr>
                <w:vertAlign w:val="subscript"/>
              </w:rPr>
              <w:t>1</w:t>
            </w:r>
            <w:r>
              <w:t xml:space="preserve"> и его комбинации с витаминами B</w:t>
            </w:r>
            <w:r>
              <w:rPr>
                <w:vertAlign w:val="subscript"/>
              </w:rPr>
              <w:t>6</w:t>
            </w:r>
            <w:r>
              <w:t xml:space="preserve"> и B</w:t>
            </w:r>
            <w:r>
              <w:rPr>
                <w:vertAlign w:val="subscript"/>
              </w:rPr>
              <w:t>12</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витамин B</w:t>
            </w:r>
            <w:r>
              <w:rPr>
                <w:vertAlign w:val="subscript"/>
              </w:rPr>
              <w:t>1</w:t>
            </w:r>
          </w:p>
        </w:tc>
        <w:tc>
          <w:tcPr>
            <w:tcW w:w="2608" w:type="dxa"/>
          </w:tcPr>
          <w:p w:rsidR="00BC21EE" w:rsidRDefault="00BC21EE">
            <w:pPr>
              <w:pStyle w:val="ConsPlusNormal"/>
            </w:pPr>
            <w:r>
              <w:t>тиамин</w:t>
            </w:r>
          </w:p>
        </w:tc>
        <w:tc>
          <w:tcPr>
            <w:tcW w:w="3231" w:type="dxa"/>
          </w:tcPr>
          <w:p w:rsidR="00BC21EE" w:rsidRDefault="00BC21EE">
            <w:pPr>
              <w:pStyle w:val="ConsPlusNormal"/>
            </w:pPr>
            <w:r>
              <w:t>раствор для внутримышечного введения</w:t>
            </w:r>
          </w:p>
        </w:tc>
      </w:tr>
      <w:tr w:rsidR="00BC21EE">
        <w:tc>
          <w:tcPr>
            <w:tcW w:w="3231" w:type="dxa"/>
          </w:tcPr>
          <w:p w:rsidR="00BC21EE" w:rsidRDefault="00BC21EE">
            <w:pPr>
              <w:pStyle w:val="ConsPlusNormal"/>
            </w:pPr>
            <w:r>
              <w:t>аскорбиновая кислота (витамин C), включая комбинации с другими средствами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аскорбиновая кислота (витамин C)</w:t>
            </w:r>
          </w:p>
        </w:tc>
        <w:tc>
          <w:tcPr>
            <w:tcW w:w="2608" w:type="dxa"/>
          </w:tcPr>
          <w:p w:rsidR="00BC21EE" w:rsidRDefault="00BC21EE">
            <w:pPr>
              <w:pStyle w:val="ConsPlusNormal"/>
            </w:pPr>
            <w:r>
              <w:t>аскорбиновая кислота</w:t>
            </w:r>
          </w:p>
        </w:tc>
        <w:tc>
          <w:tcPr>
            <w:tcW w:w="3231" w:type="dxa"/>
          </w:tcPr>
          <w:p w:rsidR="00BC21EE" w:rsidRDefault="00BC21EE">
            <w:pPr>
              <w:pStyle w:val="ConsPlusNormal"/>
            </w:pPr>
            <w:r>
              <w:t>драже;</w:t>
            </w:r>
          </w:p>
          <w:p w:rsidR="00BC21EE" w:rsidRDefault="00BC21EE">
            <w:pPr>
              <w:pStyle w:val="ConsPlusNormal"/>
            </w:pPr>
            <w:r>
              <w:t>капли для приема внутрь;</w:t>
            </w:r>
          </w:p>
          <w:p w:rsidR="00BC21EE" w:rsidRDefault="00BC21EE">
            <w:pPr>
              <w:pStyle w:val="ConsPlusNormal"/>
            </w:pPr>
            <w:r>
              <w:t>капсулы пролонгированного действия;</w:t>
            </w:r>
          </w:p>
          <w:p w:rsidR="00BC21EE" w:rsidRDefault="00BC21EE">
            <w:pPr>
              <w:pStyle w:val="ConsPlusNormal"/>
            </w:pPr>
            <w:r>
              <w:t>порошок для приготовления раствора для приема внутрь;</w:t>
            </w:r>
          </w:p>
          <w:p w:rsidR="00BC21EE" w:rsidRDefault="00BC21EE">
            <w:pPr>
              <w:pStyle w:val="ConsPlusNormal"/>
            </w:pPr>
            <w:r>
              <w:t>порошок для приема внутрь;</w:t>
            </w:r>
          </w:p>
          <w:p w:rsidR="00BC21EE" w:rsidRDefault="00BC21EE">
            <w:pPr>
              <w:pStyle w:val="ConsPlusNormal"/>
            </w:pPr>
            <w:r>
              <w:t>раствор для внутривенного и внутримышечного введения;</w:t>
            </w:r>
          </w:p>
          <w:p w:rsidR="00BC21EE" w:rsidRDefault="00BC21EE">
            <w:pPr>
              <w:pStyle w:val="ConsPlusNormal"/>
            </w:pPr>
            <w:r>
              <w:t>таблетки</w:t>
            </w:r>
          </w:p>
        </w:tc>
      </w:tr>
      <w:tr w:rsidR="00BC21EE">
        <w:tc>
          <w:tcPr>
            <w:tcW w:w="3231" w:type="dxa"/>
          </w:tcPr>
          <w:p w:rsidR="00BC21EE" w:rsidRDefault="00BC21EE">
            <w:pPr>
              <w:pStyle w:val="ConsPlusNormal"/>
            </w:pPr>
            <w:r>
              <w:t>другие витаминные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другие витаминные препараты</w:t>
            </w:r>
          </w:p>
        </w:tc>
        <w:tc>
          <w:tcPr>
            <w:tcW w:w="2608" w:type="dxa"/>
          </w:tcPr>
          <w:p w:rsidR="00BC21EE" w:rsidRDefault="00BC21EE">
            <w:pPr>
              <w:pStyle w:val="ConsPlusNormal"/>
            </w:pPr>
            <w:r>
              <w:t>пиридоксин</w:t>
            </w:r>
          </w:p>
        </w:tc>
        <w:tc>
          <w:tcPr>
            <w:tcW w:w="3231" w:type="dxa"/>
          </w:tcPr>
          <w:p w:rsidR="00BC21EE" w:rsidRDefault="00BC21EE">
            <w:pPr>
              <w:pStyle w:val="ConsPlusNormal"/>
            </w:pPr>
            <w:r>
              <w:t>раствор для инъекций</w:t>
            </w:r>
          </w:p>
        </w:tc>
      </w:tr>
      <w:tr w:rsidR="00BC21EE">
        <w:tc>
          <w:tcPr>
            <w:tcW w:w="3231" w:type="dxa"/>
          </w:tcPr>
          <w:p w:rsidR="00BC21EE" w:rsidRDefault="00BC21EE">
            <w:pPr>
              <w:pStyle w:val="ConsPlusNormal"/>
            </w:pPr>
            <w:r>
              <w:t>минеральные добавки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кальция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кальция</w:t>
            </w:r>
          </w:p>
        </w:tc>
        <w:tc>
          <w:tcPr>
            <w:tcW w:w="2608" w:type="dxa"/>
          </w:tcPr>
          <w:p w:rsidR="00BC21EE" w:rsidRDefault="00BC21EE">
            <w:pPr>
              <w:pStyle w:val="ConsPlusNormal"/>
            </w:pPr>
            <w:r>
              <w:t>кальция глюконат</w:t>
            </w:r>
          </w:p>
        </w:tc>
        <w:tc>
          <w:tcPr>
            <w:tcW w:w="3231" w:type="dxa"/>
          </w:tcPr>
          <w:p w:rsidR="00BC21EE" w:rsidRDefault="00BC21EE">
            <w:pPr>
              <w:pStyle w:val="ConsPlusNormal"/>
            </w:pPr>
            <w:r>
              <w:t>раствор для внутривенного и внутримышечного введения;</w:t>
            </w:r>
          </w:p>
          <w:p w:rsidR="00BC21EE" w:rsidRDefault="00BC21EE">
            <w:pPr>
              <w:pStyle w:val="ConsPlusNormal"/>
            </w:pPr>
            <w:r>
              <w:t>раствор для инъекций;</w:t>
            </w:r>
          </w:p>
          <w:p w:rsidR="00BC21EE" w:rsidRDefault="00BC21EE">
            <w:pPr>
              <w:pStyle w:val="ConsPlusNormal"/>
            </w:pPr>
            <w:r>
              <w:t>таблетки</w:t>
            </w:r>
          </w:p>
        </w:tc>
      </w:tr>
      <w:tr w:rsidR="00BC21EE">
        <w:tc>
          <w:tcPr>
            <w:tcW w:w="3231" w:type="dxa"/>
          </w:tcPr>
          <w:p w:rsidR="00BC21EE" w:rsidRDefault="00BC21EE">
            <w:pPr>
              <w:pStyle w:val="ConsPlusNormal"/>
            </w:pPr>
            <w:r>
              <w:t>другие минеральные добавки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другие минеральные вещества</w:t>
            </w:r>
          </w:p>
        </w:tc>
        <w:tc>
          <w:tcPr>
            <w:tcW w:w="2608" w:type="dxa"/>
          </w:tcPr>
          <w:p w:rsidR="00BC21EE" w:rsidRDefault="00BC21EE">
            <w:pPr>
              <w:pStyle w:val="ConsPlusNormal"/>
            </w:pPr>
            <w:r>
              <w:t>калия и магния аспарагинат</w:t>
            </w:r>
          </w:p>
        </w:tc>
        <w:tc>
          <w:tcPr>
            <w:tcW w:w="3231" w:type="dxa"/>
          </w:tcPr>
          <w:p w:rsidR="00BC21EE" w:rsidRDefault="00BC21EE">
            <w:pPr>
              <w:pStyle w:val="ConsPlusNormal"/>
            </w:pPr>
            <w:r>
              <w:t>концентрат для приготовления раствора для инфузий;</w:t>
            </w:r>
          </w:p>
          <w:p w:rsidR="00BC21EE" w:rsidRDefault="00BC21EE">
            <w:pPr>
              <w:pStyle w:val="ConsPlusNormal"/>
            </w:pPr>
            <w:r>
              <w:t>раствор для внутривенного введения;</w:t>
            </w:r>
          </w:p>
          <w:p w:rsidR="00BC21EE" w:rsidRDefault="00BC21EE">
            <w:pPr>
              <w:pStyle w:val="ConsPlusNormal"/>
            </w:pPr>
            <w:r>
              <w:t>раствор для инфузий;</w:t>
            </w:r>
          </w:p>
          <w:p w:rsidR="00BC21EE" w:rsidRDefault="00BC21EE">
            <w:pPr>
              <w:pStyle w:val="ConsPlusNormal"/>
            </w:pPr>
            <w:r>
              <w:t>таблетки;</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анаболические средства системного действия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lastRenderedPageBreak/>
              <w:t>анаболические стероиды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производные эстрена</w:t>
            </w:r>
          </w:p>
        </w:tc>
        <w:tc>
          <w:tcPr>
            <w:tcW w:w="2608" w:type="dxa"/>
          </w:tcPr>
          <w:p w:rsidR="00BC21EE" w:rsidRDefault="00BC21EE">
            <w:pPr>
              <w:pStyle w:val="ConsPlusNormal"/>
            </w:pPr>
            <w:r>
              <w:t>нандролон</w:t>
            </w:r>
          </w:p>
        </w:tc>
        <w:tc>
          <w:tcPr>
            <w:tcW w:w="3231" w:type="dxa"/>
          </w:tcPr>
          <w:p w:rsidR="00BC21EE" w:rsidRDefault="00BC21EE">
            <w:pPr>
              <w:pStyle w:val="ConsPlusNormal"/>
            </w:pPr>
            <w:r>
              <w:t>раствор для внутримышечного введения (масляный)</w:t>
            </w:r>
          </w:p>
        </w:tc>
      </w:tr>
      <w:tr w:rsidR="00BC21EE">
        <w:tc>
          <w:tcPr>
            <w:tcW w:w="3231" w:type="dxa"/>
          </w:tcPr>
          <w:p w:rsidR="00BC21EE" w:rsidRDefault="00BC21EE">
            <w:pPr>
              <w:pStyle w:val="ConsPlusNormal"/>
            </w:pPr>
            <w:r>
              <w:t>другие препараты для лечения заболеваний желудочно-кишечного тракта и нарушений обмена веществ</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другие препараты для лечения заболеваний желудочно-кишечного тракта и нарушений обмена веществ</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аминокислоты и их производные</w:t>
            </w:r>
          </w:p>
        </w:tc>
        <w:tc>
          <w:tcPr>
            <w:tcW w:w="2608" w:type="dxa"/>
          </w:tcPr>
          <w:p w:rsidR="00BC21EE" w:rsidRDefault="00BC21EE">
            <w:pPr>
              <w:pStyle w:val="ConsPlusNormal"/>
            </w:pPr>
            <w:r>
              <w:t>адеметионин</w:t>
            </w:r>
          </w:p>
        </w:tc>
        <w:tc>
          <w:tcPr>
            <w:tcW w:w="3231" w:type="dxa"/>
          </w:tcPr>
          <w:p w:rsidR="00BC21EE" w:rsidRDefault="00BC21EE">
            <w:pPr>
              <w:pStyle w:val="ConsPlusNormal"/>
            </w:pPr>
            <w:r>
              <w:t>лиофилизат для приготовления раствора для внутривенного и внутримышечного введения;</w:t>
            </w:r>
          </w:p>
          <w:p w:rsidR="00BC21EE" w:rsidRDefault="00BC21EE">
            <w:pPr>
              <w:pStyle w:val="ConsPlusNormal"/>
            </w:pPr>
            <w:r>
              <w:t>таблетки кишечнорастворимые;</w:t>
            </w:r>
          </w:p>
          <w:p w:rsidR="00BC21EE" w:rsidRDefault="00BC21EE">
            <w:pPr>
              <w:pStyle w:val="ConsPlusNormal"/>
            </w:pPr>
            <w:r>
              <w:t>таблетки кишечнорастворимые, покрытые пленочной оболочкой;</w:t>
            </w:r>
          </w:p>
          <w:p w:rsidR="00BC21EE" w:rsidRDefault="00BC21EE">
            <w:pPr>
              <w:pStyle w:val="ConsPlusNormal"/>
            </w:pPr>
            <w:r>
              <w:t>таблетки, покрытые кишечнорастворимой оболочкой</w:t>
            </w:r>
          </w:p>
        </w:tc>
      </w:tr>
      <w:tr w:rsidR="00BC21EE">
        <w:tc>
          <w:tcPr>
            <w:tcW w:w="3231" w:type="dxa"/>
            <w:vMerge w:val="restart"/>
          </w:tcPr>
          <w:p w:rsidR="00BC21EE" w:rsidRDefault="00BC21EE">
            <w:pPr>
              <w:pStyle w:val="ConsPlusNormal"/>
            </w:pPr>
            <w:r>
              <w:t>ферментные препараты</w:t>
            </w:r>
          </w:p>
        </w:tc>
        <w:tc>
          <w:tcPr>
            <w:tcW w:w="2608" w:type="dxa"/>
          </w:tcPr>
          <w:p w:rsidR="00BC21EE" w:rsidRDefault="00BC21EE">
            <w:pPr>
              <w:pStyle w:val="ConsPlusNormal"/>
            </w:pPr>
            <w:r>
              <w:t>агалсидаза альфа</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агалсидаза бета</w:t>
            </w:r>
          </w:p>
        </w:tc>
        <w:tc>
          <w:tcPr>
            <w:tcW w:w="3231" w:type="dxa"/>
          </w:tcPr>
          <w:p w:rsidR="00BC21EE" w:rsidRDefault="00BC21EE">
            <w:pPr>
              <w:pStyle w:val="ConsPlusNormal"/>
            </w:pPr>
            <w:r>
              <w:t>лиофилизат для приготовления концентрата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велаглюцераза альфа</w:t>
            </w:r>
          </w:p>
        </w:tc>
        <w:tc>
          <w:tcPr>
            <w:tcW w:w="3231" w:type="dxa"/>
          </w:tcPr>
          <w:p w:rsidR="00BC21EE" w:rsidRDefault="00BC21EE">
            <w:pPr>
              <w:pStyle w:val="ConsPlusNormal"/>
            </w:pPr>
            <w:r>
              <w:t>лиофилизат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галсульфаза</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идурсульфаза</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идурсульфаза бета</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имиглюцераза</w:t>
            </w:r>
          </w:p>
        </w:tc>
        <w:tc>
          <w:tcPr>
            <w:tcW w:w="3231" w:type="dxa"/>
          </w:tcPr>
          <w:p w:rsidR="00BC21EE" w:rsidRDefault="00BC21EE">
            <w:pPr>
              <w:pStyle w:val="ConsPlusNormal"/>
            </w:pPr>
            <w:r>
              <w:t>лиофилизат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ларонидаза</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себелипаза альфа</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талиглюцераза альфа</w:t>
            </w:r>
          </w:p>
        </w:tc>
        <w:tc>
          <w:tcPr>
            <w:tcW w:w="3231" w:type="dxa"/>
          </w:tcPr>
          <w:p w:rsidR="00BC21EE" w:rsidRDefault="00BC21EE">
            <w:pPr>
              <w:pStyle w:val="ConsPlusNormal"/>
            </w:pPr>
            <w:r>
              <w:t xml:space="preserve">лиофилизат для приготовления концентрата для приготовления </w:t>
            </w:r>
            <w:r>
              <w:lastRenderedPageBreak/>
              <w:t>раствора для инфузий</w:t>
            </w:r>
          </w:p>
        </w:tc>
      </w:tr>
      <w:tr w:rsidR="00BC21EE">
        <w:tc>
          <w:tcPr>
            <w:tcW w:w="3231" w:type="dxa"/>
          </w:tcPr>
          <w:p w:rsidR="00BC21EE" w:rsidRDefault="00BC21EE">
            <w:pPr>
              <w:pStyle w:val="ConsPlusNormal"/>
            </w:pPr>
            <w:r>
              <w:lastRenderedPageBreak/>
              <w:t>прочие препараты для лечения заболеваний желудочно-кишечного тракта и нарушений обмена веществ</w:t>
            </w:r>
          </w:p>
        </w:tc>
        <w:tc>
          <w:tcPr>
            <w:tcW w:w="2608" w:type="dxa"/>
          </w:tcPr>
          <w:p w:rsidR="00BC21EE" w:rsidRDefault="00BC21EE">
            <w:pPr>
              <w:pStyle w:val="ConsPlusNormal"/>
            </w:pPr>
            <w:r>
              <w:t>миглустат</w:t>
            </w:r>
          </w:p>
        </w:tc>
        <w:tc>
          <w:tcPr>
            <w:tcW w:w="3231" w:type="dxa"/>
          </w:tcPr>
          <w:p w:rsidR="00BC21EE" w:rsidRDefault="00BC21EE">
            <w:pPr>
              <w:pStyle w:val="ConsPlusNormal"/>
            </w:pPr>
            <w:r>
              <w:t>капсулы</w:t>
            </w:r>
          </w:p>
        </w:tc>
      </w:tr>
      <w:tr w:rsidR="00BC21EE">
        <w:tc>
          <w:tcPr>
            <w:tcW w:w="3231" w:type="dxa"/>
            <w:vMerge w:val="restart"/>
          </w:tcPr>
          <w:p w:rsidR="00BC21EE" w:rsidRDefault="00BC21EE">
            <w:pPr>
              <w:pStyle w:val="ConsPlusNormal"/>
            </w:pPr>
          </w:p>
        </w:tc>
        <w:tc>
          <w:tcPr>
            <w:tcW w:w="2608" w:type="dxa"/>
          </w:tcPr>
          <w:p w:rsidR="00BC21EE" w:rsidRDefault="00BC21EE">
            <w:pPr>
              <w:pStyle w:val="ConsPlusNormal"/>
            </w:pPr>
            <w:r>
              <w:t>нитизинон</w:t>
            </w:r>
          </w:p>
        </w:tc>
        <w:tc>
          <w:tcPr>
            <w:tcW w:w="3231" w:type="dxa"/>
          </w:tcPr>
          <w:p w:rsidR="00BC21EE" w:rsidRDefault="00BC21EE">
            <w:pPr>
              <w:pStyle w:val="ConsPlusNormal"/>
            </w:pPr>
            <w:r>
              <w:t>капсулы</w:t>
            </w:r>
          </w:p>
        </w:tc>
      </w:tr>
      <w:tr w:rsidR="00BC21EE">
        <w:tc>
          <w:tcPr>
            <w:tcW w:w="3231" w:type="dxa"/>
            <w:vMerge/>
          </w:tcPr>
          <w:p w:rsidR="00BC21EE" w:rsidRDefault="00BC21EE"/>
        </w:tc>
        <w:tc>
          <w:tcPr>
            <w:tcW w:w="2608" w:type="dxa"/>
          </w:tcPr>
          <w:p w:rsidR="00BC21EE" w:rsidRDefault="00BC21EE">
            <w:pPr>
              <w:pStyle w:val="ConsPlusNormal"/>
            </w:pPr>
            <w:r>
              <w:t>сапроптерин</w:t>
            </w:r>
          </w:p>
        </w:tc>
        <w:tc>
          <w:tcPr>
            <w:tcW w:w="3231" w:type="dxa"/>
          </w:tcPr>
          <w:p w:rsidR="00BC21EE" w:rsidRDefault="00BC21EE">
            <w:pPr>
              <w:pStyle w:val="ConsPlusNormal"/>
            </w:pPr>
            <w:r>
              <w:t>таблетки диспергируемые</w:t>
            </w:r>
          </w:p>
        </w:tc>
      </w:tr>
      <w:tr w:rsidR="00BC21EE">
        <w:tc>
          <w:tcPr>
            <w:tcW w:w="3231" w:type="dxa"/>
            <w:vMerge/>
          </w:tcPr>
          <w:p w:rsidR="00BC21EE" w:rsidRDefault="00BC21EE"/>
        </w:tc>
        <w:tc>
          <w:tcPr>
            <w:tcW w:w="2608" w:type="dxa"/>
          </w:tcPr>
          <w:p w:rsidR="00BC21EE" w:rsidRDefault="00BC21EE">
            <w:pPr>
              <w:pStyle w:val="ConsPlusNormal"/>
            </w:pPr>
            <w:r>
              <w:t>тиоктовая кислота</w:t>
            </w:r>
          </w:p>
        </w:tc>
        <w:tc>
          <w:tcPr>
            <w:tcW w:w="3231" w:type="dxa"/>
          </w:tcPr>
          <w:p w:rsidR="00BC21EE" w:rsidRDefault="00BC21EE">
            <w:pPr>
              <w:pStyle w:val="ConsPlusNormal"/>
            </w:pPr>
            <w:r>
              <w:t>капсулы;</w:t>
            </w:r>
          </w:p>
          <w:p w:rsidR="00BC21EE" w:rsidRDefault="00BC21EE">
            <w:pPr>
              <w:pStyle w:val="ConsPlusNormal"/>
            </w:pPr>
            <w:r>
              <w:t>концентрат для приготовления раствора для внутривенного введения;</w:t>
            </w:r>
          </w:p>
          <w:p w:rsidR="00BC21EE" w:rsidRDefault="00BC21EE">
            <w:pPr>
              <w:pStyle w:val="ConsPlusNormal"/>
            </w:pPr>
            <w:r>
              <w:t>концентрат для приготовления раствора для инфузий;</w:t>
            </w:r>
          </w:p>
          <w:p w:rsidR="00BC21EE" w:rsidRDefault="00BC21EE">
            <w:pPr>
              <w:pStyle w:val="ConsPlusNormal"/>
            </w:pPr>
            <w:r>
              <w:t>раствор для внутривенного введения;</w:t>
            </w:r>
          </w:p>
          <w:p w:rsidR="00BC21EE" w:rsidRDefault="00BC21EE">
            <w:pPr>
              <w:pStyle w:val="ConsPlusNormal"/>
            </w:pPr>
            <w:r>
              <w:t>раствор для инфузий;</w:t>
            </w:r>
          </w:p>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outlineLvl w:val="2"/>
            </w:pPr>
            <w:r>
              <w:t>кровь и система кроветворения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антитромботические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антитромботические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антагонисты витамина K</w:t>
            </w:r>
          </w:p>
        </w:tc>
        <w:tc>
          <w:tcPr>
            <w:tcW w:w="2608" w:type="dxa"/>
          </w:tcPr>
          <w:p w:rsidR="00BC21EE" w:rsidRDefault="00BC21EE">
            <w:pPr>
              <w:pStyle w:val="ConsPlusNormal"/>
            </w:pPr>
            <w:r>
              <w:t>варфарин</w:t>
            </w:r>
          </w:p>
        </w:tc>
        <w:tc>
          <w:tcPr>
            <w:tcW w:w="3231" w:type="dxa"/>
          </w:tcPr>
          <w:p w:rsidR="00BC21EE" w:rsidRDefault="00BC21EE">
            <w:pPr>
              <w:pStyle w:val="ConsPlusNormal"/>
            </w:pPr>
            <w:r>
              <w:t>таблетки</w:t>
            </w:r>
          </w:p>
        </w:tc>
      </w:tr>
      <w:tr w:rsidR="00BC21EE">
        <w:tc>
          <w:tcPr>
            <w:tcW w:w="3231" w:type="dxa"/>
            <w:vMerge w:val="restart"/>
          </w:tcPr>
          <w:p w:rsidR="00BC21EE" w:rsidRDefault="00BC21EE">
            <w:pPr>
              <w:pStyle w:val="ConsPlusNormal"/>
            </w:pPr>
            <w:r>
              <w:t>группа гепарина</w:t>
            </w:r>
          </w:p>
        </w:tc>
        <w:tc>
          <w:tcPr>
            <w:tcW w:w="2608" w:type="dxa"/>
          </w:tcPr>
          <w:p w:rsidR="00BC21EE" w:rsidRDefault="00BC21EE">
            <w:pPr>
              <w:pStyle w:val="ConsPlusNormal"/>
            </w:pPr>
            <w:r>
              <w:t>гепарин натрия</w:t>
            </w:r>
          </w:p>
        </w:tc>
        <w:tc>
          <w:tcPr>
            <w:tcW w:w="3231" w:type="dxa"/>
          </w:tcPr>
          <w:p w:rsidR="00BC21EE" w:rsidRDefault="00BC21EE">
            <w:pPr>
              <w:pStyle w:val="ConsPlusNormal"/>
            </w:pPr>
            <w:r>
              <w:t>раствор для внутривенного и подкожного введения;</w:t>
            </w:r>
          </w:p>
          <w:p w:rsidR="00BC21EE" w:rsidRDefault="00BC21EE">
            <w:pPr>
              <w:pStyle w:val="ConsPlusNormal"/>
            </w:pPr>
            <w:r>
              <w:t>раствор для инъекций</w:t>
            </w:r>
          </w:p>
        </w:tc>
      </w:tr>
      <w:tr w:rsidR="00BC21EE">
        <w:tc>
          <w:tcPr>
            <w:tcW w:w="3231" w:type="dxa"/>
            <w:vMerge/>
          </w:tcPr>
          <w:p w:rsidR="00BC21EE" w:rsidRDefault="00BC21EE"/>
        </w:tc>
        <w:tc>
          <w:tcPr>
            <w:tcW w:w="2608" w:type="dxa"/>
          </w:tcPr>
          <w:p w:rsidR="00BC21EE" w:rsidRDefault="00BC21EE">
            <w:pPr>
              <w:pStyle w:val="ConsPlusNormal"/>
            </w:pPr>
            <w:r>
              <w:t>эноксапарин натрия</w:t>
            </w:r>
          </w:p>
        </w:tc>
        <w:tc>
          <w:tcPr>
            <w:tcW w:w="3231" w:type="dxa"/>
          </w:tcPr>
          <w:p w:rsidR="00BC21EE" w:rsidRDefault="00BC21EE">
            <w:pPr>
              <w:pStyle w:val="ConsPlusNormal"/>
            </w:pPr>
            <w:r>
              <w:t>раствор для инъекций</w:t>
            </w:r>
          </w:p>
        </w:tc>
      </w:tr>
      <w:tr w:rsidR="00BC21EE">
        <w:tc>
          <w:tcPr>
            <w:tcW w:w="3231" w:type="dxa"/>
            <w:vMerge/>
          </w:tcPr>
          <w:p w:rsidR="00BC21EE" w:rsidRDefault="00BC21EE"/>
        </w:tc>
        <w:tc>
          <w:tcPr>
            <w:tcW w:w="2608" w:type="dxa"/>
          </w:tcPr>
          <w:p w:rsidR="00BC21EE" w:rsidRDefault="00BC21EE">
            <w:pPr>
              <w:pStyle w:val="ConsPlusNormal"/>
            </w:pPr>
            <w:r>
              <w:t>парнапарин натрия</w:t>
            </w:r>
          </w:p>
        </w:tc>
        <w:tc>
          <w:tcPr>
            <w:tcW w:w="3231" w:type="dxa"/>
          </w:tcPr>
          <w:p w:rsidR="00BC21EE" w:rsidRDefault="00BC21EE">
            <w:pPr>
              <w:pStyle w:val="ConsPlusNormal"/>
            </w:pPr>
            <w:r>
              <w:t>раствор для подкожного введения</w:t>
            </w:r>
          </w:p>
        </w:tc>
      </w:tr>
      <w:tr w:rsidR="00BC21EE">
        <w:tc>
          <w:tcPr>
            <w:tcW w:w="3231" w:type="dxa"/>
            <w:vMerge w:val="restart"/>
          </w:tcPr>
          <w:p w:rsidR="00BC21EE" w:rsidRDefault="00BC21EE">
            <w:pPr>
              <w:pStyle w:val="ConsPlusNormal"/>
            </w:pPr>
            <w:r>
              <w:t>антиагреганты, кроме гепарина</w:t>
            </w:r>
          </w:p>
        </w:tc>
        <w:tc>
          <w:tcPr>
            <w:tcW w:w="2608" w:type="dxa"/>
          </w:tcPr>
          <w:p w:rsidR="00BC21EE" w:rsidRDefault="00BC21EE">
            <w:pPr>
              <w:pStyle w:val="ConsPlusNormal"/>
            </w:pPr>
            <w:r>
              <w:t>клопидогрел</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селексипаг</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тикагрелор</w:t>
            </w:r>
          </w:p>
        </w:tc>
        <w:tc>
          <w:tcPr>
            <w:tcW w:w="3231" w:type="dxa"/>
          </w:tcPr>
          <w:p w:rsidR="00BC21EE" w:rsidRDefault="00BC21EE">
            <w:pPr>
              <w:pStyle w:val="ConsPlusNormal"/>
            </w:pPr>
            <w:r>
              <w:t>таблетки, покрытые пленочной оболочкой</w:t>
            </w:r>
          </w:p>
        </w:tc>
      </w:tr>
      <w:tr w:rsidR="00BC21EE">
        <w:tc>
          <w:tcPr>
            <w:tcW w:w="3231" w:type="dxa"/>
            <w:vMerge w:val="restart"/>
          </w:tcPr>
          <w:p w:rsidR="00BC21EE" w:rsidRDefault="00BC21EE">
            <w:pPr>
              <w:pStyle w:val="ConsPlusNormal"/>
            </w:pPr>
            <w:r>
              <w:t>ферментные препараты</w:t>
            </w:r>
          </w:p>
        </w:tc>
        <w:tc>
          <w:tcPr>
            <w:tcW w:w="2608" w:type="dxa"/>
          </w:tcPr>
          <w:p w:rsidR="00BC21EE" w:rsidRDefault="00BC21EE">
            <w:pPr>
              <w:pStyle w:val="ConsPlusNormal"/>
            </w:pPr>
            <w:r>
              <w:t>алтеплаза</w:t>
            </w:r>
          </w:p>
        </w:tc>
        <w:tc>
          <w:tcPr>
            <w:tcW w:w="3231" w:type="dxa"/>
          </w:tcPr>
          <w:p w:rsidR="00BC21EE" w:rsidRDefault="00BC21EE">
            <w:pPr>
              <w:pStyle w:val="ConsPlusNormal"/>
            </w:pPr>
            <w:r>
              <w:t>лиофилизат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проурокиназа</w:t>
            </w:r>
          </w:p>
        </w:tc>
        <w:tc>
          <w:tcPr>
            <w:tcW w:w="3231" w:type="dxa"/>
          </w:tcPr>
          <w:p w:rsidR="00BC21EE" w:rsidRDefault="00BC21EE">
            <w:pPr>
              <w:pStyle w:val="ConsPlusNormal"/>
            </w:pPr>
            <w:r>
              <w:t>лиофилизат для приготовления раствора для внутривенного введения;</w:t>
            </w:r>
          </w:p>
          <w:p w:rsidR="00BC21EE" w:rsidRDefault="00BC21EE">
            <w:pPr>
              <w:pStyle w:val="ConsPlusNormal"/>
            </w:pPr>
            <w:r>
              <w:lastRenderedPageBreak/>
              <w:t>лиофилизат для приготовления раствора для инъекций</w:t>
            </w:r>
          </w:p>
        </w:tc>
      </w:tr>
      <w:tr w:rsidR="00BC21EE">
        <w:tc>
          <w:tcPr>
            <w:tcW w:w="3231" w:type="dxa"/>
            <w:vMerge/>
          </w:tcPr>
          <w:p w:rsidR="00BC21EE" w:rsidRDefault="00BC21EE"/>
        </w:tc>
        <w:tc>
          <w:tcPr>
            <w:tcW w:w="2608" w:type="dxa"/>
          </w:tcPr>
          <w:p w:rsidR="00BC21EE" w:rsidRDefault="00BC21EE">
            <w:pPr>
              <w:pStyle w:val="ConsPlusNormal"/>
            </w:pPr>
            <w:r>
              <w:t>рекомбинантный белок, содержащий аминокислотную последовательность стафилокиназы</w:t>
            </w:r>
          </w:p>
        </w:tc>
        <w:tc>
          <w:tcPr>
            <w:tcW w:w="3231" w:type="dxa"/>
          </w:tcPr>
          <w:p w:rsidR="00BC21EE" w:rsidRDefault="00BC21EE">
            <w:pPr>
              <w:pStyle w:val="ConsPlusNormal"/>
            </w:pPr>
            <w:r>
              <w:t>лиофилизат для приготовления раствора для внутривенного введения</w:t>
            </w:r>
          </w:p>
        </w:tc>
      </w:tr>
      <w:tr w:rsidR="00BC21EE">
        <w:tc>
          <w:tcPr>
            <w:tcW w:w="3231" w:type="dxa"/>
            <w:vMerge/>
          </w:tcPr>
          <w:p w:rsidR="00BC21EE" w:rsidRDefault="00BC21EE"/>
        </w:tc>
        <w:tc>
          <w:tcPr>
            <w:tcW w:w="2608" w:type="dxa"/>
          </w:tcPr>
          <w:p w:rsidR="00BC21EE" w:rsidRDefault="00BC21EE">
            <w:pPr>
              <w:pStyle w:val="ConsPlusNormal"/>
            </w:pPr>
            <w:r>
              <w:t>тенектеплаза</w:t>
            </w:r>
          </w:p>
        </w:tc>
        <w:tc>
          <w:tcPr>
            <w:tcW w:w="3231" w:type="dxa"/>
          </w:tcPr>
          <w:p w:rsidR="00BC21EE" w:rsidRDefault="00BC21EE">
            <w:pPr>
              <w:pStyle w:val="ConsPlusNormal"/>
            </w:pPr>
            <w:r>
              <w:t>лиофилизат для приготовления раствора для внутривенного введения</w:t>
            </w:r>
          </w:p>
        </w:tc>
      </w:tr>
      <w:tr w:rsidR="00BC21EE">
        <w:tc>
          <w:tcPr>
            <w:tcW w:w="3231" w:type="dxa"/>
          </w:tcPr>
          <w:p w:rsidR="00BC21EE" w:rsidRDefault="00BC21EE">
            <w:pPr>
              <w:pStyle w:val="ConsPlusNormal"/>
            </w:pPr>
            <w:r>
              <w:t>прямые ингибиторы тромбина</w:t>
            </w:r>
          </w:p>
        </w:tc>
        <w:tc>
          <w:tcPr>
            <w:tcW w:w="2608" w:type="dxa"/>
          </w:tcPr>
          <w:p w:rsidR="00BC21EE" w:rsidRDefault="00BC21EE">
            <w:pPr>
              <w:pStyle w:val="ConsPlusNormal"/>
            </w:pPr>
            <w:r>
              <w:t>дабигатрана этексилат</w:t>
            </w:r>
          </w:p>
        </w:tc>
        <w:tc>
          <w:tcPr>
            <w:tcW w:w="3231" w:type="dxa"/>
          </w:tcPr>
          <w:p w:rsidR="00BC21EE" w:rsidRDefault="00BC21EE">
            <w:pPr>
              <w:pStyle w:val="ConsPlusNormal"/>
            </w:pPr>
            <w:r>
              <w:t>капсулы</w:t>
            </w:r>
          </w:p>
        </w:tc>
      </w:tr>
      <w:tr w:rsidR="00BC21EE">
        <w:tc>
          <w:tcPr>
            <w:tcW w:w="3231" w:type="dxa"/>
          </w:tcPr>
          <w:p w:rsidR="00BC21EE" w:rsidRDefault="00BC21EE">
            <w:pPr>
              <w:pStyle w:val="ConsPlusNormal"/>
            </w:pPr>
            <w:r>
              <w:t>прямые ингибиторы фактора Xa</w:t>
            </w:r>
          </w:p>
        </w:tc>
        <w:tc>
          <w:tcPr>
            <w:tcW w:w="2608" w:type="dxa"/>
          </w:tcPr>
          <w:p w:rsidR="00BC21EE" w:rsidRDefault="00BC21EE">
            <w:pPr>
              <w:pStyle w:val="ConsPlusNormal"/>
            </w:pPr>
            <w:r>
              <w:t>апиксабан</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ривароксабан</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гемостатические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антифибринолитические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аминокислоты</w:t>
            </w:r>
          </w:p>
        </w:tc>
        <w:tc>
          <w:tcPr>
            <w:tcW w:w="2608" w:type="dxa"/>
          </w:tcPr>
          <w:p w:rsidR="00BC21EE" w:rsidRDefault="00BC21EE">
            <w:pPr>
              <w:pStyle w:val="ConsPlusNormal"/>
            </w:pPr>
            <w:r>
              <w:t>аминокапроновая кислота</w:t>
            </w:r>
          </w:p>
        </w:tc>
        <w:tc>
          <w:tcPr>
            <w:tcW w:w="3231" w:type="dxa"/>
          </w:tcPr>
          <w:p w:rsidR="00BC21EE" w:rsidRDefault="00BC21EE">
            <w:pPr>
              <w:pStyle w:val="ConsPlusNormal"/>
            </w:pPr>
            <w:r>
              <w:t>раствор для инфузий</w:t>
            </w:r>
          </w:p>
        </w:tc>
      </w:tr>
      <w:tr w:rsidR="00BC21EE">
        <w:tc>
          <w:tcPr>
            <w:tcW w:w="3231" w:type="dxa"/>
            <w:vMerge/>
          </w:tcPr>
          <w:p w:rsidR="00BC21EE" w:rsidRDefault="00BC21EE"/>
        </w:tc>
        <w:tc>
          <w:tcPr>
            <w:tcW w:w="2608" w:type="dxa"/>
          </w:tcPr>
          <w:p w:rsidR="00BC21EE" w:rsidRDefault="00BC21EE">
            <w:pPr>
              <w:pStyle w:val="ConsPlusNormal"/>
            </w:pPr>
            <w:r>
              <w:t>транексамовая кислота</w:t>
            </w:r>
          </w:p>
        </w:tc>
        <w:tc>
          <w:tcPr>
            <w:tcW w:w="3231" w:type="dxa"/>
          </w:tcPr>
          <w:p w:rsidR="00BC21EE" w:rsidRDefault="00BC21EE">
            <w:pPr>
              <w:pStyle w:val="ConsPlusNormal"/>
            </w:pPr>
            <w:r>
              <w:t>раствор для внутривенного введения;</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ингибиторы протеиназ плазмы</w:t>
            </w:r>
          </w:p>
        </w:tc>
        <w:tc>
          <w:tcPr>
            <w:tcW w:w="2608" w:type="dxa"/>
          </w:tcPr>
          <w:p w:rsidR="00BC21EE" w:rsidRDefault="00BC21EE">
            <w:pPr>
              <w:pStyle w:val="ConsPlusNormal"/>
            </w:pPr>
            <w:r>
              <w:t>апротинин</w:t>
            </w:r>
          </w:p>
        </w:tc>
        <w:tc>
          <w:tcPr>
            <w:tcW w:w="3231" w:type="dxa"/>
          </w:tcPr>
          <w:p w:rsidR="00BC21EE" w:rsidRDefault="00BC21EE">
            <w:pPr>
              <w:pStyle w:val="ConsPlusNormal"/>
            </w:pPr>
            <w:r>
              <w:t>лиофилизат для приготовления раствора для внутривенного введения;</w:t>
            </w:r>
          </w:p>
          <w:p w:rsidR="00BC21EE" w:rsidRDefault="00BC21EE">
            <w:pPr>
              <w:pStyle w:val="ConsPlusNormal"/>
            </w:pPr>
            <w:r>
              <w:t>раствор для внутривенного введения;</w:t>
            </w:r>
          </w:p>
          <w:p w:rsidR="00BC21EE" w:rsidRDefault="00BC21EE">
            <w:pPr>
              <w:pStyle w:val="ConsPlusNormal"/>
            </w:pPr>
            <w:r>
              <w:t>раствор для инфузий</w:t>
            </w:r>
          </w:p>
        </w:tc>
      </w:tr>
      <w:tr w:rsidR="00BC21EE">
        <w:tc>
          <w:tcPr>
            <w:tcW w:w="3231" w:type="dxa"/>
          </w:tcPr>
          <w:p w:rsidR="00BC21EE" w:rsidRDefault="00BC21EE">
            <w:pPr>
              <w:pStyle w:val="ConsPlusNormal"/>
            </w:pPr>
            <w:r>
              <w:t>витамин K и другие гемостатики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витамин K</w:t>
            </w:r>
          </w:p>
        </w:tc>
        <w:tc>
          <w:tcPr>
            <w:tcW w:w="2608" w:type="dxa"/>
          </w:tcPr>
          <w:p w:rsidR="00BC21EE" w:rsidRDefault="00BC21EE">
            <w:pPr>
              <w:pStyle w:val="ConsPlusNormal"/>
            </w:pPr>
            <w:r>
              <w:t>менадиона натрия бисульфит</w:t>
            </w:r>
          </w:p>
        </w:tc>
        <w:tc>
          <w:tcPr>
            <w:tcW w:w="3231" w:type="dxa"/>
          </w:tcPr>
          <w:p w:rsidR="00BC21EE" w:rsidRDefault="00BC21EE">
            <w:pPr>
              <w:pStyle w:val="ConsPlusNormal"/>
            </w:pPr>
            <w:r>
              <w:t>раствор для внутримышечного введения</w:t>
            </w:r>
          </w:p>
        </w:tc>
      </w:tr>
      <w:tr w:rsidR="00BC21EE">
        <w:tc>
          <w:tcPr>
            <w:tcW w:w="3231" w:type="dxa"/>
          </w:tcPr>
          <w:p w:rsidR="00BC21EE" w:rsidRDefault="00BC21EE">
            <w:pPr>
              <w:pStyle w:val="ConsPlusNormal"/>
            </w:pPr>
            <w:r>
              <w:t>местные гемостатики</w:t>
            </w:r>
          </w:p>
        </w:tc>
        <w:tc>
          <w:tcPr>
            <w:tcW w:w="2608" w:type="dxa"/>
          </w:tcPr>
          <w:p w:rsidR="00BC21EE" w:rsidRDefault="00BC21EE">
            <w:pPr>
              <w:pStyle w:val="ConsPlusNormal"/>
            </w:pPr>
            <w:r>
              <w:t>фибриноген + тромбин</w:t>
            </w:r>
          </w:p>
        </w:tc>
        <w:tc>
          <w:tcPr>
            <w:tcW w:w="3231" w:type="dxa"/>
          </w:tcPr>
          <w:p w:rsidR="00BC21EE" w:rsidRDefault="00BC21EE">
            <w:pPr>
              <w:pStyle w:val="ConsPlusNormal"/>
            </w:pPr>
            <w:r>
              <w:t>губка</w:t>
            </w:r>
          </w:p>
        </w:tc>
      </w:tr>
      <w:tr w:rsidR="00BC21EE">
        <w:tc>
          <w:tcPr>
            <w:tcW w:w="3231" w:type="dxa"/>
            <w:vMerge w:val="restart"/>
          </w:tcPr>
          <w:p w:rsidR="00BC21EE" w:rsidRDefault="00BC21EE">
            <w:pPr>
              <w:pStyle w:val="ConsPlusNormal"/>
            </w:pPr>
            <w:r>
              <w:t>факторы свертывания крови</w:t>
            </w:r>
          </w:p>
        </w:tc>
        <w:tc>
          <w:tcPr>
            <w:tcW w:w="2608" w:type="dxa"/>
          </w:tcPr>
          <w:p w:rsidR="00BC21EE" w:rsidRDefault="00BC21EE">
            <w:pPr>
              <w:pStyle w:val="ConsPlusNormal"/>
            </w:pPr>
            <w:r>
              <w:t>антиингибиторный коагулянтный комплекс</w:t>
            </w:r>
          </w:p>
        </w:tc>
        <w:tc>
          <w:tcPr>
            <w:tcW w:w="3231" w:type="dxa"/>
          </w:tcPr>
          <w:p w:rsidR="00BC21EE" w:rsidRDefault="00BC21EE">
            <w:pPr>
              <w:pStyle w:val="ConsPlusNormal"/>
            </w:pPr>
            <w:r>
              <w:t>лиофилизат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мороктоког альфа</w:t>
            </w:r>
          </w:p>
        </w:tc>
        <w:tc>
          <w:tcPr>
            <w:tcW w:w="3231" w:type="dxa"/>
          </w:tcPr>
          <w:p w:rsidR="00BC21EE" w:rsidRDefault="00BC21EE">
            <w:pPr>
              <w:pStyle w:val="ConsPlusNormal"/>
            </w:pPr>
            <w:r>
              <w:t>лиофилизат для приготовления раствора для внутривенного введения</w:t>
            </w:r>
          </w:p>
        </w:tc>
      </w:tr>
      <w:tr w:rsidR="00BC21EE">
        <w:tc>
          <w:tcPr>
            <w:tcW w:w="3231" w:type="dxa"/>
            <w:vMerge/>
          </w:tcPr>
          <w:p w:rsidR="00BC21EE" w:rsidRDefault="00BC21EE"/>
        </w:tc>
        <w:tc>
          <w:tcPr>
            <w:tcW w:w="2608" w:type="dxa"/>
          </w:tcPr>
          <w:p w:rsidR="00BC21EE" w:rsidRDefault="00BC21EE">
            <w:pPr>
              <w:pStyle w:val="ConsPlusNormal"/>
            </w:pPr>
            <w:r>
              <w:t>нонаког альфа</w:t>
            </w:r>
          </w:p>
        </w:tc>
        <w:tc>
          <w:tcPr>
            <w:tcW w:w="3231" w:type="dxa"/>
          </w:tcPr>
          <w:p w:rsidR="00BC21EE" w:rsidRDefault="00BC21EE">
            <w:pPr>
              <w:pStyle w:val="ConsPlusNormal"/>
            </w:pPr>
            <w:r>
              <w:t xml:space="preserve">лиофилизат для приготовления </w:t>
            </w:r>
            <w:r>
              <w:lastRenderedPageBreak/>
              <w:t>раствора для внутривенного введения</w:t>
            </w:r>
          </w:p>
        </w:tc>
      </w:tr>
      <w:tr w:rsidR="00BC21EE">
        <w:tc>
          <w:tcPr>
            <w:tcW w:w="3231" w:type="dxa"/>
            <w:vMerge/>
          </w:tcPr>
          <w:p w:rsidR="00BC21EE" w:rsidRDefault="00BC21EE"/>
        </w:tc>
        <w:tc>
          <w:tcPr>
            <w:tcW w:w="2608" w:type="dxa"/>
          </w:tcPr>
          <w:p w:rsidR="00BC21EE" w:rsidRDefault="00BC21EE">
            <w:pPr>
              <w:pStyle w:val="ConsPlusNormal"/>
            </w:pPr>
            <w:r>
              <w:t>октоког альфа</w:t>
            </w:r>
          </w:p>
        </w:tc>
        <w:tc>
          <w:tcPr>
            <w:tcW w:w="3231" w:type="dxa"/>
          </w:tcPr>
          <w:p w:rsidR="00BC21EE" w:rsidRDefault="00BC21EE">
            <w:pPr>
              <w:pStyle w:val="ConsPlusNormal"/>
            </w:pPr>
            <w:r>
              <w:t>лиофилизат для приготовления раствора для внутривенного введения</w:t>
            </w:r>
          </w:p>
        </w:tc>
      </w:tr>
      <w:tr w:rsidR="00BC21EE">
        <w:tc>
          <w:tcPr>
            <w:tcW w:w="3231" w:type="dxa"/>
            <w:vMerge/>
          </w:tcPr>
          <w:p w:rsidR="00BC21EE" w:rsidRDefault="00BC21EE"/>
        </w:tc>
        <w:tc>
          <w:tcPr>
            <w:tcW w:w="2608" w:type="dxa"/>
          </w:tcPr>
          <w:p w:rsidR="00BC21EE" w:rsidRDefault="00BC21EE">
            <w:pPr>
              <w:pStyle w:val="ConsPlusNormal"/>
            </w:pPr>
            <w:r>
              <w:t>симоктоког альфа (фактор свертывания крови VIII человеческий рекомбинантный)</w:t>
            </w:r>
          </w:p>
        </w:tc>
        <w:tc>
          <w:tcPr>
            <w:tcW w:w="3231" w:type="dxa"/>
          </w:tcPr>
          <w:p w:rsidR="00BC21EE" w:rsidRDefault="00BC21EE">
            <w:pPr>
              <w:pStyle w:val="ConsPlusNormal"/>
            </w:pPr>
            <w:r>
              <w:t>лиофилизат для приготовления раствора для внутривенного введения</w:t>
            </w:r>
          </w:p>
        </w:tc>
      </w:tr>
      <w:tr w:rsidR="00BC21EE">
        <w:tc>
          <w:tcPr>
            <w:tcW w:w="3231" w:type="dxa"/>
            <w:vMerge/>
          </w:tcPr>
          <w:p w:rsidR="00BC21EE" w:rsidRDefault="00BC21EE"/>
        </w:tc>
        <w:tc>
          <w:tcPr>
            <w:tcW w:w="2608" w:type="dxa"/>
          </w:tcPr>
          <w:p w:rsidR="00BC21EE" w:rsidRDefault="00BC21EE">
            <w:pPr>
              <w:pStyle w:val="ConsPlusNormal"/>
            </w:pPr>
            <w:r>
              <w:t>фактор свертывания крови VII</w:t>
            </w:r>
          </w:p>
        </w:tc>
        <w:tc>
          <w:tcPr>
            <w:tcW w:w="3231" w:type="dxa"/>
          </w:tcPr>
          <w:p w:rsidR="00BC21EE" w:rsidRDefault="00BC21EE">
            <w:pPr>
              <w:pStyle w:val="ConsPlusNormal"/>
            </w:pPr>
            <w:r>
              <w:t>лиофилизат для приготовления раствора для внутривенного введения</w:t>
            </w:r>
          </w:p>
        </w:tc>
      </w:tr>
      <w:tr w:rsidR="00BC21EE">
        <w:tc>
          <w:tcPr>
            <w:tcW w:w="3231" w:type="dxa"/>
            <w:vMerge/>
          </w:tcPr>
          <w:p w:rsidR="00BC21EE" w:rsidRDefault="00BC21EE"/>
        </w:tc>
        <w:tc>
          <w:tcPr>
            <w:tcW w:w="2608" w:type="dxa"/>
          </w:tcPr>
          <w:p w:rsidR="00BC21EE" w:rsidRDefault="00BC21EE">
            <w:pPr>
              <w:pStyle w:val="ConsPlusNormal"/>
            </w:pPr>
            <w:r>
              <w:t>фактор свертывания крови VIII</w:t>
            </w:r>
          </w:p>
        </w:tc>
        <w:tc>
          <w:tcPr>
            <w:tcW w:w="3231" w:type="dxa"/>
          </w:tcPr>
          <w:p w:rsidR="00BC21EE" w:rsidRDefault="00BC21EE">
            <w:pPr>
              <w:pStyle w:val="ConsPlusNormal"/>
            </w:pPr>
            <w:r>
              <w:t>лиофилизат для приготовления раствора для внутривенного введения;</w:t>
            </w:r>
          </w:p>
          <w:p w:rsidR="00BC21EE" w:rsidRDefault="00BC21EE">
            <w:pPr>
              <w:pStyle w:val="ConsPlusNormal"/>
            </w:pPr>
            <w:r>
              <w:t>лиофилизат для приготовления раствора для инфузий;</w:t>
            </w:r>
          </w:p>
          <w:p w:rsidR="00BC21EE" w:rsidRDefault="00BC21EE">
            <w:pPr>
              <w:pStyle w:val="ConsPlusNormal"/>
            </w:pPr>
            <w:r>
              <w:t>раствор для инфузий (замороженный)</w:t>
            </w:r>
          </w:p>
        </w:tc>
      </w:tr>
      <w:tr w:rsidR="00BC21EE">
        <w:tc>
          <w:tcPr>
            <w:tcW w:w="3231" w:type="dxa"/>
            <w:vMerge w:val="restart"/>
          </w:tcPr>
          <w:p w:rsidR="00BC21EE" w:rsidRDefault="00BC21EE">
            <w:pPr>
              <w:pStyle w:val="ConsPlusNormal"/>
            </w:pPr>
          </w:p>
        </w:tc>
        <w:tc>
          <w:tcPr>
            <w:tcW w:w="2608" w:type="dxa"/>
          </w:tcPr>
          <w:p w:rsidR="00BC21EE" w:rsidRDefault="00BC21EE">
            <w:pPr>
              <w:pStyle w:val="ConsPlusNormal"/>
            </w:pPr>
            <w:r>
              <w:t>фактор свертывания крови IX</w:t>
            </w:r>
          </w:p>
        </w:tc>
        <w:tc>
          <w:tcPr>
            <w:tcW w:w="3231" w:type="dxa"/>
          </w:tcPr>
          <w:p w:rsidR="00BC21EE" w:rsidRDefault="00BC21EE">
            <w:pPr>
              <w:pStyle w:val="ConsPlusNormal"/>
            </w:pPr>
            <w:r>
              <w:t>лиофилизат для приготовления раствора для внутривенного введения;</w:t>
            </w:r>
          </w:p>
          <w:p w:rsidR="00BC21EE" w:rsidRDefault="00BC21EE">
            <w:pPr>
              <w:pStyle w:val="ConsPlusNormal"/>
            </w:pPr>
            <w:r>
              <w:t>лиофилизат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факторы свертывания крови II, VII, IX, X в комбинации (протромбиновый комплекс)</w:t>
            </w:r>
          </w:p>
        </w:tc>
        <w:tc>
          <w:tcPr>
            <w:tcW w:w="3231" w:type="dxa"/>
          </w:tcPr>
          <w:p w:rsidR="00BC21EE" w:rsidRDefault="00BC21EE">
            <w:pPr>
              <w:pStyle w:val="ConsPlusNormal"/>
            </w:pPr>
            <w:r>
              <w:t>лиофилизат для приготовления раствора для внутривенного введения</w:t>
            </w:r>
          </w:p>
        </w:tc>
      </w:tr>
      <w:tr w:rsidR="00BC21EE">
        <w:tc>
          <w:tcPr>
            <w:tcW w:w="3231" w:type="dxa"/>
            <w:vMerge/>
          </w:tcPr>
          <w:p w:rsidR="00BC21EE" w:rsidRDefault="00BC21EE"/>
        </w:tc>
        <w:tc>
          <w:tcPr>
            <w:tcW w:w="2608" w:type="dxa"/>
          </w:tcPr>
          <w:p w:rsidR="00BC21EE" w:rsidRDefault="00BC21EE">
            <w:pPr>
              <w:pStyle w:val="ConsPlusNormal"/>
            </w:pPr>
            <w:r>
              <w:t>факторы свертывания крови II, IX и X в комбинации</w:t>
            </w:r>
          </w:p>
        </w:tc>
        <w:tc>
          <w:tcPr>
            <w:tcW w:w="3231" w:type="dxa"/>
          </w:tcPr>
          <w:p w:rsidR="00BC21EE" w:rsidRDefault="00BC21EE">
            <w:pPr>
              <w:pStyle w:val="ConsPlusNormal"/>
            </w:pPr>
            <w:r>
              <w:t>лиофилизат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фактор свертывания крови VIII + фактор Виллебранда</w:t>
            </w:r>
          </w:p>
        </w:tc>
        <w:tc>
          <w:tcPr>
            <w:tcW w:w="3231" w:type="dxa"/>
          </w:tcPr>
          <w:p w:rsidR="00BC21EE" w:rsidRDefault="00BC21EE">
            <w:pPr>
              <w:pStyle w:val="ConsPlusNormal"/>
            </w:pPr>
            <w:r>
              <w:t>лиофилизат для приготовления раствора для внутривенного введения</w:t>
            </w:r>
          </w:p>
        </w:tc>
      </w:tr>
      <w:tr w:rsidR="00BC21EE">
        <w:tc>
          <w:tcPr>
            <w:tcW w:w="3231" w:type="dxa"/>
            <w:vMerge/>
          </w:tcPr>
          <w:p w:rsidR="00BC21EE" w:rsidRDefault="00BC21EE"/>
        </w:tc>
        <w:tc>
          <w:tcPr>
            <w:tcW w:w="2608" w:type="dxa"/>
          </w:tcPr>
          <w:p w:rsidR="00BC21EE" w:rsidRDefault="00BC21EE">
            <w:pPr>
              <w:pStyle w:val="ConsPlusNormal"/>
            </w:pPr>
            <w:r>
              <w:t>эптаког альфа (активированный)</w:t>
            </w:r>
          </w:p>
        </w:tc>
        <w:tc>
          <w:tcPr>
            <w:tcW w:w="3231" w:type="dxa"/>
          </w:tcPr>
          <w:p w:rsidR="00BC21EE" w:rsidRDefault="00BC21EE">
            <w:pPr>
              <w:pStyle w:val="ConsPlusNormal"/>
            </w:pPr>
            <w:r>
              <w:t>лиофилизат для приготовления раствора для внутривенного введения</w:t>
            </w:r>
          </w:p>
        </w:tc>
      </w:tr>
      <w:tr w:rsidR="00BC21EE">
        <w:tc>
          <w:tcPr>
            <w:tcW w:w="3231" w:type="dxa"/>
            <w:vMerge w:val="restart"/>
          </w:tcPr>
          <w:p w:rsidR="00BC21EE" w:rsidRDefault="00BC21EE">
            <w:pPr>
              <w:pStyle w:val="ConsPlusNormal"/>
            </w:pPr>
            <w:r>
              <w:t>другие системные гемостатики</w:t>
            </w:r>
          </w:p>
        </w:tc>
        <w:tc>
          <w:tcPr>
            <w:tcW w:w="2608" w:type="dxa"/>
          </w:tcPr>
          <w:p w:rsidR="00BC21EE" w:rsidRDefault="00BC21EE">
            <w:pPr>
              <w:pStyle w:val="ConsPlusNormal"/>
            </w:pPr>
            <w:r>
              <w:t>ромиплостим</w:t>
            </w:r>
          </w:p>
        </w:tc>
        <w:tc>
          <w:tcPr>
            <w:tcW w:w="3231" w:type="dxa"/>
          </w:tcPr>
          <w:p w:rsidR="00BC21EE" w:rsidRDefault="00BC21EE">
            <w:pPr>
              <w:pStyle w:val="ConsPlusNormal"/>
            </w:pPr>
            <w:r>
              <w:t>порошок для приготовления раствора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элтромбопаг</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эмицизумаб</w:t>
            </w:r>
          </w:p>
        </w:tc>
        <w:tc>
          <w:tcPr>
            <w:tcW w:w="3231" w:type="dxa"/>
          </w:tcPr>
          <w:p w:rsidR="00BC21EE" w:rsidRDefault="00BC21EE">
            <w:pPr>
              <w:pStyle w:val="ConsPlusNormal"/>
            </w:pPr>
            <w:r>
              <w:t>раствор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этамзилат</w:t>
            </w:r>
          </w:p>
        </w:tc>
        <w:tc>
          <w:tcPr>
            <w:tcW w:w="3231" w:type="dxa"/>
          </w:tcPr>
          <w:p w:rsidR="00BC21EE" w:rsidRDefault="00BC21EE">
            <w:pPr>
              <w:pStyle w:val="ConsPlusNormal"/>
            </w:pPr>
            <w:r>
              <w:t>раствор для внутривенного и внутримышечного введения;</w:t>
            </w:r>
          </w:p>
          <w:p w:rsidR="00BC21EE" w:rsidRDefault="00BC21EE">
            <w:pPr>
              <w:pStyle w:val="ConsPlusNormal"/>
            </w:pPr>
            <w:r>
              <w:t>раствор для инъекций;</w:t>
            </w:r>
          </w:p>
          <w:p w:rsidR="00BC21EE" w:rsidRDefault="00BC21EE">
            <w:pPr>
              <w:pStyle w:val="ConsPlusNormal"/>
            </w:pPr>
            <w:r>
              <w:t>раствор для инъекций и наружного применения;</w:t>
            </w:r>
          </w:p>
          <w:p w:rsidR="00BC21EE" w:rsidRDefault="00BC21EE">
            <w:pPr>
              <w:pStyle w:val="ConsPlusNormal"/>
            </w:pPr>
            <w:r>
              <w:t>таблетки</w:t>
            </w:r>
          </w:p>
        </w:tc>
      </w:tr>
      <w:tr w:rsidR="00BC21EE">
        <w:tc>
          <w:tcPr>
            <w:tcW w:w="3231" w:type="dxa"/>
          </w:tcPr>
          <w:p w:rsidR="00BC21EE" w:rsidRDefault="00BC21EE">
            <w:pPr>
              <w:pStyle w:val="ConsPlusNormal"/>
            </w:pPr>
            <w:r>
              <w:t>антианемические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железа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пероральные препараты трехвалентного железа</w:t>
            </w:r>
          </w:p>
        </w:tc>
        <w:tc>
          <w:tcPr>
            <w:tcW w:w="2608" w:type="dxa"/>
          </w:tcPr>
          <w:p w:rsidR="00BC21EE" w:rsidRDefault="00BC21EE">
            <w:pPr>
              <w:pStyle w:val="ConsPlusNormal"/>
            </w:pPr>
            <w:r>
              <w:t>железа (III) гидроксид полимальтозат</w:t>
            </w:r>
          </w:p>
        </w:tc>
        <w:tc>
          <w:tcPr>
            <w:tcW w:w="3231" w:type="dxa"/>
          </w:tcPr>
          <w:p w:rsidR="00BC21EE" w:rsidRDefault="00BC21EE">
            <w:pPr>
              <w:pStyle w:val="ConsPlusNormal"/>
            </w:pPr>
            <w:r>
              <w:t>капли для приема внутрь;</w:t>
            </w:r>
          </w:p>
          <w:p w:rsidR="00BC21EE" w:rsidRDefault="00BC21EE">
            <w:pPr>
              <w:pStyle w:val="ConsPlusNormal"/>
            </w:pPr>
            <w:r>
              <w:t>раствор для приема внутрь;</w:t>
            </w:r>
          </w:p>
          <w:p w:rsidR="00BC21EE" w:rsidRDefault="00BC21EE">
            <w:pPr>
              <w:pStyle w:val="ConsPlusNormal"/>
            </w:pPr>
            <w:r>
              <w:t>сироп;</w:t>
            </w:r>
          </w:p>
          <w:p w:rsidR="00BC21EE" w:rsidRDefault="00BC21EE">
            <w:pPr>
              <w:pStyle w:val="ConsPlusNormal"/>
            </w:pPr>
            <w:r>
              <w:t>таблетки жевательные</w:t>
            </w:r>
          </w:p>
        </w:tc>
      </w:tr>
      <w:tr w:rsidR="00BC21EE">
        <w:tc>
          <w:tcPr>
            <w:tcW w:w="3231" w:type="dxa"/>
            <w:vMerge w:val="restart"/>
          </w:tcPr>
          <w:p w:rsidR="00BC21EE" w:rsidRDefault="00BC21EE">
            <w:pPr>
              <w:pStyle w:val="ConsPlusNormal"/>
            </w:pPr>
            <w:r>
              <w:t>парентеральные препараты трехвалентного железа</w:t>
            </w:r>
          </w:p>
        </w:tc>
        <w:tc>
          <w:tcPr>
            <w:tcW w:w="2608" w:type="dxa"/>
          </w:tcPr>
          <w:p w:rsidR="00BC21EE" w:rsidRDefault="00BC21EE">
            <w:pPr>
              <w:pStyle w:val="ConsPlusNormal"/>
            </w:pPr>
            <w:r>
              <w:t>железа (III) гидроксид олигоизомальтозат</w:t>
            </w:r>
          </w:p>
        </w:tc>
        <w:tc>
          <w:tcPr>
            <w:tcW w:w="3231" w:type="dxa"/>
          </w:tcPr>
          <w:p w:rsidR="00BC21EE" w:rsidRDefault="00BC21EE">
            <w:pPr>
              <w:pStyle w:val="ConsPlusNormal"/>
            </w:pPr>
            <w:r>
              <w:t>раствор для внутривенного введения</w:t>
            </w:r>
          </w:p>
        </w:tc>
      </w:tr>
      <w:tr w:rsidR="00BC21EE">
        <w:tc>
          <w:tcPr>
            <w:tcW w:w="3231" w:type="dxa"/>
            <w:vMerge/>
          </w:tcPr>
          <w:p w:rsidR="00BC21EE" w:rsidRDefault="00BC21EE"/>
        </w:tc>
        <w:tc>
          <w:tcPr>
            <w:tcW w:w="2608" w:type="dxa"/>
          </w:tcPr>
          <w:p w:rsidR="00BC21EE" w:rsidRDefault="00BC21EE">
            <w:pPr>
              <w:pStyle w:val="ConsPlusNormal"/>
            </w:pPr>
            <w:r>
              <w:t>железа (III) гидроксида сахарозный комплекс</w:t>
            </w:r>
          </w:p>
        </w:tc>
        <w:tc>
          <w:tcPr>
            <w:tcW w:w="3231" w:type="dxa"/>
          </w:tcPr>
          <w:p w:rsidR="00BC21EE" w:rsidRDefault="00BC21EE">
            <w:pPr>
              <w:pStyle w:val="ConsPlusNormal"/>
            </w:pPr>
            <w:r>
              <w:t>раствор для внутривенного введения</w:t>
            </w:r>
          </w:p>
        </w:tc>
      </w:tr>
      <w:tr w:rsidR="00BC21EE">
        <w:tc>
          <w:tcPr>
            <w:tcW w:w="3231" w:type="dxa"/>
            <w:vMerge/>
          </w:tcPr>
          <w:p w:rsidR="00BC21EE" w:rsidRDefault="00BC21EE"/>
        </w:tc>
        <w:tc>
          <w:tcPr>
            <w:tcW w:w="2608" w:type="dxa"/>
          </w:tcPr>
          <w:p w:rsidR="00BC21EE" w:rsidRDefault="00BC21EE">
            <w:pPr>
              <w:pStyle w:val="ConsPlusNormal"/>
            </w:pPr>
            <w:r>
              <w:t>железа карбоксимальтозат</w:t>
            </w:r>
          </w:p>
        </w:tc>
        <w:tc>
          <w:tcPr>
            <w:tcW w:w="3231" w:type="dxa"/>
          </w:tcPr>
          <w:p w:rsidR="00BC21EE" w:rsidRDefault="00BC21EE">
            <w:pPr>
              <w:pStyle w:val="ConsPlusNormal"/>
            </w:pPr>
            <w:r>
              <w:t>раствор для внутривенного введения</w:t>
            </w:r>
          </w:p>
        </w:tc>
      </w:tr>
      <w:tr w:rsidR="00BC21EE">
        <w:tc>
          <w:tcPr>
            <w:tcW w:w="3231" w:type="dxa"/>
          </w:tcPr>
          <w:p w:rsidR="00BC21EE" w:rsidRDefault="00BC21EE">
            <w:pPr>
              <w:pStyle w:val="ConsPlusNormal"/>
            </w:pPr>
            <w:r>
              <w:t>витамин B</w:t>
            </w:r>
            <w:r>
              <w:rPr>
                <w:vertAlign w:val="subscript"/>
              </w:rPr>
              <w:t>12</w:t>
            </w:r>
            <w:r>
              <w:t xml:space="preserve"> и фолиевая кислота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витамин B</w:t>
            </w:r>
            <w:r>
              <w:rPr>
                <w:vertAlign w:val="subscript"/>
              </w:rPr>
              <w:t>12</w:t>
            </w:r>
            <w:r>
              <w:t xml:space="preserve"> (цианокобаламин и его аналоги)</w:t>
            </w:r>
          </w:p>
        </w:tc>
        <w:tc>
          <w:tcPr>
            <w:tcW w:w="2608" w:type="dxa"/>
          </w:tcPr>
          <w:p w:rsidR="00BC21EE" w:rsidRDefault="00BC21EE">
            <w:pPr>
              <w:pStyle w:val="ConsPlusNormal"/>
            </w:pPr>
            <w:r>
              <w:t>цианокобаламин</w:t>
            </w:r>
          </w:p>
        </w:tc>
        <w:tc>
          <w:tcPr>
            <w:tcW w:w="3231" w:type="dxa"/>
          </w:tcPr>
          <w:p w:rsidR="00BC21EE" w:rsidRDefault="00BC21EE">
            <w:pPr>
              <w:pStyle w:val="ConsPlusNormal"/>
            </w:pPr>
            <w:r>
              <w:t>раствор для инъекций</w:t>
            </w:r>
          </w:p>
        </w:tc>
      </w:tr>
      <w:tr w:rsidR="00BC21EE">
        <w:tc>
          <w:tcPr>
            <w:tcW w:w="3231" w:type="dxa"/>
          </w:tcPr>
          <w:p w:rsidR="00BC21EE" w:rsidRDefault="00BC21EE">
            <w:pPr>
              <w:pStyle w:val="ConsPlusNormal"/>
            </w:pPr>
            <w:r>
              <w:t>фолиевая кислота и ее производные</w:t>
            </w:r>
          </w:p>
        </w:tc>
        <w:tc>
          <w:tcPr>
            <w:tcW w:w="2608" w:type="dxa"/>
          </w:tcPr>
          <w:p w:rsidR="00BC21EE" w:rsidRDefault="00BC21EE">
            <w:pPr>
              <w:pStyle w:val="ConsPlusNormal"/>
            </w:pPr>
            <w:r>
              <w:t>фолиевая кислота</w:t>
            </w:r>
          </w:p>
        </w:tc>
        <w:tc>
          <w:tcPr>
            <w:tcW w:w="3231" w:type="dxa"/>
          </w:tcPr>
          <w:p w:rsidR="00BC21EE" w:rsidRDefault="00BC21EE">
            <w:pPr>
              <w:pStyle w:val="ConsPlusNormal"/>
            </w:pPr>
            <w:r>
              <w:t>таблетки;</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другие антианемические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другие антианемические препараты</w:t>
            </w:r>
          </w:p>
        </w:tc>
        <w:tc>
          <w:tcPr>
            <w:tcW w:w="2608" w:type="dxa"/>
          </w:tcPr>
          <w:p w:rsidR="00BC21EE" w:rsidRDefault="00BC21EE">
            <w:pPr>
              <w:pStyle w:val="ConsPlusNormal"/>
            </w:pPr>
            <w:r>
              <w:t>дарбэпоэтин альфа</w:t>
            </w:r>
          </w:p>
        </w:tc>
        <w:tc>
          <w:tcPr>
            <w:tcW w:w="3231" w:type="dxa"/>
          </w:tcPr>
          <w:p w:rsidR="00BC21EE" w:rsidRDefault="00BC21EE">
            <w:pPr>
              <w:pStyle w:val="ConsPlusNormal"/>
            </w:pPr>
            <w:r>
              <w:t>раствор для инъекций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метоксиполиэтиленгликоль-эпоэтин бета</w:t>
            </w:r>
          </w:p>
        </w:tc>
        <w:tc>
          <w:tcPr>
            <w:tcW w:w="3231" w:type="dxa"/>
          </w:tcPr>
          <w:p w:rsidR="00BC21EE" w:rsidRDefault="00BC21EE">
            <w:pPr>
              <w:pStyle w:val="ConsPlusNormal"/>
            </w:pPr>
            <w:r>
              <w:t>раствор для внутривенного и подкожного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эпоэтин альфа</w:t>
            </w:r>
          </w:p>
        </w:tc>
        <w:tc>
          <w:tcPr>
            <w:tcW w:w="3231" w:type="dxa"/>
          </w:tcPr>
          <w:p w:rsidR="00BC21EE" w:rsidRDefault="00BC21EE">
            <w:pPr>
              <w:pStyle w:val="ConsPlusNormal"/>
            </w:pPr>
            <w:r>
              <w:t>раствор для внутривенного и подкожного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эпоэтин бета</w:t>
            </w:r>
          </w:p>
        </w:tc>
        <w:tc>
          <w:tcPr>
            <w:tcW w:w="3231" w:type="dxa"/>
          </w:tcPr>
          <w:p w:rsidR="00BC21EE" w:rsidRDefault="00BC21EE">
            <w:pPr>
              <w:pStyle w:val="ConsPlusNormal"/>
            </w:pPr>
            <w:r>
              <w:t>лиофилизат для приготовления раствора для внутривенного и подкожного введения;</w:t>
            </w:r>
          </w:p>
          <w:p w:rsidR="00BC21EE" w:rsidRDefault="00BC21EE">
            <w:pPr>
              <w:pStyle w:val="ConsPlusNormal"/>
            </w:pPr>
            <w:r>
              <w:t>раствор для внутривенного и подкожного введения</w:t>
            </w:r>
          </w:p>
        </w:tc>
      </w:tr>
      <w:tr w:rsidR="00BC21EE">
        <w:tc>
          <w:tcPr>
            <w:tcW w:w="3231" w:type="dxa"/>
          </w:tcPr>
          <w:p w:rsidR="00BC21EE" w:rsidRDefault="00BC21EE">
            <w:pPr>
              <w:pStyle w:val="ConsPlusNormal"/>
            </w:pPr>
            <w:r>
              <w:t xml:space="preserve">кровезаменители и </w:t>
            </w:r>
            <w:r>
              <w:lastRenderedPageBreak/>
              <w:t>перфузионные растворы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кровь и препараты крови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кровезаменители и препараты плазмы крови</w:t>
            </w:r>
          </w:p>
        </w:tc>
        <w:tc>
          <w:tcPr>
            <w:tcW w:w="2608" w:type="dxa"/>
          </w:tcPr>
          <w:p w:rsidR="00BC21EE" w:rsidRDefault="00BC21EE">
            <w:pPr>
              <w:pStyle w:val="ConsPlusNormal"/>
            </w:pPr>
            <w:r>
              <w:t>альбумин человека</w:t>
            </w:r>
          </w:p>
        </w:tc>
        <w:tc>
          <w:tcPr>
            <w:tcW w:w="3231" w:type="dxa"/>
          </w:tcPr>
          <w:p w:rsidR="00BC21EE" w:rsidRDefault="00BC21EE">
            <w:pPr>
              <w:pStyle w:val="ConsPlusNormal"/>
            </w:pPr>
            <w:r>
              <w:t>раствор для инфузий</w:t>
            </w:r>
          </w:p>
        </w:tc>
      </w:tr>
      <w:tr w:rsidR="00BC21EE">
        <w:tc>
          <w:tcPr>
            <w:tcW w:w="3231" w:type="dxa"/>
            <w:vMerge/>
          </w:tcPr>
          <w:p w:rsidR="00BC21EE" w:rsidRDefault="00BC21EE"/>
        </w:tc>
        <w:tc>
          <w:tcPr>
            <w:tcW w:w="2608" w:type="dxa"/>
          </w:tcPr>
          <w:p w:rsidR="00BC21EE" w:rsidRDefault="00BC21EE">
            <w:pPr>
              <w:pStyle w:val="ConsPlusNormal"/>
            </w:pPr>
            <w:r>
              <w:t>гидроксиэтилкрахмал</w:t>
            </w:r>
          </w:p>
        </w:tc>
        <w:tc>
          <w:tcPr>
            <w:tcW w:w="3231" w:type="dxa"/>
          </w:tcPr>
          <w:p w:rsidR="00BC21EE" w:rsidRDefault="00BC21EE">
            <w:pPr>
              <w:pStyle w:val="ConsPlusNormal"/>
            </w:pPr>
            <w:r>
              <w:t>раствор для инфузий</w:t>
            </w:r>
          </w:p>
        </w:tc>
      </w:tr>
      <w:tr w:rsidR="00BC21EE">
        <w:tc>
          <w:tcPr>
            <w:tcW w:w="3231" w:type="dxa"/>
            <w:vMerge/>
          </w:tcPr>
          <w:p w:rsidR="00BC21EE" w:rsidRDefault="00BC21EE"/>
        </w:tc>
        <w:tc>
          <w:tcPr>
            <w:tcW w:w="2608" w:type="dxa"/>
          </w:tcPr>
          <w:p w:rsidR="00BC21EE" w:rsidRDefault="00BC21EE">
            <w:pPr>
              <w:pStyle w:val="ConsPlusNormal"/>
            </w:pPr>
            <w:r>
              <w:t>декстран</w:t>
            </w:r>
          </w:p>
        </w:tc>
        <w:tc>
          <w:tcPr>
            <w:tcW w:w="3231" w:type="dxa"/>
          </w:tcPr>
          <w:p w:rsidR="00BC21EE" w:rsidRDefault="00BC21EE">
            <w:pPr>
              <w:pStyle w:val="ConsPlusNormal"/>
            </w:pPr>
            <w:r>
              <w:t>раствор для инфузий</w:t>
            </w:r>
          </w:p>
        </w:tc>
      </w:tr>
      <w:tr w:rsidR="00BC21EE">
        <w:tc>
          <w:tcPr>
            <w:tcW w:w="3231" w:type="dxa"/>
            <w:vMerge/>
          </w:tcPr>
          <w:p w:rsidR="00BC21EE" w:rsidRDefault="00BC21EE"/>
        </w:tc>
        <w:tc>
          <w:tcPr>
            <w:tcW w:w="2608" w:type="dxa"/>
          </w:tcPr>
          <w:p w:rsidR="00BC21EE" w:rsidRDefault="00BC21EE">
            <w:pPr>
              <w:pStyle w:val="ConsPlusNormal"/>
            </w:pPr>
            <w:r>
              <w:t>желатин</w:t>
            </w:r>
          </w:p>
        </w:tc>
        <w:tc>
          <w:tcPr>
            <w:tcW w:w="3231" w:type="dxa"/>
          </w:tcPr>
          <w:p w:rsidR="00BC21EE" w:rsidRDefault="00BC21EE">
            <w:pPr>
              <w:pStyle w:val="ConsPlusNormal"/>
            </w:pPr>
            <w:r>
              <w:t>раствор для инфузий</w:t>
            </w:r>
          </w:p>
        </w:tc>
      </w:tr>
      <w:tr w:rsidR="00BC21EE">
        <w:tc>
          <w:tcPr>
            <w:tcW w:w="3231" w:type="dxa"/>
          </w:tcPr>
          <w:p w:rsidR="00BC21EE" w:rsidRDefault="00BC21EE">
            <w:pPr>
              <w:pStyle w:val="ConsPlusNormal"/>
            </w:pPr>
            <w:r>
              <w:t>растворы для внутривенного введения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растворы для парентерального питания</w:t>
            </w:r>
          </w:p>
        </w:tc>
        <w:tc>
          <w:tcPr>
            <w:tcW w:w="2608" w:type="dxa"/>
          </w:tcPr>
          <w:p w:rsidR="00BC21EE" w:rsidRDefault="00BC21EE">
            <w:pPr>
              <w:pStyle w:val="ConsPlusNormal"/>
            </w:pPr>
            <w:r>
              <w:t>жировые эмульсии для парентерального питания</w:t>
            </w:r>
          </w:p>
        </w:tc>
        <w:tc>
          <w:tcPr>
            <w:tcW w:w="3231" w:type="dxa"/>
          </w:tcPr>
          <w:p w:rsidR="00BC21EE" w:rsidRDefault="00BC21EE">
            <w:pPr>
              <w:pStyle w:val="ConsPlusNormal"/>
            </w:pPr>
            <w:r>
              <w:t>эмульсия для инфузий</w:t>
            </w:r>
          </w:p>
        </w:tc>
      </w:tr>
      <w:tr w:rsidR="00BC21EE">
        <w:tc>
          <w:tcPr>
            <w:tcW w:w="3231" w:type="dxa"/>
            <w:vMerge w:val="restart"/>
          </w:tcPr>
          <w:p w:rsidR="00BC21EE" w:rsidRDefault="00BC21EE">
            <w:pPr>
              <w:pStyle w:val="ConsPlusNormal"/>
            </w:pPr>
            <w:r>
              <w:t>растворы, влияющие на водно-электролитный баланс</w:t>
            </w:r>
          </w:p>
        </w:tc>
        <w:tc>
          <w:tcPr>
            <w:tcW w:w="2608" w:type="dxa"/>
          </w:tcPr>
          <w:p w:rsidR="00BC21EE" w:rsidRDefault="00BC21EE">
            <w:pPr>
              <w:pStyle w:val="ConsPlusNormal"/>
            </w:pPr>
            <w:r>
              <w:t>декстроза + калия хлорид + натрия хлорид + натрия цитрат</w:t>
            </w:r>
          </w:p>
        </w:tc>
        <w:tc>
          <w:tcPr>
            <w:tcW w:w="3231" w:type="dxa"/>
          </w:tcPr>
          <w:p w:rsidR="00BC21EE" w:rsidRDefault="00BC21EE">
            <w:pPr>
              <w:pStyle w:val="ConsPlusNormal"/>
            </w:pPr>
            <w:r>
              <w:t>порошок для приготовления раствора для приема внутрь</w:t>
            </w:r>
          </w:p>
        </w:tc>
      </w:tr>
      <w:tr w:rsidR="00BC21EE">
        <w:tc>
          <w:tcPr>
            <w:tcW w:w="3231" w:type="dxa"/>
            <w:vMerge/>
          </w:tcPr>
          <w:p w:rsidR="00BC21EE" w:rsidRDefault="00BC21EE"/>
        </w:tc>
        <w:tc>
          <w:tcPr>
            <w:tcW w:w="2608" w:type="dxa"/>
          </w:tcPr>
          <w:p w:rsidR="00BC21EE" w:rsidRDefault="00BC21EE">
            <w:pPr>
              <w:pStyle w:val="ConsPlusNormal"/>
            </w:pPr>
            <w:r>
              <w:t>калия ацетат + кальция ацетат + магния ацетат + натрия ацетат + натрия хлорид</w:t>
            </w:r>
          </w:p>
        </w:tc>
        <w:tc>
          <w:tcPr>
            <w:tcW w:w="3231" w:type="dxa"/>
          </w:tcPr>
          <w:p w:rsidR="00BC21EE" w:rsidRDefault="00BC21EE">
            <w:pPr>
              <w:pStyle w:val="ConsPlusNormal"/>
            </w:pPr>
            <w:r>
              <w:t>раствор для инфузий</w:t>
            </w:r>
          </w:p>
        </w:tc>
      </w:tr>
      <w:tr w:rsidR="00BC21EE">
        <w:tc>
          <w:tcPr>
            <w:tcW w:w="3231" w:type="dxa"/>
            <w:vMerge/>
          </w:tcPr>
          <w:p w:rsidR="00BC21EE" w:rsidRDefault="00BC21EE"/>
        </w:tc>
        <w:tc>
          <w:tcPr>
            <w:tcW w:w="2608" w:type="dxa"/>
          </w:tcPr>
          <w:p w:rsidR="00BC21EE" w:rsidRDefault="00BC21EE">
            <w:pPr>
              <w:pStyle w:val="ConsPlusNormal"/>
            </w:pPr>
            <w:r>
              <w:t>калия хлорид + натрия ацетат + натрия хлорид</w:t>
            </w:r>
          </w:p>
        </w:tc>
        <w:tc>
          <w:tcPr>
            <w:tcW w:w="3231" w:type="dxa"/>
          </w:tcPr>
          <w:p w:rsidR="00BC21EE" w:rsidRDefault="00BC21EE">
            <w:pPr>
              <w:pStyle w:val="ConsPlusNormal"/>
            </w:pPr>
            <w:r>
              <w:t>раствор для инфузий</w:t>
            </w:r>
          </w:p>
        </w:tc>
      </w:tr>
      <w:tr w:rsidR="00BC21EE">
        <w:tc>
          <w:tcPr>
            <w:tcW w:w="3231" w:type="dxa"/>
            <w:vMerge/>
          </w:tcPr>
          <w:p w:rsidR="00BC21EE" w:rsidRDefault="00BC21EE"/>
        </w:tc>
        <w:tc>
          <w:tcPr>
            <w:tcW w:w="2608" w:type="dxa"/>
          </w:tcPr>
          <w:p w:rsidR="00BC21EE" w:rsidRDefault="00BC21EE">
            <w:pPr>
              <w:pStyle w:val="ConsPlusNormal"/>
            </w:pPr>
            <w:r>
              <w:t>меглюмина натрия сукцинат</w:t>
            </w:r>
          </w:p>
        </w:tc>
        <w:tc>
          <w:tcPr>
            <w:tcW w:w="3231" w:type="dxa"/>
          </w:tcPr>
          <w:p w:rsidR="00BC21EE" w:rsidRDefault="00BC21EE">
            <w:pPr>
              <w:pStyle w:val="ConsPlusNormal"/>
            </w:pPr>
            <w:r>
              <w:t>раствор для инфузий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натрия лактата раствор сложный</w:t>
            </w:r>
          </w:p>
          <w:p w:rsidR="00BC21EE" w:rsidRDefault="00BC21EE">
            <w:pPr>
              <w:pStyle w:val="ConsPlusNormal"/>
            </w:pPr>
            <w:r>
              <w:t>(калия хлорид + кальция хлорид + натрия хлорид + натрия лактат)</w:t>
            </w:r>
          </w:p>
        </w:tc>
        <w:tc>
          <w:tcPr>
            <w:tcW w:w="3231" w:type="dxa"/>
          </w:tcPr>
          <w:p w:rsidR="00BC21EE" w:rsidRDefault="00BC21EE">
            <w:pPr>
              <w:pStyle w:val="ConsPlusNormal"/>
            </w:pPr>
            <w:r>
              <w:t>раствор для инфузий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натрия хлорида раствор сложный (калия хлорид + кальция хлорид + натрия хлорид)</w:t>
            </w:r>
          </w:p>
        </w:tc>
        <w:tc>
          <w:tcPr>
            <w:tcW w:w="3231" w:type="dxa"/>
          </w:tcPr>
          <w:p w:rsidR="00BC21EE" w:rsidRDefault="00BC21EE">
            <w:pPr>
              <w:pStyle w:val="ConsPlusNormal"/>
            </w:pPr>
            <w:r>
              <w:t>раствор для инфузий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натрия хлорид + калия хлорид + кальция хлорида дигидрат + магния хлорида гексагидрат + натрия ацетата тригидрат + яблочная кислота</w:t>
            </w:r>
          </w:p>
        </w:tc>
        <w:tc>
          <w:tcPr>
            <w:tcW w:w="3231" w:type="dxa"/>
          </w:tcPr>
          <w:p w:rsidR="00BC21EE" w:rsidRDefault="00BC21EE">
            <w:pPr>
              <w:pStyle w:val="ConsPlusNormal"/>
            </w:pPr>
            <w:r>
              <w:t>раствор для инфузий</w:t>
            </w:r>
          </w:p>
        </w:tc>
      </w:tr>
      <w:tr w:rsidR="00BC21EE">
        <w:tc>
          <w:tcPr>
            <w:tcW w:w="3231" w:type="dxa"/>
          </w:tcPr>
          <w:p w:rsidR="00BC21EE" w:rsidRDefault="00BC21EE">
            <w:pPr>
              <w:pStyle w:val="ConsPlusNormal"/>
            </w:pPr>
            <w:r>
              <w:t>растворы с осмодиуретическим действием</w:t>
            </w:r>
          </w:p>
        </w:tc>
        <w:tc>
          <w:tcPr>
            <w:tcW w:w="2608" w:type="dxa"/>
          </w:tcPr>
          <w:p w:rsidR="00BC21EE" w:rsidRDefault="00BC21EE">
            <w:pPr>
              <w:pStyle w:val="ConsPlusNormal"/>
            </w:pPr>
            <w:r>
              <w:t>маннитол</w:t>
            </w:r>
          </w:p>
        </w:tc>
        <w:tc>
          <w:tcPr>
            <w:tcW w:w="3231" w:type="dxa"/>
          </w:tcPr>
          <w:p w:rsidR="00BC21EE" w:rsidRDefault="00BC21EE">
            <w:pPr>
              <w:pStyle w:val="ConsPlusNormal"/>
            </w:pPr>
            <w:r>
              <w:t>порошок для ингаляций дозированный;</w:t>
            </w:r>
          </w:p>
          <w:p w:rsidR="00BC21EE" w:rsidRDefault="00BC21EE">
            <w:pPr>
              <w:pStyle w:val="ConsPlusNormal"/>
            </w:pPr>
            <w:r>
              <w:t>раствор для инфузий</w:t>
            </w:r>
          </w:p>
        </w:tc>
      </w:tr>
      <w:tr w:rsidR="00BC21EE">
        <w:tc>
          <w:tcPr>
            <w:tcW w:w="3231" w:type="dxa"/>
          </w:tcPr>
          <w:p w:rsidR="00BC21EE" w:rsidRDefault="00BC21EE">
            <w:pPr>
              <w:pStyle w:val="ConsPlusNormal"/>
            </w:pPr>
            <w:r>
              <w:lastRenderedPageBreak/>
              <w:t>ирригационные растворы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другие ирригационные растворы</w:t>
            </w:r>
          </w:p>
        </w:tc>
        <w:tc>
          <w:tcPr>
            <w:tcW w:w="2608" w:type="dxa"/>
          </w:tcPr>
          <w:p w:rsidR="00BC21EE" w:rsidRDefault="00BC21EE">
            <w:pPr>
              <w:pStyle w:val="ConsPlusNormal"/>
            </w:pPr>
            <w:r>
              <w:t>декстроза</w:t>
            </w:r>
          </w:p>
        </w:tc>
        <w:tc>
          <w:tcPr>
            <w:tcW w:w="3231" w:type="dxa"/>
          </w:tcPr>
          <w:p w:rsidR="00BC21EE" w:rsidRDefault="00BC21EE">
            <w:pPr>
              <w:pStyle w:val="ConsPlusNormal"/>
            </w:pPr>
            <w:r>
              <w:t>раствор для внутривенного введения;</w:t>
            </w:r>
          </w:p>
          <w:p w:rsidR="00BC21EE" w:rsidRDefault="00BC21EE">
            <w:pPr>
              <w:pStyle w:val="ConsPlusNormal"/>
            </w:pPr>
            <w:r>
              <w:t>раствор для инфузий</w:t>
            </w:r>
          </w:p>
        </w:tc>
      </w:tr>
      <w:tr w:rsidR="00BC21EE">
        <w:tc>
          <w:tcPr>
            <w:tcW w:w="3231" w:type="dxa"/>
          </w:tcPr>
          <w:p w:rsidR="00BC21EE" w:rsidRDefault="00BC21EE">
            <w:pPr>
              <w:pStyle w:val="ConsPlusNormal"/>
            </w:pPr>
            <w:r>
              <w:t>растворы для перитонеального диализа</w:t>
            </w:r>
          </w:p>
        </w:tc>
        <w:tc>
          <w:tcPr>
            <w:tcW w:w="2608" w:type="dxa"/>
          </w:tcPr>
          <w:p w:rsidR="00BC21EE" w:rsidRDefault="00BC21EE">
            <w:pPr>
              <w:pStyle w:val="ConsPlusNormal"/>
            </w:pPr>
            <w:r>
              <w:t>растворы для перитонеального диализа</w:t>
            </w:r>
          </w:p>
        </w:tc>
        <w:tc>
          <w:tcPr>
            <w:tcW w:w="3231" w:type="dxa"/>
          </w:tcPr>
          <w:p w:rsidR="00BC21EE" w:rsidRDefault="00BC21EE">
            <w:pPr>
              <w:pStyle w:val="ConsPlusNormal"/>
            </w:pPr>
          </w:p>
        </w:tc>
      </w:tr>
      <w:tr w:rsidR="00BC21EE">
        <w:tc>
          <w:tcPr>
            <w:tcW w:w="3231" w:type="dxa"/>
          </w:tcPr>
          <w:p w:rsidR="00BC21EE" w:rsidRDefault="00BC21EE">
            <w:pPr>
              <w:pStyle w:val="ConsPlusNormal"/>
            </w:pPr>
            <w:r>
              <w:t>добавки к растворам для внутривенного введения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растворы электролитов</w:t>
            </w:r>
          </w:p>
        </w:tc>
        <w:tc>
          <w:tcPr>
            <w:tcW w:w="2608" w:type="dxa"/>
          </w:tcPr>
          <w:p w:rsidR="00BC21EE" w:rsidRDefault="00BC21EE">
            <w:pPr>
              <w:pStyle w:val="ConsPlusNormal"/>
            </w:pPr>
            <w:r>
              <w:t>калия хлорид</w:t>
            </w:r>
          </w:p>
        </w:tc>
        <w:tc>
          <w:tcPr>
            <w:tcW w:w="3231" w:type="dxa"/>
          </w:tcPr>
          <w:p w:rsidR="00BC21EE" w:rsidRDefault="00BC21EE">
            <w:pPr>
              <w:pStyle w:val="ConsPlusNormal"/>
            </w:pPr>
            <w:r>
              <w:t>концентрат для приготовления раствора для инфузий;</w:t>
            </w:r>
          </w:p>
          <w:p w:rsidR="00BC21EE" w:rsidRDefault="00BC21EE">
            <w:pPr>
              <w:pStyle w:val="ConsPlusNormal"/>
            </w:pPr>
            <w:r>
              <w:t>раствор для внутривенного введения</w:t>
            </w:r>
          </w:p>
        </w:tc>
      </w:tr>
      <w:tr w:rsidR="00BC21EE">
        <w:tc>
          <w:tcPr>
            <w:tcW w:w="3231" w:type="dxa"/>
            <w:vMerge/>
          </w:tcPr>
          <w:p w:rsidR="00BC21EE" w:rsidRDefault="00BC21EE"/>
        </w:tc>
        <w:tc>
          <w:tcPr>
            <w:tcW w:w="2608" w:type="dxa"/>
          </w:tcPr>
          <w:p w:rsidR="00BC21EE" w:rsidRDefault="00BC21EE">
            <w:pPr>
              <w:pStyle w:val="ConsPlusNormal"/>
            </w:pPr>
            <w:r>
              <w:t>магния сульфат</w:t>
            </w:r>
          </w:p>
        </w:tc>
        <w:tc>
          <w:tcPr>
            <w:tcW w:w="3231" w:type="dxa"/>
          </w:tcPr>
          <w:p w:rsidR="00BC21EE" w:rsidRDefault="00BC21EE">
            <w:pPr>
              <w:pStyle w:val="ConsPlusNormal"/>
            </w:pPr>
            <w:r>
              <w:t>раствор для внутривенного введения</w:t>
            </w:r>
          </w:p>
        </w:tc>
      </w:tr>
      <w:tr w:rsidR="00BC21EE">
        <w:tc>
          <w:tcPr>
            <w:tcW w:w="3231" w:type="dxa"/>
            <w:vMerge/>
          </w:tcPr>
          <w:p w:rsidR="00BC21EE" w:rsidRDefault="00BC21EE"/>
        </w:tc>
        <w:tc>
          <w:tcPr>
            <w:tcW w:w="2608" w:type="dxa"/>
          </w:tcPr>
          <w:p w:rsidR="00BC21EE" w:rsidRDefault="00BC21EE">
            <w:pPr>
              <w:pStyle w:val="ConsPlusNormal"/>
            </w:pPr>
            <w:r>
              <w:t>натрия гидрокарбонат</w:t>
            </w:r>
          </w:p>
        </w:tc>
        <w:tc>
          <w:tcPr>
            <w:tcW w:w="3231" w:type="dxa"/>
          </w:tcPr>
          <w:p w:rsidR="00BC21EE" w:rsidRDefault="00BC21EE">
            <w:pPr>
              <w:pStyle w:val="ConsPlusNormal"/>
            </w:pPr>
            <w:r>
              <w:t>раствор для инфузий</w:t>
            </w:r>
          </w:p>
        </w:tc>
      </w:tr>
      <w:tr w:rsidR="00BC21EE">
        <w:tc>
          <w:tcPr>
            <w:tcW w:w="3231" w:type="dxa"/>
            <w:vMerge/>
          </w:tcPr>
          <w:p w:rsidR="00BC21EE" w:rsidRDefault="00BC21EE"/>
        </w:tc>
        <w:tc>
          <w:tcPr>
            <w:tcW w:w="2608" w:type="dxa"/>
          </w:tcPr>
          <w:p w:rsidR="00BC21EE" w:rsidRDefault="00BC21EE">
            <w:pPr>
              <w:pStyle w:val="ConsPlusNormal"/>
            </w:pPr>
            <w:r>
              <w:t>натрия хлорид</w:t>
            </w:r>
          </w:p>
        </w:tc>
        <w:tc>
          <w:tcPr>
            <w:tcW w:w="3231" w:type="dxa"/>
          </w:tcPr>
          <w:p w:rsidR="00BC21EE" w:rsidRDefault="00BC21EE">
            <w:pPr>
              <w:pStyle w:val="ConsPlusNormal"/>
            </w:pPr>
            <w:r>
              <w:t>раствор для инфузий;</w:t>
            </w:r>
          </w:p>
          <w:p w:rsidR="00BC21EE" w:rsidRDefault="00BC21EE">
            <w:pPr>
              <w:pStyle w:val="ConsPlusNormal"/>
            </w:pPr>
            <w:r>
              <w:t>раствор для инъекций;</w:t>
            </w:r>
          </w:p>
          <w:p w:rsidR="00BC21EE" w:rsidRDefault="00BC21EE">
            <w:pPr>
              <w:pStyle w:val="ConsPlusNormal"/>
            </w:pPr>
            <w:r>
              <w:t>растворитель для приготовления лекарственных форм для инъекций</w:t>
            </w:r>
          </w:p>
        </w:tc>
      </w:tr>
      <w:tr w:rsidR="00BC21EE">
        <w:tc>
          <w:tcPr>
            <w:tcW w:w="3231" w:type="dxa"/>
          </w:tcPr>
          <w:p w:rsidR="00BC21EE" w:rsidRDefault="00BC21EE">
            <w:pPr>
              <w:pStyle w:val="ConsPlusNormal"/>
              <w:outlineLvl w:val="2"/>
            </w:pPr>
            <w:r>
              <w:t>сердечно-сосудистая система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для лечения заболеваний сердца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сердечные гликозиды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гликозиды наперстянки</w:t>
            </w:r>
          </w:p>
        </w:tc>
        <w:tc>
          <w:tcPr>
            <w:tcW w:w="2608" w:type="dxa"/>
          </w:tcPr>
          <w:p w:rsidR="00BC21EE" w:rsidRDefault="00BC21EE">
            <w:pPr>
              <w:pStyle w:val="ConsPlusNormal"/>
            </w:pPr>
            <w:r>
              <w:t>дигоксин</w:t>
            </w:r>
          </w:p>
        </w:tc>
        <w:tc>
          <w:tcPr>
            <w:tcW w:w="3231" w:type="dxa"/>
          </w:tcPr>
          <w:p w:rsidR="00BC21EE" w:rsidRDefault="00BC21EE">
            <w:pPr>
              <w:pStyle w:val="ConsPlusNormal"/>
            </w:pPr>
            <w:r>
              <w:t>раствор для внутривенного введения;</w:t>
            </w:r>
          </w:p>
          <w:p w:rsidR="00BC21EE" w:rsidRDefault="00BC21EE">
            <w:pPr>
              <w:pStyle w:val="ConsPlusNormal"/>
            </w:pPr>
            <w:r>
              <w:t>таблетки;</w:t>
            </w:r>
          </w:p>
          <w:p w:rsidR="00BC21EE" w:rsidRDefault="00BC21EE">
            <w:pPr>
              <w:pStyle w:val="ConsPlusNormal"/>
            </w:pPr>
            <w:r>
              <w:t>таблетки (для детей)</w:t>
            </w:r>
          </w:p>
        </w:tc>
      </w:tr>
      <w:tr w:rsidR="00BC21EE">
        <w:tc>
          <w:tcPr>
            <w:tcW w:w="3231" w:type="dxa"/>
          </w:tcPr>
          <w:p w:rsidR="00BC21EE" w:rsidRDefault="00BC21EE">
            <w:pPr>
              <w:pStyle w:val="ConsPlusNormal"/>
            </w:pPr>
            <w:r>
              <w:t>антиаритмические препараты, классы I и III</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антиаритмические препараты, класс IA</w:t>
            </w:r>
          </w:p>
        </w:tc>
        <w:tc>
          <w:tcPr>
            <w:tcW w:w="2608" w:type="dxa"/>
          </w:tcPr>
          <w:p w:rsidR="00BC21EE" w:rsidRDefault="00BC21EE">
            <w:pPr>
              <w:pStyle w:val="ConsPlusNormal"/>
            </w:pPr>
            <w:r>
              <w:t>прокаинамид</w:t>
            </w:r>
          </w:p>
        </w:tc>
        <w:tc>
          <w:tcPr>
            <w:tcW w:w="3231" w:type="dxa"/>
          </w:tcPr>
          <w:p w:rsidR="00BC21EE" w:rsidRDefault="00BC21EE">
            <w:pPr>
              <w:pStyle w:val="ConsPlusNormal"/>
            </w:pPr>
            <w:r>
              <w:t>раствор для внутривенного и внутримышечного введения;</w:t>
            </w:r>
          </w:p>
          <w:p w:rsidR="00BC21EE" w:rsidRDefault="00BC21EE">
            <w:pPr>
              <w:pStyle w:val="ConsPlusNormal"/>
            </w:pPr>
            <w:r>
              <w:t>раствор для инъекций;</w:t>
            </w:r>
          </w:p>
          <w:p w:rsidR="00BC21EE" w:rsidRDefault="00BC21EE">
            <w:pPr>
              <w:pStyle w:val="ConsPlusNormal"/>
            </w:pPr>
            <w:r>
              <w:t>таблетки</w:t>
            </w:r>
          </w:p>
        </w:tc>
      </w:tr>
      <w:tr w:rsidR="00BC21EE">
        <w:tc>
          <w:tcPr>
            <w:tcW w:w="3231" w:type="dxa"/>
          </w:tcPr>
          <w:p w:rsidR="00BC21EE" w:rsidRDefault="00BC21EE">
            <w:pPr>
              <w:pStyle w:val="ConsPlusNormal"/>
            </w:pPr>
            <w:r>
              <w:t>антиаритмические препараты, класс IB</w:t>
            </w:r>
          </w:p>
        </w:tc>
        <w:tc>
          <w:tcPr>
            <w:tcW w:w="2608" w:type="dxa"/>
          </w:tcPr>
          <w:p w:rsidR="00BC21EE" w:rsidRDefault="00BC21EE">
            <w:pPr>
              <w:pStyle w:val="ConsPlusNormal"/>
            </w:pPr>
            <w:r>
              <w:t>лидокаин</w:t>
            </w:r>
          </w:p>
        </w:tc>
        <w:tc>
          <w:tcPr>
            <w:tcW w:w="3231" w:type="dxa"/>
          </w:tcPr>
          <w:p w:rsidR="00BC21EE" w:rsidRDefault="00BC21EE">
            <w:pPr>
              <w:pStyle w:val="ConsPlusNormal"/>
            </w:pPr>
            <w:r>
              <w:t>гель для местного применения;</w:t>
            </w:r>
          </w:p>
          <w:p w:rsidR="00BC21EE" w:rsidRDefault="00BC21EE">
            <w:pPr>
              <w:pStyle w:val="ConsPlusNormal"/>
            </w:pPr>
            <w:r>
              <w:t>капли глазные;</w:t>
            </w:r>
          </w:p>
          <w:p w:rsidR="00BC21EE" w:rsidRDefault="00BC21EE">
            <w:pPr>
              <w:pStyle w:val="ConsPlusNormal"/>
            </w:pPr>
            <w:r>
              <w:t>раствор для инъекций;</w:t>
            </w:r>
          </w:p>
          <w:p w:rsidR="00BC21EE" w:rsidRDefault="00BC21EE">
            <w:pPr>
              <w:pStyle w:val="ConsPlusNormal"/>
            </w:pPr>
            <w:r>
              <w:t>спрей для местного и наружного применения;</w:t>
            </w:r>
          </w:p>
          <w:p w:rsidR="00BC21EE" w:rsidRDefault="00BC21EE">
            <w:pPr>
              <w:pStyle w:val="ConsPlusNormal"/>
            </w:pPr>
            <w:r>
              <w:t>спрей для местного и наружного применения дозированный;</w:t>
            </w:r>
          </w:p>
          <w:p w:rsidR="00BC21EE" w:rsidRDefault="00BC21EE">
            <w:pPr>
              <w:pStyle w:val="ConsPlusNormal"/>
            </w:pPr>
            <w:r>
              <w:t xml:space="preserve">спрей для местного применения </w:t>
            </w:r>
            <w:r>
              <w:lastRenderedPageBreak/>
              <w:t>дозированный</w:t>
            </w:r>
          </w:p>
        </w:tc>
      </w:tr>
      <w:tr w:rsidR="00BC21EE">
        <w:tc>
          <w:tcPr>
            <w:tcW w:w="3231" w:type="dxa"/>
          </w:tcPr>
          <w:p w:rsidR="00BC21EE" w:rsidRDefault="00BC21EE">
            <w:pPr>
              <w:pStyle w:val="ConsPlusNormal"/>
            </w:pPr>
            <w:r>
              <w:lastRenderedPageBreak/>
              <w:t>антиаритмические препараты, класс IC</w:t>
            </w:r>
          </w:p>
        </w:tc>
        <w:tc>
          <w:tcPr>
            <w:tcW w:w="2608" w:type="dxa"/>
          </w:tcPr>
          <w:p w:rsidR="00BC21EE" w:rsidRDefault="00BC21EE">
            <w:pPr>
              <w:pStyle w:val="ConsPlusNormal"/>
            </w:pPr>
            <w:r>
              <w:t>пропафенон</w:t>
            </w:r>
          </w:p>
        </w:tc>
        <w:tc>
          <w:tcPr>
            <w:tcW w:w="3231" w:type="dxa"/>
          </w:tcPr>
          <w:p w:rsidR="00BC21EE" w:rsidRDefault="00BC21EE">
            <w:pPr>
              <w:pStyle w:val="ConsPlusNormal"/>
            </w:pPr>
            <w:r>
              <w:t>раствор для внутривенного введения;</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антиаритмические препараты, класс III</w:t>
            </w:r>
          </w:p>
        </w:tc>
        <w:tc>
          <w:tcPr>
            <w:tcW w:w="2608" w:type="dxa"/>
          </w:tcPr>
          <w:p w:rsidR="00BC21EE" w:rsidRDefault="00BC21EE">
            <w:pPr>
              <w:pStyle w:val="ConsPlusNormal"/>
            </w:pPr>
            <w:r>
              <w:t>амиодарон</w:t>
            </w:r>
          </w:p>
        </w:tc>
        <w:tc>
          <w:tcPr>
            <w:tcW w:w="3231" w:type="dxa"/>
          </w:tcPr>
          <w:p w:rsidR="00BC21EE" w:rsidRDefault="00BC21EE">
            <w:pPr>
              <w:pStyle w:val="ConsPlusNormal"/>
            </w:pPr>
            <w:r>
              <w:t>концентрат для приготовления раствора для внутривенного введения;</w:t>
            </w:r>
          </w:p>
          <w:p w:rsidR="00BC21EE" w:rsidRDefault="00BC21EE">
            <w:pPr>
              <w:pStyle w:val="ConsPlusNormal"/>
            </w:pPr>
            <w:r>
              <w:t>раствор для внутривенного введения;</w:t>
            </w:r>
          </w:p>
          <w:p w:rsidR="00BC21EE" w:rsidRDefault="00BC21EE">
            <w:pPr>
              <w:pStyle w:val="ConsPlusNormal"/>
            </w:pPr>
            <w:r>
              <w:t>таблетки</w:t>
            </w:r>
          </w:p>
        </w:tc>
      </w:tr>
      <w:tr w:rsidR="00BC21EE">
        <w:tc>
          <w:tcPr>
            <w:tcW w:w="3231" w:type="dxa"/>
          </w:tcPr>
          <w:p w:rsidR="00BC21EE" w:rsidRDefault="00BC21EE">
            <w:pPr>
              <w:pStyle w:val="ConsPlusNormal"/>
            </w:pPr>
            <w:r>
              <w:t>другие антиаритмические препараты, классы I и III</w:t>
            </w:r>
          </w:p>
        </w:tc>
        <w:tc>
          <w:tcPr>
            <w:tcW w:w="2608" w:type="dxa"/>
          </w:tcPr>
          <w:p w:rsidR="00BC21EE" w:rsidRDefault="00BC21EE">
            <w:pPr>
              <w:pStyle w:val="ConsPlusNormal"/>
            </w:pPr>
            <w:r>
              <w:t>лаппаконитина гидробромид</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кардиотонические средства, кроме сердечных гликозидов</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адренергические и дофаминергические средства</w:t>
            </w:r>
          </w:p>
        </w:tc>
        <w:tc>
          <w:tcPr>
            <w:tcW w:w="2608" w:type="dxa"/>
          </w:tcPr>
          <w:p w:rsidR="00BC21EE" w:rsidRDefault="00BC21EE">
            <w:pPr>
              <w:pStyle w:val="ConsPlusNormal"/>
            </w:pPr>
            <w:r>
              <w:t>добутамин</w:t>
            </w:r>
          </w:p>
        </w:tc>
        <w:tc>
          <w:tcPr>
            <w:tcW w:w="3231" w:type="dxa"/>
          </w:tcPr>
          <w:p w:rsidR="00BC21EE" w:rsidRDefault="00BC21EE">
            <w:pPr>
              <w:pStyle w:val="ConsPlusNormal"/>
            </w:pPr>
            <w:r>
              <w:t>концентрат для приготовления раствора для инфузий;</w:t>
            </w:r>
          </w:p>
          <w:p w:rsidR="00BC21EE" w:rsidRDefault="00BC21EE">
            <w:pPr>
              <w:pStyle w:val="ConsPlusNormal"/>
            </w:pPr>
            <w:r>
              <w:t>лиофилизат для приготовления раствора для инфузий;</w:t>
            </w:r>
          </w:p>
          <w:p w:rsidR="00BC21EE" w:rsidRDefault="00BC21EE">
            <w:pPr>
              <w:pStyle w:val="ConsPlusNormal"/>
            </w:pPr>
            <w:r>
              <w:t>раствор для инфузий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допамин</w:t>
            </w:r>
          </w:p>
        </w:tc>
        <w:tc>
          <w:tcPr>
            <w:tcW w:w="3231" w:type="dxa"/>
          </w:tcPr>
          <w:p w:rsidR="00BC21EE" w:rsidRDefault="00BC21EE">
            <w:pPr>
              <w:pStyle w:val="ConsPlusNormal"/>
            </w:pPr>
            <w:r>
              <w:t>концентрат для приготовления раствора для инфузий;</w:t>
            </w:r>
          </w:p>
          <w:p w:rsidR="00BC21EE" w:rsidRDefault="00BC21EE">
            <w:pPr>
              <w:pStyle w:val="ConsPlusNormal"/>
            </w:pPr>
            <w:r>
              <w:t>раствор для инъекций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норэпинефрин</w:t>
            </w:r>
          </w:p>
        </w:tc>
        <w:tc>
          <w:tcPr>
            <w:tcW w:w="3231" w:type="dxa"/>
          </w:tcPr>
          <w:p w:rsidR="00BC21EE" w:rsidRDefault="00BC21EE">
            <w:pPr>
              <w:pStyle w:val="ConsPlusNormal"/>
            </w:pPr>
            <w:r>
              <w:t>концентрат для приготовления раствора для внутривенного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фенилэфрин</w:t>
            </w:r>
          </w:p>
        </w:tc>
        <w:tc>
          <w:tcPr>
            <w:tcW w:w="3231" w:type="dxa"/>
          </w:tcPr>
          <w:p w:rsidR="00BC21EE" w:rsidRDefault="00BC21EE">
            <w:pPr>
              <w:pStyle w:val="ConsPlusNormal"/>
            </w:pPr>
            <w:r>
              <w:t>раствор для инъекций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эпинефрин</w:t>
            </w:r>
          </w:p>
        </w:tc>
        <w:tc>
          <w:tcPr>
            <w:tcW w:w="3231" w:type="dxa"/>
          </w:tcPr>
          <w:p w:rsidR="00BC21EE" w:rsidRDefault="00BC21EE">
            <w:pPr>
              <w:pStyle w:val="ConsPlusNormal"/>
            </w:pPr>
            <w:r>
              <w:t>раствор для инъекций</w:t>
            </w:r>
          </w:p>
        </w:tc>
      </w:tr>
      <w:tr w:rsidR="00BC21EE">
        <w:tc>
          <w:tcPr>
            <w:tcW w:w="3231" w:type="dxa"/>
          </w:tcPr>
          <w:p w:rsidR="00BC21EE" w:rsidRDefault="00BC21EE">
            <w:pPr>
              <w:pStyle w:val="ConsPlusNormal"/>
            </w:pPr>
            <w:r>
              <w:t>другие кардиотонические средства</w:t>
            </w:r>
          </w:p>
        </w:tc>
        <w:tc>
          <w:tcPr>
            <w:tcW w:w="2608" w:type="dxa"/>
          </w:tcPr>
          <w:p w:rsidR="00BC21EE" w:rsidRDefault="00BC21EE">
            <w:pPr>
              <w:pStyle w:val="ConsPlusNormal"/>
            </w:pPr>
            <w:r>
              <w:t>левосимендан</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tcPr>
          <w:p w:rsidR="00BC21EE" w:rsidRDefault="00BC21EE">
            <w:pPr>
              <w:pStyle w:val="ConsPlusNormal"/>
            </w:pPr>
            <w:r>
              <w:t>вазодилататоры для лечения заболеваний сердца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органические нитраты</w:t>
            </w:r>
          </w:p>
        </w:tc>
        <w:tc>
          <w:tcPr>
            <w:tcW w:w="2608" w:type="dxa"/>
          </w:tcPr>
          <w:p w:rsidR="00BC21EE" w:rsidRDefault="00BC21EE">
            <w:pPr>
              <w:pStyle w:val="ConsPlusNormal"/>
            </w:pPr>
            <w:r>
              <w:t>изосорбида динитрат</w:t>
            </w:r>
          </w:p>
        </w:tc>
        <w:tc>
          <w:tcPr>
            <w:tcW w:w="3231" w:type="dxa"/>
          </w:tcPr>
          <w:p w:rsidR="00BC21EE" w:rsidRDefault="00BC21EE">
            <w:pPr>
              <w:pStyle w:val="ConsPlusNormal"/>
            </w:pPr>
            <w:r>
              <w:t>концентрат для приготовления раствора для инфузий;</w:t>
            </w:r>
          </w:p>
          <w:p w:rsidR="00BC21EE" w:rsidRDefault="00BC21EE">
            <w:pPr>
              <w:pStyle w:val="ConsPlusNormal"/>
            </w:pPr>
            <w:r>
              <w:t>спрей дозированный;</w:t>
            </w:r>
          </w:p>
          <w:p w:rsidR="00BC21EE" w:rsidRDefault="00BC21EE">
            <w:pPr>
              <w:pStyle w:val="ConsPlusNormal"/>
            </w:pPr>
            <w:r>
              <w:t>спрей подъязычный дозированный;</w:t>
            </w:r>
          </w:p>
          <w:p w:rsidR="00BC21EE" w:rsidRDefault="00BC21EE">
            <w:pPr>
              <w:pStyle w:val="ConsPlusNormal"/>
            </w:pPr>
            <w:r>
              <w:t>таблетки;</w:t>
            </w:r>
          </w:p>
          <w:p w:rsidR="00BC21EE" w:rsidRDefault="00BC21EE">
            <w:pPr>
              <w:pStyle w:val="ConsPlusNormal"/>
            </w:pPr>
            <w:r>
              <w:t>таблетки пролонгированного действия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изосорбида мононитрат</w:t>
            </w:r>
          </w:p>
        </w:tc>
        <w:tc>
          <w:tcPr>
            <w:tcW w:w="3231" w:type="dxa"/>
          </w:tcPr>
          <w:p w:rsidR="00BC21EE" w:rsidRDefault="00BC21EE">
            <w:pPr>
              <w:pStyle w:val="ConsPlusNormal"/>
            </w:pPr>
            <w:r>
              <w:t>капсулы;</w:t>
            </w:r>
          </w:p>
          <w:p w:rsidR="00BC21EE" w:rsidRDefault="00BC21EE">
            <w:pPr>
              <w:pStyle w:val="ConsPlusNormal"/>
            </w:pPr>
            <w:r>
              <w:t>капсулы пролонгированного действия;</w:t>
            </w:r>
          </w:p>
          <w:p w:rsidR="00BC21EE" w:rsidRDefault="00BC21EE">
            <w:pPr>
              <w:pStyle w:val="ConsPlusNormal"/>
            </w:pPr>
            <w:r>
              <w:lastRenderedPageBreak/>
              <w:t>капсулы с пролонгированным высвобождением;</w:t>
            </w:r>
          </w:p>
          <w:p w:rsidR="00BC21EE" w:rsidRDefault="00BC21EE">
            <w:pPr>
              <w:pStyle w:val="ConsPlusNormal"/>
            </w:pPr>
            <w:r>
              <w:t>таблетки;</w:t>
            </w:r>
          </w:p>
          <w:p w:rsidR="00BC21EE" w:rsidRDefault="00BC21EE">
            <w:pPr>
              <w:pStyle w:val="ConsPlusNormal"/>
            </w:pPr>
            <w:r>
              <w:t>таблетки пролонгированного действия;</w:t>
            </w:r>
          </w:p>
          <w:p w:rsidR="00BC21EE" w:rsidRDefault="00BC21EE">
            <w:pPr>
              <w:pStyle w:val="ConsPlusNormal"/>
            </w:pPr>
            <w:r>
              <w:t>таблетки пролонгированного действия, покрытые пленочной оболочкой;</w:t>
            </w:r>
          </w:p>
          <w:p w:rsidR="00BC21EE" w:rsidRDefault="00BC21EE">
            <w:pPr>
              <w:pStyle w:val="ConsPlusNormal"/>
            </w:pPr>
            <w:r>
              <w:t>таблетки с пролонгированным высвобождением,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нитроглицерин</w:t>
            </w:r>
          </w:p>
        </w:tc>
        <w:tc>
          <w:tcPr>
            <w:tcW w:w="3231" w:type="dxa"/>
          </w:tcPr>
          <w:p w:rsidR="00BC21EE" w:rsidRDefault="00BC21EE">
            <w:pPr>
              <w:pStyle w:val="ConsPlusNormal"/>
            </w:pPr>
            <w:r>
              <w:t>капсулы подъязычные;</w:t>
            </w:r>
          </w:p>
          <w:p w:rsidR="00BC21EE" w:rsidRDefault="00BC21EE">
            <w:pPr>
              <w:pStyle w:val="ConsPlusNormal"/>
            </w:pPr>
            <w:r>
              <w:t>концентрат для приготовления раствора для инфузий;</w:t>
            </w:r>
          </w:p>
          <w:p w:rsidR="00BC21EE" w:rsidRDefault="00BC21EE">
            <w:pPr>
              <w:pStyle w:val="ConsPlusNormal"/>
            </w:pPr>
            <w:r>
              <w:t>пленки для наклеивания на десну;</w:t>
            </w:r>
          </w:p>
          <w:p w:rsidR="00BC21EE" w:rsidRDefault="00BC21EE">
            <w:pPr>
              <w:pStyle w:val="ConsPlusNormal"/>
            </w:pPr>
            <w:r>
              <w:t>раствор для внутривенного введения;</w:t>
            </w:r>
          </w:p>
          <w:p w:rsidR="00BC21EE" w:rsidRDefault="00BC21EE">
            <w:pPr>
              <w:pStyle w:val="ConsPlusNormal"/>
            </w:pPr>
            <w:r>
              <w:t>спрей подъязычный дозированный;</w:t>
            </w:r>
          </w:p>
          <w:p w:rsidR="00BC21EE" w:rsidRDefault="00BC21EE">
            <w:pPr>
              <w:pStyle w:val="ConsPlusNormal"/>
            </w:pPr>
            <w:r>
              <w:t>таблетки подъязычные;</w:t>
            </w:r>
          </w:p>
          <w:p w:rsidR="00BC21EE" w:rsidRDefault="00BC21EE">
            <w:pPr>
              <w:pStyle w:val="ConsPlusNormal"/>
            </w:pPr>
            <w:r>
              <w:t>таблетки сублингвальные</w:t>
            </w:r>
          </w:p>
        </w:tc>
      </w:tr>
      <w:tr w:rsidR="00BC21EE">
        <w:tc>
          <w:tcPr>
            <w:tcW w:w="3231" w:type="dxa"/>
          </w:tcPr>
          <w:p w:rsidR="00BC21EE" w:rsidRDefault="00BC21EE">
            <w:pPr>
              <w:pStyle w:val="ConsPlusNormal"/>
            </w:pPr>
            <w:r>
              <w:t>другие препараты для лечения заболеваний сердца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простагландины</w:t>
            </w:r>
          </w:p>
        </w:tc>
        <w:tc>
          <w:tcPr>
            <w:tcW w:w="2608" w:type="dxa"/>
          </w:tcPr>
          <w:p w:rsidR="00BC21EE" w:rsidRDefault="00BC21EE">
            <w:pPr>
              <w:pStyle w:val="ConsPlusNormal"/>
            </w:pPr>
            <w:r>
              <w:t>алпростадил</w:t>
            </w:r>
          </w:p>
        </w:tc>
        <w:tc>
          <w:tcPr>
            <w:tcW w:w="3231" w:type="dxa"/>
          </w:tcPr>
          <w:p w:rsidR="00BC21EE" w:rsidRDefault="00BC21EE">
            <w:pPr>
              <w:pStyle w:val="ConsPlusNormal"/>
            </w:pPr>
            <w:r>
              <w:t>концентрат для приготовления раствора для инфузий;</w:t>
            </w:r>
          </w:p>
          <w:p w:rsidR="00BC21EE" w:rsidRDefault="00BC21EE">
            <w:pPr>
              <w:pStyle w:val="ConsPlusNormal"/>
            </w:pPr>
            <w:r>
              <w:t>лиофилизат для приготовления раствора для инфузий</w:t>
            </w:r>
          </w:p>
        </w:tc>
      </w:tr>
      <w:tr w:rsidR="00BC21EE">
        <w:tc>
          <w:tcPr>
            <w:tcW w:w="3231" w:type="dxa"/>
          </w:tcPr>
          <w:p w:rsidR="00BC21EE" w:rsidRDefault="00BC21EE">
            <w:pPr>
              <w:pStyle w:val="ConsPlusNormal"/>
            </w:pPr>
            <w:r>
              <w:t>другие препараты для лечения заболеваний сердца</w:t>
            </w:r>
          </w:p>
        </w:tc>
        <w:tc>
          <w:tcPr>
            <w:tcW w:w="2608" w:type="dxa"/>
          </w:tcPr>
          <w:p w:rsidR="00BC21EE" w:rsidRDefault="00BC21EE">
            <w:pPr>
              <w:pStyle w:val="ConsPlusNormal"/>
            </w:pPr>
            <w:r>
              <w:t>ивабрадин</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мельдоний</w:t>
            </w:r>
          </w:p>
        </w:tc>
        <w:tc>
          <w:tcPr>
            <w:tcW w:w="3231" w:type="dxa"/>
          </w:tcPr>
          <w:p w:rsidR="00BC21EE" w:rsidRDefault="00BC21EE">
            <w:pPr>
              <w:pStyle w:val="ConsPlusNormal"/>
            </w:pPr>
            <w:r>
              <w:t>капсулы;</w:t>
            </w:r>
          </w:p>
          <w:p w:rsidR="00BC21EE" w:rsidRDefault="00BC21EE">
            <w:pPr>
              <w:pStyle w:val="ConsPlusNormal"/>
            </w:pPr>
            <w:r>
              <w:t>раствор для внутривенного, внутримышечного и парабульбарного введения;</w:t>
            </w:r>
          </w:p>
          <w:p w:rsidR="00BC21EE" w:rsidRDefault="00BC21EE">
            <w:pPr>
              <w:pStyle w:val="ConsPlusNormal"/>
            </w:pPr>
            <w:r>
              <w:t>раствор для инъекций</w:t>
            </w:r>
          </w:p>
        </w:tc>
      </w:tr>
      <w:tr w:rsidR="00BC21EE">
        <w:tc>
          <w:tcPr>
            <w:tcW w:w="3231" w:type="dxa"/>
          </w:tcPr>
          <w:p w:rsidR="00BC21EE" w:rsidRDefault="00BC21EE">
            <w:pPr>
              <w:pStyle w:val="ConsPlusNormal"/>
            </w:pPr>
            <w:r>
              <w:t>антигипертензивные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антиадренергические средства центрального действия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метилдопа</w:t>
            </w:r>
          </w:p>
        </w:tc>
        <w:tc>
          <w:tcPr>
            <w:tcW w:w="2608" w:type="dxa"/>
          </w:tcPr>
          <w:p w:rsidR="00BC21EE" w:rsidRDefault="00BC21EE">
            <w:pPr>
              <w:pStyle w:val="ConsPlusNormal"/>
            </w:pPr>
            <w:r>
              <w:t>метилдопа</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агонисты имидазолиновых рецепторов</w:t>
            </w:r>
          </w:p>
        </w:tc>
        <w:tc>
          <w:tcPr>
            <w:tcW w:w="2608" w:type="dxa"/>
          </w:tcPr>
          <w:p w:rsidR="00BC21EE" w:rsidRDefault="00BC21EE">
            <w:pPr>
              <w:pStyle w:val="ConsPlusNormal"/>
            </w:pPr>
            <w:r>
              <w:t>клонидин</w:t>
            </w:r>
          </w:p>
        </w:tc>
        <w:tc>
          <w:tcPr>
            <w:tcW w:w="3231" w:type="dxa"/>
          </w:tcPr>
          <w:p w:rsidR="00BC21EE" w:rsidRDefault="00BC21EE">
            <w:pPr>
              <w:pStyle w:val="ConsPlusNormal"/>
            </w:pPr>
            <w:r>
              <w:t>раствор для внутривенного введения;</w:t>
            </w:r>
          </w:p>
          <w:p w:rsidR="00BC21EE" w:rsidRDefault="00BC21EE">
            <w:pPr>
              <w:pStyle w:val="ConsPlusNormal"/>
            </w:pPr>
            <w:r>
              <w:t>таблетки</w:t>
            </w:r>
          </w:p>
        </w:tc>
      </w:tr>
      <w:tr w:rsidR="00BC21EE">
        <w:tc>
          <w:tcPr>
            <w:tcW w:w="3231" w:type="dxa"/>
          </w:tcPr>
          <w:p w:rsidR="00BC21EE" w:rsidRDefault="00BC21EE">
            <w:pPr>
              <w:pStyle w:val="ConsPlusNormal"/>
            </w:pPr>
          </w:p>
        </w:tc>
        <w:tc>
          <w:tcPr>
            <w:tcW w:w="2608" w:type="dxa"/>
          </w:tcPr>
          <w:p w:rsidR="00BC21EE" w:rsidRDefault="00BC21EE">
            <w:pPr>
              <w:pStyle w:val="ConsPlusNormal"/>
            </w:pPr>
            <w:r>
              <w:t>моксонидин</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lastRenderedPageBreak/>
              <w:t>антиадренергические средства периферического действия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альфа-адреноблокаторы</w:t>
            </w:r>
          </w:p>
        </w:tc>
        <w:tc>
          <w:tcPr>
            <w:tcW w:w="2608" w:type="dxa"/>
          </w:tcPr>
          <w:p w:rsidR="00BC21EE" w:rsidRDefault="00BC21EE">
            <w:pPr>
              <w:pStyle w:val="ConsPlusNormal"/>
            </w:pPr>
            <w:r>
              <w:t>доксазозин</w:t>
            </w:r>
          </w:p>
        </w:tc>
        <w:tc>
          <w:tcPr>
            <w:tcW w:w="3231" w:type="dxa"/>
          </w:tcPr>
          <w:p w:rsidR="00BC21EE" w:rsidRDefault="00BC21EE">
            <w:pPr>
              <w:pStyle w:val="ConsPlusNormal"/>
            </w:pPr>
            <w:r>
              <w:t>таблетки;</w:t>
            </w:r>
          </w:p>
          <w:p w:rsidR="00BC21EE" w:rsidRDefault="00BC21EE">
            <w:pPr>
              <w:pStyle w:val="ConsPlusNormal"/>
            </w:pPr>
            <w:r>
              <w:t>таблетки с пролонгированным высвобождением,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урапидил</w:t>
            </w:r>
          </w:p>
        </w:tc>
        <w:tc>
          <w:tcPr>
            <w:tcW w:w="3231" w:type="dxa"/>
          </w:tcPr>
          <w:p w:rsidR="00BC21EE" w:rsidRDefault="00BC21EE">
            <w:pPr>
              <w:pStyle w:val="ConsPlusNormal"/>
            </w:pPr>
            <w:r>
              <w:t>капсулы пролонгированного действия;</w:t>
            </w:r>
          </w:p>
          <w:p w:rsidR="00BC21EE" w:rsidRDefault="00BC21EE">
            <w:pPr>
              <w:pStyle w:val="ConsPlusNormal"/>
            </w:pPr>
            <w:r>
              <w:t>раствор для внутривенного введения</w:t>
            </w:r>
          </w:p>
        </w:tc>
      </w:tr>
      <w:tr w:rsidR="00BC21EE">
        <w:tc>
          <w:tcPr>
            <w:tcW w:w="3231" w:type="dxa"/>
          </w:tcPr>
          <w:p w:rsidR="00BC21EE" w:rsidRDefault="00BC21EE">
            <w:pPr>
              <w:pStyle w:val="ConsPlusNormal"/>
            </w:pPr>
            <w:r>
              <w:t>другие антигипертензивные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антигипертензивные средства для лечения легочной артериальной гипертензии</w:t>
            </w:r>
          </w:p>
        </w:tc>
        <w:tc>
          <w:tcPr>
            <w:tcW w:w="2608" w:type="dxa"/>
          </w:tcPr>
          <w:p w:rsidR="00BC21EE" w:rsidRDefault="00BC21EE">
            <w:pPr>
              <w:pStyle w:val="ConsPlusNormal"/>
            </w:pPr>
            <w:r>
              <w:t>амбризентан</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бозентан</w:t>
            </w:r>
          </w:p>
        </w:tc>
        <w:tc>
          <w:tcPr>
            <w:tcW w:w="3231" w:type="dxa"/>
          </w:tcPr>
          <w:p w:rsidR="00BC21EE" w:rsidRDefault="00BC21EE">
            <w:pPr>
              <w:pStyle w:val="ConsPlusNormal"/>
            </w:pPr>
            <w:r>
              <w:t>таблетки диспергируемые;</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мацитентан</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риоцигуат</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диуретики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тиазидные диуретики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тиазиды</w:t>
            </w:r>
          </w:p>
        </w:tc>
        <w:tc>
          <w:tcPr>
            <w:tcW w:w="2608" w:type="dxa"/>
          </w:tcPr>
          <w:p w:rsidR="00BC21EE" w:rsidRDefault="00BC21EE">
            <w:pPr>
              <w:pStyle w:val="ConsPlusNormal"/>
            </w:pPr>
            <w:r>
              <w:t>гидрохлоротиазид</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тиазидоподобные диуретики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сульфонамиды</w:t>
            </w:r>
          </w:p>
        </w:tc>
        <w:tc>
          <w:tcPr>
            <w:tcW w:w="2608" w:type="dxa"/>
          </w:tcPr>
          <w:p w:rsidR="00BC21EE" w:rsidRDefault="00BC21EE">
            <w:pPr>
              <w:pStyle w:val="ConsPlusNormal"/>
            </w:pPr>
            <w:r>
              <w:t>индапамид</w:t>
            </w:r>
          </w:p>
        </w:tc>
        <w:tc>
          <w:tcPr>
            <w:tcW w:w="3231" w:type="dxa"/>
          </w:tcPr>
          <w:p w:rsidR="00BC21EE" w:rsidRDefault="00BC21EE">
            <w:pPr>
              <w:pStyle w:val="ConsPlusNormal"/>
            </w:pPr>
            <w:r>
              <w:t>капсулы;</w:t>
            </w:r>
          </w:p>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p w:rsidR="00BC21EE" w:rsidRDefault="00BC21EE">
            <w:pPr>
              <w:pStyle w:val="ConsPlusNormal"/>
            </w:pPr>
            <w:r>
              <w:t>таблетки пролонгированного действия, покрытые оболочкой;</w:t>
            </w:r>
          </w:p>
          <w:p w:rsidR="00BC21EE" w:rsidRDefault="00BC21EE">
            <w:pPr>
              <w:pStyle w:val="ConsPlusNormal"/>
            </w:pPr>
            <w:r>
              <w:t>таблетки пролонгированного действия, покрытые пленочной оболочкой;</w:t>
            </w:r>
          </w:p>
          <w:p w:rsidR="00BC21EE" w:rsidRDefault="00BC21EE">
            <w:pPr>
              <w:pStyle w:val="ConsPlusNormal"/>
            </w:pPr>
            <w:r>
              <w:t>таблетки с контролируемым высвобождением, покрытые пленочной оболочкой;</w:t>
            </w:r>
          </w:p>
          <w:p w:rsidR="00BC21EE" w:rsidRDefault="00BC21EE">
            <w:pPr>
              <w:pStyle w:val="ConsPlusNormal"/>
            </w:pPr>
            <w:r>
              <w:t>таблетки с модифицированным высвобождением, покрытые оболочкой;</w:t>
            </w:r>
          </w:p>
          <w:p w:rsidR="00BC21EE" w:rsidRDefault="00BC21EE">
            <w:pPr>
              <w:pStyle w:val="ConsPlusNormal"/>
            </w:pPr>
            <w:r>
              <w:t xml:space="preserve">таблетки с пролонгированным высвобождением, покрытые </w:t>
            </w:r>
            <w:r>
              <w:lastRenderedPageBreak/>
              <w:t>пленочной оболочкой</w:t>
            </w:r>
          </w:p>
        </w:tc>
      </w:tr>
      <w:tr w:rsidR="00BC21EE">
        <w:tc>
          <w:tcPr>
            <w:tcW w:w="3231" w:type="dxa"/>
          </w:tcPr>
          <w:p w:rsidR="00BC21EE" w:rsidRDefault="00BC21EE">
            <w:pPr>
              <w:pStyle w:val="ConsPlusNormal"/>
            </w:pPr>
            <w:r>
              <w:lastRenderedPageBreak/>
              <w:t>"петлевые" диуретики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сульфонамиды</w:t>
            </w:r>
          </w:p>
        </w:tc>
        <w:tc>
          <w:tcPr>
            <w:tcW w:w="2608" w:type="dxa"/>
          </w:tcPr>
          <w:p w:rsidR="00BC21EE" w:rsidRDefault="00BC21EE">
            <w:pPr>
              <w:pStyle w:val="ConsPlusNormal"/>
            </w:pPr>
            <w:r>
              <w:t>фуросемид</w:t>
            </w:r>
          </w:p>
        </w:tc>
        <w:tc>
          <w:tcPr>
            <w:tcW w:w="3231" w:type="dxa"/>
          </w:tcPr>
          <w:p w:rsidR="00BC21EE" w:rsidRDefault="00BC21EE">
            <w:pPr>
              <w:pStyle w:val="ConsPlusNormal"/>
            </w:pPr>
            <w:r>
              <w:t>раствор для внутривенного и внутримышечного введения;</w:t>
            </w:r>
          </w:p>
          <w:p w:rsidR="00BC21EE" w:rsidRDefault="00BC21EE">
            <w:pPr>
              <w:pStyle w:val="ConsPlusNormal"/>
            </w:pPr>
            <w:r>
              <w:t>раствор для инъекций;</w:t>
            </w:r>
          </w:p>
          <w:p w:rsidR="00BC21EE" w:rsidRDefault="00BC21EE">
            <w:pPr>
              <w:pStyle w:val="ConsPlusNormal"/>
            </w:pPr>
            <w:r>
              <w:t>таблетки</w:t>
            </w:r>
          </w:p>
        </w:tc>
      </w:tr>
      <w:tr w:rsidR="00BC21EE">
        <w:tc>
          <w:tcPr>
            <w:tcW w:w="3231" w:type="dxa"/>
          </w:tcPr>
          <w:p w:rsidR="00BC21EE" w:rsidRDefault="00BC21EE">
            <w:pPr>
              <w:pStyle w:val="ConsPlusNormal"/>
            </w:pPr>
            <w:r>
              <w:t>калийсберегающие диуретики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антагонисты альдостерона</w:t>
            </w:r>
          </w:p>
        </w:tc>
        <w:tc>
          <w:tcPr>
            <w:tcW w:w="2608" w:type="dxa"/>
          </w:tcPr>
          <w:p w:rsidR="00BC21EE" w:rsidRDefault="00BC21EE">
            <w:pPr>
              <w:pStyle w:val="ConsPlusNormal"/>
            </w:pPr>
            <w:r>
              <w:t>спиронолактон</w:t>
            </w:r>
          </w:p>
        </w:tc>
        <w:tc>
          <w:tcPr>
            <w:tcW w:w="3231" w:type="dxa"/>
          </w:tcPr>
          <w:p w:rsidR="00BC21EE" w:rsidRDefault="00BC21EE">
            <w:pPr>
              <w:pStyle w:val="ConsPlusNormal"/>
            </w:pPr>
            <w:r>
              <w:t>капсулы;</w:t>
            </w:r>
          </w:p>
          <w:p w:rsidR="00BC21EE" w:rsidRDefault="00BC21EE">
            <w:pPr>
              <w:pStyle w:val="ConsPlusNormal"/>
            </w:pPr>
            <w:r>
              <w:t>таблетки</w:t>
            </w:r>
          </w:p>
        </w:tc>
      </w:tr>
      <w:tr w:rsidR="00BC21EE">
        <w:tc>
          <w:tcPr>
            <w:tcW w:w="3231" w:type="dxa"/>
          </w:tcPr>
          <w:p w:rsidR="00BC21EE" w:rsidRDefault="00BC21EE">
            <w:pPr>
              <w:pStyle w:val="ConsPlusNormal"/>
            </w:pPr>
            <w:r>
              <w:t>периферические вазодилататоры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периферические вазодилататоры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производные пурина</w:t>
            </w:r>
          </w:p>
        </w:tc>
        <w:tc>
          <w:tcPr>
            <w:tcW w:w="2608" w:type="dxa"/>
          </w:tcPr>
          <w:p w:rsidR="00BC21EE" w:rsidRDefault="00BC21EE">
            <w:pPr>
              <w:pStyle w:val="ConsPlusNormal"/>
            </w:pPr>
            <w:r>
              <w:t>пентоксифиллин</w:t>
            </w:r>
          </w:p>
        </w:tc>
        <w:tc>
          <w:tcPr>
            <w:tcW w:w="3231" w:type="dxa"/>
          </w:tcPr>
          <w:p w:rsidR="00BC21EE" w:rsidRDefault="00BC21EE">
            <w:pPr>
              <w:pStyle w:val="ConsPlusNormal"/>
            </w:pPr>
            <w:r>
              <w:t>концентрат для приготовления раствора для внутривенного и внутриартериального введения;</w:t>
            </w:r>
          </w:p>
          <w:p w:rsidR="00BC21EE" w:rsidRDefault="00BC21EE">
            <w:pPr>
              <w:pStyle w:val="ConsPlusNormal"/>
            </w:pPr>
            <w:r>
              <w:t>концентрат для приготовления раствора для инфузий;</w:t>
            </w:r>
          </w:p>
          <w:p w:rsidR="00BC21EE" w:rsidRDefault="00BC21EE">
            <w:pPr>
              <w:pStyle w:val="ConsPlusNormal"/>
            </w:pPr>
            <w:r>
              <w:t>концентрат для приготовления раствора для инъекций;</w:t>
            </w:r>
          </w:p>
          <w:p w:rsidR="00BC21EE" w:rsidRDefault="00BC21EE">
            <w:pPr>
              <w:pStyle w:val="ConsPlusNormal"/>
            </w:pPr>
            <w:r>
              <w:t>раствор для внутривенного введения;</w:t>
            </w:r>
          </w:p>
          <w:p w:rsidR="00BC21EE" w:rsidRDefault="00BC21EE">
            <w:pPr>
              <w:pStyle w:val="ConsPlusNormal"/>
            </w:pPr>
            <w:r>
              <w:t>раствор для внутривенного и внутриартериального введения;</w:t>
            </w:r>
          </w:p>
          <w:p w:rsidR="00BC21EE" w:rsidRDefault="00BC21EE">
            <w:pPr>
              <w:pStyle w:val="ConsPlusNormal"/>
            </w:pPr>
            <w:r>
              <w:t>раствор для инфузий;</w:t>
            </w:r>
          </w:p>
          <w:p w:rsidR="00BC21EE" w:rsidRDefault="00BC21EE">
            <w:pPr>
              <w:pStyle w:val="ConsPlusNormal"/>
            </w:pPr>
            <w:r>
              <w:t>раствор для инъекций</w:t>
            </w:r>
          </w:p>
        </w:tc>
      </w:tr>
      <w:tr w:rsidR="00BC21EE">
        <w:tc>
          <w:tcPr>
            <w:tcW w:w="3231" w:type="dxa"/>
          </w:tcPr>
          <w:p w:rsidR="00BC21EE" w:rsidRDefault="00BC21EE">
            <w:pPr>
              <w:pStyle w:val="ConsPlusNormal"/>
            </w:pPr>
            <w:r>
              <w:t>бета-адреноблокаторы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бета-адреноблокаторы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неселективные бета-адреноблокаторы</w:t>
            </w:r>
          </w:p>
        </w:tc>
        <w:tc>
          <w:tcPr>
            <w:tcW w:w="2608" w:type="dxa"/>
          </w:tcPr>
          <w:p w:rsidR="00BC21EE" w:rsidRDefault="00BC21EE">
            <w:pPr>
              <w:pStyle w:val="ConsPlusNormal"/>
            </w:pPr>
            <w:r>
              <w:t>пропранолол</w:t>
            </w:r>
          </w:p>
        </w:tc>
        <w:tc>
          <w:tcPr>
            <w:tcW w:w="3231" w:type="dxa"/>
          </w:tcPr>
          <w:p w:rsidR="00BC21EE" w:rsidRDefault="00BC21EE">
            <w:pPr>
              <w:pStyle w:val="ConsPlusNormal"/>
            </w:pPr>
            <w:r>
              <w:t>таблетки</w:t>
            </w:r>
          </w:p>
        </w:tc>
      </w:tr>
      <w:tr w:rsidR="00BC21EE">
        <w:tc>
          <w:tcPr>
            <w:tcW w:w="3231" w:type="dxa"/>
            <w:vMerge/>
          </w:tcPr>
          <w:p w:rsidR="00BC21EE" w:rsidRDefault="00BC21EE"/>
        </w:tc>
        <w:tc>
          <w:tcPr>
            <w:tcW w:w="2608" w:type="dxa"/>
          </w:tcPr>
          <w:p w:rsidR="00BC21EE" w:rsidRDefault="00BC21EE">
            <w:pPr>
              <w:pStyle w:val="ConsPlusNormal"/>
            </w:pPr>
            <w:r>
              <w:t>соталол</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селективные бета-адреноблокаторы</w:t>
            </w:r>
          </w:p>
        </w:tc>
        <w:tc>
          <w:tcPr>
            <w:tcW w:w="2608" w:type="dxa"/>
          </w:tcPr>
          <w:p w:rsidR="00BC21EE" w:rsidRDefault="00BC21EE">
            <w:pPr>
              <w:pStyle w:val="ConsPlusNormal"/>
            </w:pPr>
            <w:r>
              <w:t>атенолол</w:t>
            </w:r>
          </w:p>
        </w:tc>
        <w:tc>
          <w:tcPr>
            <w:tcW w:w="3231" w:type="dxa"/>
          </w:tcPr>
          <w:p w:rsidR="00BC21EE" w:rsidRDefault="00BC21EE">
            <w:pPr>
              <w:pStyle w:val="ConsPlusNormal"/>
            </w:pPr>
            <w:r>
              <w:t>таблетки;</w:t>
            </w:r>
          </w:p>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бисопролол</w:t>
            </w:r>
          </w:p>
        </w:tc>
        <w:tc>
          <w:tcPr>
            <w:tcW w:w="3231" w:type="dxa"/>
          </w:tcPr>
          <w:p w:rsidR="00BC21EE" w:rsidRDefault="00BC21EE">
            <w:pPr>
              <w:pStyle w:val="ConsPlusNormal"/>
            </w:pPr>
            <w:r>
              <w:t>таблетки;</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метопролол</w:t>
            </w:r>
          </w:p>
        </w:tc>
        <w:tc>
          <w:tcPr>
            <w:tcW w:w="3231" w:type="dxa"/>
          </w:tcPr>
          <w:p w:rsidR="00BC21EE" w:rsidRDefault="00BC21EE">
            <w:pPr>
              <w:pStyle w:val="ConsPlusNormal"/>
            </w:pPr>
            <w:r>
              <w:t>раствор для внутривенного введения;</w:t>
            </w:r>
          </w:p>
          <w:p w:rsidR="00BC21EE" w:rsidRDefault="00BC21EE">
            <w:pPr>
              <w:pStyle w:val="ConsPlusNormal"/>
            </w:pPr>
            <w:r>
              <w:t>таблетки;</w:t>
            </w:r>
          </w:p>
          <w:p w:rsidR="00BC21EE" w:rsidRDefault="00BC21EE">
            <w:pPr>
              <w:pStyle w:val="ConsPlusNormal"/>
            </w:pPr>
            <w:r>
              <w:t>таблетки, покрытые пленочной оболочкой;</w:t>
            </w:r>
          </w:p>
          <w:p w:rsidR="00BC21EE" w:rsidRDefault="00BC21EE">
            <w:pPr>
              <w:pStyle w:val="ConsPlusNormal"/>
            </w:pPr>
            <w:r>
              <w:lastRenderedPageBreak/>
              <w:t>таблетки пролонгированного действия, покрытые пленочной оболочкой;</w:t>
            </w:r>
          </w:p>
          <w:p w:rsidR="00BC21EE" w:rsidRDefault="00BC21EE">
            <w:pPr>
              <w:pStyle w:val="ConsPlusNormal"/>
            </w:pPr>
            <w:r>
              <w:t>таблетки с пролонгированным высвобождением, покрытые оболочкой;</w:t>
            </w:r>
          </w:p>
          <w:p w:rsidR="00BC21EE" w:rsidRDefault="00BC21EE">
            <w:pPr>
              <w:pStyle w:val="ConsPlusNormal"/>
            </w:pPr>
            <w:r>
              <w:t>таблетки с пролонгированным высвобождением, покрытые пленочной оболочкой</w:t>
            </w:r>
          </w:p>
        </w:tc>
      </w:tr>
      <w:tr w:rsidR="00BC21EE">
        <w:tc>
          <w:tcPr>
            <w:tcW w:w="3231" w:type="dxa"/>
          </w:tcPr>
          <w:p w:rsidR="00BC21EE" w:rsidRDefault="00BC21EE">
            <w:pPr>
              <w:pStyle w:val="ConsPlusNormal"/>
            </w:pPr>
            <w:r>
              <w:lastRenderedPageBreak/>
              <w:t>альфа- и бета-адреноблокаторы</w:t>
            </w:r>
          </w:p>
        </w:tc>
        <w:tc>
          <w:tcPr>
            <w:tcW w:w="2608" w:type="dxa"/>
          </w:tcPr>
          <w:p w:rsidR="00BC21EE" w:rsidRDefault="00BC21EE">
            <w:pPr>
              <w:pStyle w:val="ConsPlusNormal"/>
            </w:pPr>
            <w:r>
              <w:t>карведилол</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блокаторы кальциевых каналов</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селективные блокаторы кальциевых каналов с преимущественным действием на сосуды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производные дигидропиридина</w:t>
            </w:r>
          </w:p>
        </w:tc>
        <w:tc>
          <w:tcPr>
            <w:tcW w:w="2608" w:type="dxa"/>
          </w:tcPr>
          <w:p w:rsidR="00BC21EE" w:rsidRDefault="00BC21EE">
            <w:pPr>
              <w:pStyle w:val="ConsPlusNormal"/>
            </w:pPr>
            <w:r>
              <w:t>амлодипин</w:t>
            </w:r>
          </w:p>
        </w:tc>
        <w:tc>
          <w:tcPr>
            <w:tcW w:w="3231" w:type="dxa"/>
          </w:tcPr>
          <w:p w:rsidR="00BC21EE" w:rsidRDefault="00BC21EE">
            <w:pPr>
              <w:pStyle w:val="ConsPlusNormal"/>
            </w:pPr>
            <w:r>
              <w:t>таблетки;</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нимодипин</w:t>
            </w:r>
          </w:p>
        </w:tc>
        <w:tc>
          <w:tcPr>
            <w:tcW w:w="3231" w:type="dxa"/>
          </w:tcPr>
          <w:p w:rsidR="00BC21EE" w:rsidRDefault="00BC21EE">
            <w:pPr>
              <w:pStyle w:val="ConsPlusNormal"/>
            </w:pPr>
            <w:r>
              <w:t>раствор для инфузий;</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нифедипин</w:t>
            </w:r>
          </w:p>
        </w:tc>
        <w:tc>
          <w:tcPr>
            <w:tcW w:w="3231" w:type="dxa"/>
          </w:tcPr>
          <w:p w:rsidR="00BC21EE" w:rsidRDefault="00BC21EE">
            <w:pPr>
              <w:pStyle w:val="ConsPlusNormal"/>
            </w:pPr>
            <w:r>
              <w:t>таблетки;</w:t>
            </w:r>
          </w:p>
          <w:p w:rsidR="00BC21EE" w:rsidRDefault="00BC21EE">
            <w:pPr>
              <w:pStyle w:val="ConsPlusNormal"/>
            </w:pPr>
            <w:r>
              <w:t>таблетки, покрытые пленочной оболочкой;</w:t>
            </w:r>
          </w:p>
          <w:p w:rsidR="00BC21EE" w:rsidRDefault="00BC21EE">
            <w:pPr>
              <w:pStyle w:val="ConsPlusNormal"/>
            </w:pPr>
            <w:r>
              <w:t>таблетки пролонгированного действия, покрытые пленочной оболочкой;</w:t>
            </w:r>
          </w:p>
          <w:p w:rsidR="00BC21EE" w:rsidRDefault="00BC21EE">
            <w:pPr>
              <w:pStyle w:val="ConsPlusNormal"/>
            </w:pPr>
            <w:r>
              <w:t>таблетки с модифицированным высвобождением, покрытые пленочной оболочкой;</w:t>
            </w:r>
          </w:p>
          <w:p w:rsidR="00BC21EE" w:rsidRDefault="00BC21EE">
            <w:pPr>
              <w:pStyle w:val="ConsPlusNormal"/>
            </w:pPr>
            <w:r>
              <w:t>таблетки с пролонгированным высвобождением, покрытые пленочной оболочкой</w:t>
            </w:r>
          </w:p>
        </w:tc>
      </w:tr>
      <w:tr w:rsidR="00BC21EE">
        <w:tc>
          <w:tcPr>
            <w:tcW w:w="3231" w:type="dxa"/>
          </w:tcPr>
          <w:p w:rsidR="00BC21EE" w:rsidRDefault="00BC21EE">
            <w:pPr>
              <w:pStyle w:val="ConsPlusNormal"/>
            </w:pPr>
            <w:r>
              <w:t>селективные блокаторы кальциевых каналов с прямым действием на сердце</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производные фенилалкиламина</w:t>
            </w:r>
          </w:p>
        </w:tc>
        <w:tc>
          <w:tcPr>
            <w:tcW w:w="2608" w:type="dxa"/>
          </w:tcPr>
          <w:p w:rsidR="00BC21EE" w:rsidRDefault="00BC21EE">
            <w:pPr>
              <w:pStyle w:val="ConsPlusNormal"/>
            </w:pPr>
            <w:r>
              <w:t>верапамил</w:t>
            </w:r>
          </w:p>
        </w:tc>
        <w:tc>
          <w:tcPr>
            <w:tcW w:w="3231" w:type="dxa"/>
          </w:tcPr>
          <w:p w:rsidR="00BC21EE" w:rsidRDefault="00BC21EE">
            <w:pPr>
              <w:pStyle w:val="ConsPlusNormal"/>
            </w:pPr>
            <w:r>
              <w:t>раствор для внутривенного введения;</w:t>
            </w:r>
          </w:p>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p w:rsidR="00BC21EE" w:rsidRDefault="00BC21EE">
            <w:pPr>
              <w:pStyle w:val="ConsPlusNormal"/>
            </w:pPr>
            <w:r>
              <w:t>таблетки пролонгированного действия, покрытые оболочкой;</w:t>
            </w:r>
          </w:p>
          <w:p w:rsidR="00BC21EE" w:rsidRDefault="00BC21EE">
            <w:pPr>
              <w:pStyle w:val="ConsPlusNormal"/>
            </w:pPr>
            <w:r>
              <w:t>таблетки с пролонгированным высвобождением, покрытые пленочной оболочкой</w:t>
            </w:r>
          </w:p>
        </w:tc>
      </w:tr>
      <w:tr w:rsidR="00BC21EE">
        <w:tc>
          <w:tcPr>
            <w:tcW w:w="3231" w:type="dxa"/>
          </w:tcPr>
          <w:p w:rsidR="00BC21EE" w:rsidRDefault="00BC21EE">
            <w:pPr>
              <w:pStyle w:val="ConsPlusNormal"/>
            </w:pPr>
            <w:r>
              <w:lastRenderedPageBreak/>
              <w:t>средства, действующие на ренин-ангиотензиновую систему</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ингибиторы АПФ</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ингибиторы АПФ</w:t>
            </w:r>
          </w:p>
        </w:tc>
        <w:tc>
          <w:tcPr>
            <w:tcW w:w="2608" w:type="dxa"/>
          </w:tcPr>
          <w:p w:rsidR="00BC21EE" w:rsidRDefault="00BC21EE">
            <w:pPr>
              <w:pStyle w:val="ConsPlusNormal"/>
            </w:pPr>
            <w:r>
              <w:t>каптоприл</w:t>
            </w:r>
          </w:p>
        </w:tc>
        <w:tc>
          <w:tcPr>
            <w:tcW w:w="3231" w:type="dxa"/>
          </w:tcPr>
          <w:p w:rsidR="00BC21EE" w:rsidRDefault="00BC21EE">
            <w:pPr>
              <w:pStyle w:val="ConsPlusNormal"/>
            </w:pPr>
            <w:r>
              <w:t>таблетки;</w:t>
            </w:r>
          </w:p>
          <w:p w:rsidR="00BC21EE" w:rsidRDefault="00BC21EE">
            <w:pPr>
              <w:pStyle w:val="ConsPlusNormal"/>
            </w:pPr>
            <w:r>
              <w:t>таблетки, покрытые оболочкой</w:t>
            </w:r>
          </w:p>
        </w:tc>
      </w:tr>
      <w:tr w:rsidR="00BC21EE">
        <w:tc>
          <w:tcPr>
            <w:tcW w:w="3231" w:type="dxa"/>
            <w:vMerge/>
          </w:tcPr>
          <w:p w:rsidR="00BC21EE" w:rsidRDefault="00BC21EE"/>
        </w:tc>
        <w:tc>
          <w:tcPr>
            <w:tcW w:w="2608" w:type="dxa"/>
          </w:tcPr>
          <w:p w:rsidR="00BC21EE" w:rsidRDefault="00BC21EE">
            <w:pPr>
              <w:pStyle w:val="ConsPlusNormal"/>
            </w:pPr>
            <w:r>
              <w:t>лизиноприл</w:t>
            </w:r>
          </w:p>
        </w:tc>
        <w:tc>
          <w:tcPr>
            <w:tcW w:w="3231" w:type="dxa"/>
          </w:tcPr>
          <w:p w:rsidR="00BC21EE" w:rsidRDefault="00BC21EE">
            <w:pPr>
              <w:pStyle w:val="ConsPlusNormal"/>
            </w:pPr>
            <w:r>
              <w:t>таблетки</w:t>
            </w:r>
          </w:p>
        </w:tc>
      </w:tr>
      <w:tr w:rsidR="00BC21EE">
        <w:tc>
          <w:tcPr>
            <w:tcW w:w="3231" w:type="dxa"/>
            <w:vMerge/>
          </w:tcPr>
          <w:p w:rsidR="00BC21EE" w:rsidRDefault="00BC21EE"/>
        </w:tc>
        <w:tc>
          <w:tcPr>
            <w:tcW w:w="2608" w:type="dxa"/>
          </w:tcPr>
          <w:p w:rsidR="00BC21EE" w:rsidRDefault="00BC21EE">
            <w:pPr>
              <w:pStyle w:val="ConsPlusNormal"/>
            </w:pPr>
            <w:r>
              <w:t>периндоприл</w:t>
            </w:r>
          </w:p>
        </w:tc>
        <w:tc>
          <w:tcPr>
            <w:tcW w:w="3231" w:type="dxa"/>
          </w:tcPr>
          <w:p w:rsidR="00BC21EE" w:rsidRDefault="00BC21EE">
            <w:pPr>
              <w:pStyle w:val="ConsPlusNormal"/>
            </w:pPr>
            <w:r>
              <w:t>таблетки;</w:t>
            </w:r>
          </w:p>
          <w:p w:rsidR="00BC21EE" w:rsidRDefault="00BC21EE">
            <w:pPr>
              <w:pStyle w:val="ConsPlusNormal"/>
            </w:pPr>
            <w:r>
              <w:t>таблетки, диспергируемые в полости рта;</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эналаприл</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антагонисты рецепторов ангиотензина II</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антагонисты рецепторов ангиотензина II</w:t>
            </w:r>
          </w:p>
        </w:tc>
        <w:tc>
          <w:tcPr>
            <w:tcW w:w="2608" w:type="dxa"/>
          </w:tcPr>
          <w:p w:rsidR="00BC21EE" w:rsidRDefault="00BC21EE">
            <w:pPr>
              <w:pStyle w:val="ConsPlusNormal"/>
            </w:pPr>
            <w:r>
              <w:t>лозартан</w:t>
            </w:r>
          </w:p>
        </w:tc>
        <w:tc>
          <w:tcPr>
            <w:tcW w:w="3231" w:type="dxa"/>
          </w:tcPr>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антагонисты рецепторов ангиотензина II в комбинации с другими средствами</w:t>
            </w:r>
          </w:p>
        </w:tc>
        <w:tc>
          <w:tcPr>
            <w:tcW w:w="2608" w:type="dxa"/>
          </w:tcPr>
          <w:p w:rsidR="00BC21EE" w:rsidRDefault="00BC21EE">
            <w:pPr>
              <w:pStyle w:val="ConsPlusNormal"/>
            </w:pPr>
            <w:r>
              <w:t>валсартан + сакубитрил</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гиполипидемические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гиполипидемические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ингибиторы ГМГ-КоА-редуктазы</w:t>
            </w:r>
          </w:p>
        </w:tc>
        <w:tc>
          <w:tcPr>
            <w:tcW w:w="2608" w:type="dxa"/>
          </w:tcPr>
          <w:p w:rsidR="00BC21EE" w:rsidRDefault="00BC21EE">
            <w:pPr>
              <w:pStyle w:val="ConsPlusNormal"/>
            </w:pPr>
            <w:r>
              <w:t>аторвастатин</w:t>
            </w:r>
          </w:p>
        </w:tc>
        <w:tc>
          <w:tcPr>
            <w:tcW w:w="3231" w:type="dxa"/>
          </w:tcPr>
          <w:p w:rsidR="00BC21EE" w:rsidRDefault="00BC21EE">
            <w:pPr>
              <w:pStyle w:val="ConsPlusNormal"/>
            </w:pPr>
            <w:r>
              <w:t>капсулы;</w:t>
            </w:r>
          </w:p>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симвастатин</w:t>
            </w:r>
          </w:p>
        </w:tc>
        <w:tc>
          <w:tcPr>
            <w:tcW w:w="3231" w:type="dxa"/>
          </w:tcPr>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фибраты</w:t>
            </w:r>
          </w:p>
        </w:tc>
        <w:tc>
          <w:tcPr>
            <w:tcW w:w="2608" w:type="dxa"/>
          </w:tcPr>
          <w:p w:rsidR="00BC21EE" w:rsidRDefault="00BC21EE">
            <w:pPr>
              <w:pStyle w:val="ConsPlusNormal"/>
            </w:pPr>
            <w:r>
              <w:t>фенофибрат</w:t>
            </w:r>
          </w:p>
        </w:tc>
        <w:tc>
          <w:tcPr>
            <w:tcW w:w="3231" w:type="dxa"/>
          </w:tcPr>
          <w:p w:rsidR="00BC21EE" w:rsidRDefault="00BC21EE">
            <w:pPr>
              <w:pStyle w:val="ConsPlusNormal"/>
            </w:pPr>
            <w:r>
              <w:t>капсулы;</w:t>
            </w:r>
          </w:p>
          <w:p w:rsidR="00BC21EE" w:rsidRDefault="00BC21EE">
            <w:pPr>
              <w:pStyle w:val="ConsPlusNormal"/>
            </w:pPr>
            <w:r>
              <w:t>капсулы пролонгированного действия;</w:t>
            </w:r>
          </w:p>
          <w:p w:rsidR="00BC21EE" w:rsidRDefault="00BC21EE">
            <w:pPr>
              <w:pStyle w:val="ConsPlusNormal"/>
            </w:pPr>
            <w:r>
              <w:t>таблетки, покрытые пленочной оболочкой</w:t>
            </w:r>
          </w:p>
        </w:tc>
      </w:tr>
      <w:tr w:rsidR="00BC21EE">
        <w:tc>
          <w:tcPr>
            <w:tcW w:w="3231" w:type="dxa"/>
            <w:vMerge w:val="restart"/>
          </w:tcPr>
          <w:p w:rsidR="00BC21EE" w:rsidRDefault="00BC21EE">
            <w:pPr>
              <w:pStyle w:val="ConsPlusNormal"/>
            </w:pPr>
            <w:r>
              <w:t>другие гиполипидемические средства</w:t>
            </w:r>
          </w:p>
        </w:tc>
        <w:tc>
          <w:tcPr>
            <w:tcW w:w="2608" w:type="dxa"/>
          </w:tcPr>
          <w:p w:rsidR="00BC21EE" w:rsidRDefault="00BC21EE">
            <w:pPr>
              <w:pStyle w:val="ConsPlusNormal"/>
            </w:pPr>
            <w:r>
              <w:t>алирокумаб</w:t>
            </w:r>
          </w:p>
        </w:tc>
        <w:tc>
          <w:tcPr>
            <w:tcW w:w="3231" w:type="dxa"/>
          </w:tcPr>
          <w:p w:rsidR="00BC21EE" w:rsidRDefault="00BC21EE">
            <w:pPr>
              <w:pStyle w:val="ConsPlusNormal"/>
            </w:pPr>
            <w:r>
              <w:t>раствор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эволокумаб</w:t>
            </w:r>
          </w:p>
        </w:tc>
        <w:tc>
          <w:tcPr>
            <w:tcW w:w="3231" w:type="dxa"/>
          </w:tcPr>
          <w:p w:rsidR="00BC21EE" w:rsidRDefault="00BC21EE">
            <w:pPr>
              <w:pStyle w:val="ConsPlusNormal"/>
            </w:pPr>
            <w:r>
              <w:t>раствор для подкожного введения</w:t>
            </w:r>
          </w:p>
        </w:tc>
      </w:tr>
      <w:tr w:rsidR="00BC21EE">
        <w:tc>
          <w:tcPr>
            <w:tcW w:w="3231" w:type="dxa"/>
          </w:tcPr>
          <w:p w:rsidR="00BC21EE" w:rsidRDefault="00BC21EE">
            <w:pPr>
              <w:pStyle w:val="ConsPlusNormal"/>
              <w:outlineLvl w:val="2"/>
            </w:pPr>
            <w:r>
              <w:t>дерматологические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lastRenderedPageBreak/>
              <w:t>противогрибковые препараты, применяемые в дерматологии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противогрибковые препараты для местного применения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прочие противогрибковые препараты для местного применения</w:t>
            </w:r>
          </w:p>
        </w:tc>
        <w:tc>
          <w:tcPr>
            <w:tcW w:w="2608" w:type="dxa"/>
          </w:tcPr>
          <w:p w:rsidR="00BC21EE" w:rsidRDefault="00BC21EE">
            <w:pPr>
              <w:pStyle w:val="ConsPlusNormal"/>
            </w:pPr>
            <w:r>
              <w:t>салициловая кислота</w:t>
            </w:r>
          </w:p>
        </w:tc>
        <w:tc>
          <w:tcPr>
            <w:tcW w:w="3231" w:type="dxa"/>
          </w:tcPr>
          <w:p w:rsidR="00BC21EE" w:rsidRDefault="00BC21EE">
            <w:pPr>
              <w:pStyle w:val="ConsPlusNormal"/>
            </w:pPr>
            <w:r>
              <w:t>мазь для наружного применения;</w:t>
            </w:r>
          </w:p>
          <w:p w:rsidR="00BC21EE" w:rsidRDefault="00BC21EE">
            <w:pPr>
              <w:pStyle w:val="ConsPlusNormal"/>
            </w:pPr>
            <w:r>
              <w:t>раствор для наружного применения (спиртовой)</w:t>
            </w:r>
          </w:p>
        </w:tc>
      </w:tr>
      <w:tr w:rsidR="00BC21EE">
        <w:tc>
          <w:tcPr>
            <w:tcW w:w="3231" w:type="dxa"/>
          </w:tcPr>
          <w:p w:rsidR="00BC21EE" w:rsidRDefault="00BC21EE">
            <w:pPr>
              <w:pStyle w:val="ConsPlusNormal"/>
            </w:pPr>
            <w:r>
              <w:t>препараты для лечения ран и язв</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способствующие нормальному рубцеванию</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другие препараты, способствующие нормальному рубцеванию</w:t>
            </w:r>
          </w:p>
        </w:tc>
        <w:tc>
          <w:tcPr>
            <w:tcW w:w="2608" w:type="dxa"/>
          </w:tcPr>
          <w:p w:rsidR="00BC21EE" w:rsidRDefault="00BC21EE">
            <w:pPr>
              <w:pStyle w:val="ConsPlusNormal"/>
            </w:pPr>
            <w:r>
              <w:t>фактор роста эпидермальный</w:t>
            </w:r>
          </w:p>
        </w:tc>
        <w:tc>
          <w:tcPr>
            <w:tcW w:w="3231" w:type="dxa"/>
          </w:tcPr>
          <w:p w:rsidR="00BC21EE" w:rsidRDefault="00BC21EE">
            <w:pPr>
              <w:pStyle w:val="ConsPlusNormal"/>
            </w:pPr>
            <w:r>
              <w:t>лиофилизат для приготовления раствора для инъекций</w:t>
            </w:r>
          </w:p>
        </w:tc>
      </w:tr>
      <w:tr w:rsidR="00BC21EE">
        <w:tc>
          <w:tcPr>
            <w:tcW w:w="3231" w:type="dxa"/>
          </w:tcPr>
          <w:p w:rsidR="00BC21EE" w:rsidRDefault="00BC21EE">
            <w:pPr>
              <w:pStyle w:val="ConsPlusNormal"/>
            </w:pPr>
            <w:r>
              <w:t>антибиотики и противомикробные средства, применяемые в дерматологии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антибиотики в комбинации с противомикробными средствами</w:t>
            </w:r>
          </w:p>
        </w:tc>
        <w:tc>
          <w:tcPr>
            <w:tcW w:w="2608" w:type="dxa"/>
          </w:tcPr>
          <w:p w:rsidR="00BC21EE" w:rsidRDefault="00BC21EE">
            <w:pPr>
              <w:pStyle w:val="ConsPlusNormal"/>
            </w:pPr>
            <w:r>
              <w:t>диоксометилтетрагидропиримидин + сульфадиметоксин + тримекаин + хлорамфеникол</w:t>
            </w:r>
          </w:p>
        </w:tc>
        <w:tc>
          <w:tcPr>
            <w:tcW w:w="3231" w:type="dxa"/>
          </w:tcPr>
          <w:p w:rsidR="00BC21EE" w:rsidRDefault="00BC21EE">
            <w:pPr>
              <w:pStyle w:val="ConsPlusNormal"/>
            </w:pPr>
            <w:r>
              <w:t>мазь для наружного применения</w:t>
            </w:r>
          </w:p>
        </w:tc>
      </w:tr>
      <w:tr w:rsidR="00BC21EE">
        <w:tc>
          <w:tcPr>
            <w:tcW w:w="3231" w:type="dxa"/>
          </w:tcPr>
          <w:p w:rsidR="00BC21EE" w:rsidRDefault="00BC21EE">
            <w:pPr>
              <w:pStyle w:val="ConsPlusNormal"/>
            </w:pPr>
            <w:r>
              <w:t>глюкокортикоиды, применяемые в дерматологии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глюкокортикоиды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глюкокортикоиды с высокой активностью (группа III)</w:t>
            </w:r>
          </w:p>
        </w:tc>
        <w:tc>
          <w:tcPr>
            <w:tcW w:w="2608" w:type="dxa"/>
          </w:tcPr>
          <w:p w:rsidR="00BC21EE" w:rsidRDefault="00BC21EE">
            <w:pPr>
              <w:pStyle w:val="ConsPlusNormal"/>
            </w:pPr>
            <w:r>
              <w:t>бетаметазон</w:t>
            </w:r>
          </w:p>
        </w:tc>
        <w:tc>
          <w:tcPr>
            <w:tcW w:w="3231" w:type="dxa"/>
          </w:tcPr>
          <w:p w:rsidR="00BC21EE" w:rsidRDefault="00BC21EE">
            <w:pPr>
              <w:pStyle w:val="ConsPlusNormal"/>
            </w:pPr>
            <w:r>
              <w:t>крем для наружного применения;</w:t>
            </w:r>
          </w:p>
          <w:p w:rsidR="00BC21EE" w:rsidRDefault="00BC21EE">
            <w:pPr>
              <w:pStyle w:val="ConsPlusNormal"/>
            </w:pPr>
            <w:r>
              <w:t>мазь для наружного применения</w:t>
            </w:r>
          </w:p>
        </w:tc>
      </w:tr>
      <w:tr w:rsidR="00BC21EE">
        <w:tc>
          <w:tcPr>
            <w:tcW w:w="3231" w:type="dxa"/>
            <w:vMerge/>
          </w:tcPr>
          <w:p w:rsidR="00BC21EE" w:rsidRDefault="00BC21EE"/>
        </w:tc>
        <w:tc>
          <w:tcPr>
            <w:tcW w:w="2608" w:type="dxa"/>
          </w:tcPr>
          <w:p w:rsidR="00BC21EE" w:rsidRDefault="00BC21EE">
            <w:pPr>
              <w:pStyle w:val="ConsPlusNormal"/>
            </w:pPr>
            <w:r>
              <w:t>мометазон</w:t>
            </w:r>
          </w:p>
        </w:tc>
        <w:tc>
          <w:tcPr>
            <w:tcW w:w="3231" w:type="dxa"/>
          </w:tcPr>
          <w:p w:rsidR="00BC21EE" w:rsidRDefault="00BC21EE">
            <w:pPr>
              <w:pStyle w:val="ConsPlusNormal"/>
            </w:pPr>
            <w:r>
              <w:t>крем для наружного применения;</w:t>
            </w:r>
          </w:p>
          <w:p w:rsidR="00BC21EE" w:rsidRDefault="00BC21EE">
            <w:pPr>
              <w:pStyle w:val="ConsPlusNormal"/>
            </w:pPr>
            <w:r>
              <w:t>мазь для наружного применения;</w:t>
            </w:r>
          </w:p>
          <w:p w:rsidR="00BC21EE" w:rsidRDefault="00BC21EE">
            <w:pPr>
              <w:pStyle w:val="ConsPlusNormal"/>
            </w:pPr>
            <w:r>
              <w:t>порошок для ингаляций дозированный;</w:t>
            </w:r>
          </w:p>
          <w:p w:rsidR="00BC21EE" w:rsidRDefault="00BC21EE">
            <w:pPr>
              <w:pStyle w:val="ConsPlusNormal"/>
            </w:pPr>
            <w:r>
              <w:t>раствор для наружного применения</w:t>
            </w:r>
          </w:p>
        </w:tc>
      </w:tr>
      <w:tr w:rsidR="00BC21EE">
        <w:tc>
          <w:tcPr>
            <w:tcW w:w="3231" w:type="dxa"/>
          </w:tcPr>
          <w:p w:rsidR="00BC21EE" w:rsidRDefault="00BC21EE">
            <w:pPr>
              <w:pStyle w:val="ConsPlusNormal"/>
            </w:pPr>
            <w:r>
              <w:t>антисептики и дезинфицирующие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антисептики и дезинфицирующие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lastRenderedPageBreak/>
              <w:t>бигуаниды и амидины</w:t>
            </w:r>
          </w:p>
        </w:tc>
        <w:tc>
          <w:tcPr>
            <w:tcW w:w="2608" w:type="dxa"/>
          </w:tcPr>
          <w:p w:rsidR="00BC21EE" w:rsidRDefault="00BC21EE">
            <w:pPr>
              <w:pStyle w:val="ConsPlusNormal"/>
            </w:pPr>
            <w:r>
              <w:t>хлоргексидин</w:t>
            </w:r>
          </w:p>
        </w:tc>
        <w:tc>
          <w:tcPr>
            <w:tcW w:w="3231" w:type="dxa"/>
          </w:tcPr>
          <w:p w:rsidR="00BC21EE" w:rsidRDefault="00BC21EE">
            <w:pPr>
              <w:pStyle w:val="ConsPlusNormal"/>
            </w:pPr>
            <w:r>
              <w:t>раствор для местного применения;</w:t>
            </w:r>
          </w:p>
          <w:p w:rsidR="00BC21EE" w:rsidRDefault="00BC21EE">
            <w:pPr>
              <w:pStyle w:val="ConsPlusNormal"/>
            </w:pPr>
            <w:r>
              <w:t>раствор для местного и наружного применения;</w:t>
            </w:r>
          </w:p>
          <w:p w:rsidR="00BC21EE" w:rsidRDefault="00BC21EE">
            <w:pPr>
              <w:pStyle w:val="ConsPlusNormal"/>
            </w:pPr>
            <w:r>
              <w:t>раствор для наружного применения;</w:t>
            </w:r>
          </w:p>
          <w:p w:rsidR="00BC21EE" w:rsidRDefault="00BC21EE">
            <w:pPr>
              <w:pStyle w:val="ConsPlusNormal"/>
            </w:pPr>
            <w:r>
              <w:t>раствор для наружного применения (спиртовой);</w:t>
            </w:r>
          </w:p>
          <w:p w:rsidR="00BC21EE" w:rsidRDefault="00BC21EE">
            <w:pPr>
              <w:pStyle w:val="ConsPlusNormal"/>
            </w:pPr>
            <w:r>
              <w:t>спрей для наружного применения (спиртовой);</w:t>
            </w:r>
          </w:p>
          <w:p w:rsidR="00BC21EE" w:rsidRDefault="00BC21EE">
            <w:pPr>
              <w:pStyle w:val="ConsPlusNormal"/>
            </w:pPr>
            <w:r>
              <w:t>суппозитории вагинальные;</w:t>
            </w:r>
          </w:p>
          <w:p w:rsidR="00BC21EE" w:rsidRDefault="00BC21EE">
            <w:pPr>
              <w:pStyle w:val="ConsPlusNormal"/>
            </w:pPr>
            <w:r>
              <w:t>таблетки вагинальные</w:t>
            </w:r>
          </w:p>
        </w:tc>
      </w:tr>
      <w:tr w:rsidR="00BC21EE">
        <w:tc>
          <w:tcPr>
            <w:tcW w:w="3231" w:type="dxa"/>
          </w:tcPr>
          <w:p w:rsidR="00BC21EE" w:rsidRDefault="00BC21EE">
            <w:pPr>
              <w:pStyle w:val="ConsPlusNormal"/>
            </w:pPr>
            <w:r>
              <w:t>препараты йода</w:t>
            </w:r>
          </w:p>
        </w:tc>
        <w:tc>
          <w:tcPr>
            <w:tcW w:w="2608" w:type="dxa"/>
          </w:tcPr>
          <w:p w:rsidR="00BC21EE" w:rsidRDefault="00BC21EE">
            <w:pPr>
              <w:pStyle w:val="ConsPlusNormal"/>
            </w:pPr>
            <w:r>
              <w:t>повидон-йод</w:t>
            </w:r>
          </w:p>
        </w:tc>
        <w:tc>
          <w:tcPr>
            <w:tcW w:w="3231" w:type="dxa"/>
          </w:tcPr>
          <w:p w:rsidR="00BC21EE" w:rsidRDefault="00BC21EE">
            <w:pPr>
              <w:pStyle w:val="ConsPlusNormal"/>
            </w:pPr>
            <w:r>
              <w:t>раствор для местного и наружного применения;</w:t>
            </w:r>
          </w:p>
          <w:p w:rsidR="00BC21EE" w:rsidRDefault="00BC21EE">
            <w:pPr>
              <w:pStyle w:val="ConsPlusNormal"/>
            </w:pPr>
            <w:r>
              <w:t>раствор для наружного применения</w:t>
            </w:r>
          </w:p>
        </w:tc>
      </w:tr>
      <w:tr w:rsidR="00BC21EE">
        <w:tc>
          <w:tcPr>
            <w:tcW w:w="3231" w:type="dxa"/>
          </w:tcPr>
          <w:p w:rsidR="00BC21EE" w:rsidRDefault="00BC21EE">
            <w:pPr>
              <w:pStyle w:val="ConsPlusNormal"/>
            </w:pPr>
            <w:r>
              <w:t>другие антисептики и дезинфицирующие средства</w:t>
            </w:r>
          </w:p>
        </w:tc>
        <w:tc>
          <w:tcPr>
            <w:tcW w:w="2608" w:type="dxa"/>
          </w:tcPr>
          <w:p w:rsidR="00BC21EE" w:rsidRDefault="00BC21EE">
            <w:pPr>
              <w:pStyle w:val="ConsPlusNormal"/>
            </w:pPr>
            <w:r>
              <w:t>водорода пероксид</w:t>
            </w:r>
          </w:p>
        </w:tc>
        <w:tc>
          <w:tcPr>
            <w:tcW w:w="3231" w:type="dxa"/>
          </w:tcPr>
          <w:p w:rsidR="00BC21EE" w:rsidRDefault="00BC21EE">
            <w:pPr>
              <w:pStyle w:val="ConsPlusNormal"/>
            </w:pPr>
            <w:r>
              <w:t>раствор для местного и наружного применения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калия перманганат</w:t>
            </w:r>
          </w:p>
        </w:tc>
        <w:tc>
          <w:tcPr>
            <w:tcW w:w="3231" w:type="dxa"/>
          </w:tcPr>
          <w:p w:rsidR="00BC21EE" w:rsidRDefault="00BC21EE">
            <w:pPr>
              <w:pStyle w:val="ConsPlusNormal"/>
            </w:pPr>
            <w:r>
              <w:t>порошок для приготовления раствора для местного и наружного применения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этанол</w:t>
            </w:r>
          </w:p>
        </w:tc>
        <w:tc>
          <w:tcPr>
            <w:tcW w:w="3231" w:type="dxa"/>
          </w:tcPr>
          <w:p w:rsidR="00BC21EE" w:rsidRDefault="00BC21EE">
            <w:pPr>
              <w:pStyle w:val="ConsPlusNormal"/>
            </w:pPr>
            <w:r>
              <w:t>концентрат для приготовления раствора для наружного применения;</w:t>
            </w:r>
          </w:p>
          <w:p w:rsidR="00BC21EE" w:rsidRDefault="00BC21EE">
            <w:pPr>
              <w:pStyle w:val="ConsPlusNormal"/>
            </w:pPr>
            <w:r>
              <w:t>концентрат для приготовления раствора для наружного применения и приготовления лекарственных форм;</w:t>
            </w:r>
          </w:p>
          <w:p w:rsidR="00BC21EE" w:rsidRDefault="00BC21EE">
            <w:pPr>
              <w:pStyle w:val="ConsPlusNormal"/>
            </w:pPr>
            <w:r>
              <w:t>раствор для наружного применения;</w:t>
            </w:r>
          </w:p>
          <w:p w:rsidR="00BC21EE" w:rsidRDefault="00BC21EE">
            <w:pPr>
              <w:pStyle w:val="ConsPlusNormal"/>
            </w:pPr>
            <w:r>
              <w:t>раствор для наружного применения и приготовления лекарственных форм</w:t>
            </w:r>
          </w:p>
        </w:tc>
      </w:tr>
      <w:tr w:rsidR="00BC21EE">
        <w:tc>
          <w:tcPr>
            <w:tcW w:w="3231" w:type="dxa"/>
          </w:tcPr>
          <w:p w:rsidR="00BC21EE" w:rsidRDefault="00BC21EE">
            <w:pPr>
              <w:pStyle w:val="ConsPlusNormal"/>
            </w:pPr>
            <w:r>
              <w:t>другие дерматологические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другие дерматологические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для лечения дерматита, кроме глюкокортикоидов</w:t>
            </w:r>
          </w:p>
        </w:tc>
        <w:tc>
          <w:tcPr>
            <w:tcW w:w="2608" w:type="dxa"/>
          </w:tcPr>
          <w:p w:rsidR="00BC21EE" w:rsidRDefault="00BC21EE">
            <w:pPr>
              <w:pStyle w:val="ConsPlusNormal"/>
            </w:pPr>
            <w:r>
              <w:t>дупилумаб</w:t>
            </w:r>
          </w:p>
        </w:tc>
        <w:tc>
          <w:tcPr>
            <w:tcW w:w="3231" w:type="dxa"/>
          </w:tcPr>
          <w:p w:rsidR="00BC21EE" w:rsidRDefault="00BC21EE">
            <w:pPr>
              <w:pStyle w:val="ConsPlusNormal"/>
            </w:pPr>
            <w:r>
              <w:t>раствор для подкожного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пимекролимус</w:t>
            </w:r>
          </w:p>
        </w:tc>
        <w:tc>
          <w:tcPr>
            <w:tcW w:w="3231" w:type="dxa"/>
          </w:tcPr>
          <w:p w:rsidR="00BC21EE" w:rsidRDefault="00BC21EE">
            <w:pPr>
              <w:pStyle w:val="ConsPlusNormal"/>
            </w:pPr>
            <w:r>
              <w:t>крем для наружного применения</w:t>
            </w:r>
          </w:p>
        </w:tc>
      </w:tr>
      <w:tr w:rsidR="00BC21EE">
        <w:tc>
          <w:tcPr>
            <w:tcW w:w="3231" w:type="dxa"/>
          </w:tcPr>
          <w:p w:rsidR="00BC21EE" w:rsidRDefault="00BC21EE">
            <w:pPr>
              <w:pStyle w:val="ConsPlusNormal"/>
              <w:outlineLvl w:val="2"/>
            </w:pPr>
            <w:r>
              <w:t>мочеполовая система и половые гормоны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 xml:space="preserve">противомикробные препараты и </w:t>
            </w:r>
            <w:r>
              <w:lastRenderedPageBreak/>
              <w:t>антисептики, применяемые в гинекологии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противомикробные препараты и антисептики, кроме комбинированных препаратов с глюкокортикоидами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антибактериальные препараты</w:t>
            </w:r>
          </w:p>
        </w:tc>
        <w:tc>
          <w:tcPr>
            <w:tcW w:w="2608" w:type="dxa"/>
          </w:tcPr>
          <w:p w:rsidR="00BC21EE" w:rsidRDefault="00BC21EE">
            <w:pPr>
              <w:pStyle w:val="ConsPlusNormal"/>
            </w:pPr>
            <w:r>
              <w:t>натамицин</w:t>
            </w:r>
          </w:p>
        </w:tc>
        <w:tc>
          <w:tcPr>
            <w:tcW w:w="3231" w:type="dxa"/>
          </w:tcPr>
          <w:p w:rsidR="00BC21EE" w:rsidRDefault="00BC21EE">
            <w:pPr>
              <w:pStyle w:val="ConsPlusNormal"/>
            </w:pPr>
            <w:r>
              <w:t>суппозитории вагинальные</w:t>
            </w:r>
          </w:p>
        </w:tc>
      </w:tr>
      <w:tr w:rsidR="00BC21EE">
        <w:tc>
          <w:tcPr>
            <w:tcW w:w="3231" w:type="dxa"/>
          </w:tcPr>
          <w:p w:rsidR="00BC21EE" w:rsidRDefault="00BC21EE">
            <w:pPr>
              <w:pStyle w:val="ConsPlusNormal"/>
            </w:pPr>
            <w:r>
              <w:t>производные имидазола</w:t>
            </w:r>
          </w:p>
        </w:tc>
        <w:tc>
          <w:tcPr>
            <w:tcW w:w="2608" w:type="dxa"/>
          </w:tcPr>
          <w:p w:rsidR="00BC21EE" w:rsidRDefault="00BC21EE">
            <w:pPr>
              <w:pStyle w:val="ConsPlusNormal"/>
            </w:pPr>
            <w:r>
              <w:t>клотримазол</w:t>
            </w:r>
          </w:p>
        </w:tc>
        <w:tc>
          <w:tcPr>
            <w:tcW w:w="3231" w:type="dxa"/>
          </w:tcPr>
          <w:p w:rsidR="00BC21EE" w:rsidRDefault="00BC21EE">
            <w:pPr>
              <w:pStyle w:val="ConsPlusNormal"/>
            </w:pPr>
            <w:r>
              <w:t>гель вагинальный;</w:t>
            </w:r>
          </w:p>
          <w:p w:rsidR="00BC21EE" w:rsidRDefault="00BC21EE">
            <w:pPr>
              <w:pStyle w:val="ConsPlusNormal"/>
            </w:pPr>
            <w:r>
              <w:t>суппозитории вагинальные;</w:t>
            </w:r>
          </w:p>
          <w:p w:rsidR="00BC21EE" w:rsidRDefault="00BC21EE">
            <w:pPr>
              <w:pStyle w:val="ConsPlusNormal"/>
            </w:pPr>
            <w:r>
              <w:t>таблетки вагинальные</w:t>
            </w:r>
          </w:p>
        </w:tc>
      </w:tr>
      <w:tr w:rsidR="00BC21EE">
        <w:tc>
          <w:tcPr>
            <w:tcW w:w="3231" w:type="dxa"/>
          </w:tcPr>
          <w:p w:rsidR="00BC21EE" w:rsidRDefault="00BC21EE">
            <w:pPr>
              <w:pStyle w:val="ConsPlusNormal"/>
            </w:pPr>
            <w:r>
              <w:t>другие препараты, применяемые в гинекологии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утеротонизирующие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алкалоиды спорыньи</w:t>
            </w:r>
          </w:p>
        </w:tc>
        <w:tc>
          <w:tcPr>
            <w:tcW w:w="2608" w:type="dxa"/>
          </w:tcPr>
          <w:p w:rsidR="00BC21EE" w:rsidRDefault="00BC21EE">
            <w:pPr>
              <w:pStyle w:val="ConsPlusNormal"/>
            </w:pPr>
            <w:r>
              <w:t>метилэргометрин</w:t>
            </w:r>
          </w:p>
        </w:tc>
        <w:tc>
          <w:tcPr>
            <w:tcW w:w="3231" w:type="dxa"/>
          </w:tcPr>
          <w:p w:rsidR="00BC21EE" w:rsidRDefault="00BC21EE">
            <w:pPr>
              <w:pStyle w:val="ConsPlusNormal"/>
            </w:pPr>
            <w:r>
              <w:t>раствор для внутривенного и внутримышечного введения</w:t>
            </w:r>
          </w:p>
        </w:tc>
      </w:tr>
      <w:tr w:rsidR="00BC21EE">
        <w:tc>
          <w:tcPr>
            <w:tcW w:w="3231" w:type="dxa"/>
            <w:vMerge w:val="restart"/>
          </w:tcPr>
          <w:p w:rsidR="00BC21EE" w:rsidRDefault="00BC21EE">
            <w:pPr>
              <w:pStyle w:val="ConsPlusNormal"/>
            </w:pPr>
            <w:r>
              <w:t>простагландины</w:t>
            </w:r>
          </w:p>
        </w:tc>
        <w:tc>
          <w:tcPr>
            <w:tcW w:w="2608" w:type="dxa"/>
          </w:tcPr>
          <w:p w:rsidR="00BC21EE" w:rsidRDefault="00BC21EE">
            <w:pPr>
              <w:pStyle w:val="ConsPlusNormal"/>
            </w:pPr>
            <w:r>
              <w:t>динопростон</w:t>
            </w:r>
          </w:p>
        </w:tc>
        <w:tc>
          <w:tcPr>
            <w:tcW w:w="3231" w:type="dxa"/>
          </w:tcPr>
          <w:p w:rsidR="00BC21EE" w:rsidRDefault="00BC21EE">
            <w:pPr>
              <w:pStyle w:val="ConsPlusNormal"/>
            </w:pPr>
            <w:r>
              <w:t>гель интрацервикальный</w:t>
            </w:r>
          </w:p>
        </w:tc>
      </w:tr>
      <w:tr w:rsidR="00BC21EE">
        <w:tc>
          <w:tcPr>
            <w:tcW w:w="3231" w:type="dxa"/>
            <w:vMerge/>
          </w:tcPr>
          <w:p w:rsidR="00BC21EE" w:rsidRDefault="00BC21EE"/>
        </w:tc>
        <w:tc>
          <w:tcPr>
            <w:tcW w:w="2608" w:type="dxa"/>
          </w:tcPr>
          <w:p w:rsidR="00BC21EE" w:rsidRDefault="00BC21EE">
            <w:pPr>
              <w:pStyle w:val="ConsPlusNormal"/>
            </w:pPr>
            <w:r>
              <w:t>мизопростол</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другие препараты, применяемые в гинекологии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адреномиметики, токолитические средства</w:t>
            </w:r>
          </w:p>
        </w:tc>
        <w:tc>
          <w:tcPr>
            <w:tcW w:w="2608" w:type="dxa"/>
          </w:tcPr>
          <w:p w:rsidR="00BC21EE" w:rsidRDefault="00BC21EE">
            <w:pPr>
              <w:pStyle w:val="ConsPlusNormal"/>
            </w:pPr>
            <w:r>
              <w:t>гексопреналин</w:t>
            </w:r>
          </w:p>
        </w:tc>
        <w:tc>
          <w:tcPr>
            <w:tcW w:w="3231" w:type="dxa"/>
          </w:tcPr>
          <w:p w:rsidR="00BC21EE" w:rsidRDefault="00BC21EE">
            <w:pPr>
              <w:pStyle w:val="ConsPlusNormal"/>
            </w:pPr>
            <w:r>
              <w:t>раствор для внутривенного введения;</w:t>
            </w:r>
          </w:p>
          <w:p w:rsidR="00BC21EE" w:rsidRDefault="00BC21EE">
            <w:pPr>
              <w:pStyle w:val="ConsPlusNormal"/>
            </w:pPr>
            <w:r>
              <w:t>таблетки</w:t>
            </w:r>
          </w:p>
        </w:tc>
      </w:tr>
      <w:tr w:rsidR="00BC21EE">
        <w:tc>
          <w:tcPr>
            <w:tcW w:w="3231" w:type="dxa"/>
          </w:tcPr>
          <w:p w:rsidR="00BC21EE" w:rsidRDefault="00BC21EE">
            <w:pPr>
              <w:pStyle w:val="ConsPlusNormal"/>
            </w:pPr>
            <w:r>
              <w:t>ингибиторы пролактина</w:t>
            </w:r>
          </w:p>
        </w:tc>
        <w:tc>
          <w:tcPr>
            <w:tcW w:w="2608" w:type="dxa"/>
          </w:tcPr>
          <w:p w:rsidR="00BC21EE" w:rsidRDefault="00BC21EE">
            <w:pPr>
              <w:pStyle w:val="ConsPlusNormal"/>
            </w:pPr>
            <w:r>
              <w:t>бромокриптин</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прочие препараты, применяемые в гинекологии</w:t>
            </w:r>
          </w:p>
        </w:tc>
        <w:tc>
          <w:tcPr>
            <w:tcW w:w="2608" w:type="dxa"/>
          </w:tcPr>
          <w:p w:rsidR="00BC21EE" w:rsidRDefault="00BC21EE">
            <w:pPr>
              <w:pStyle w:val="ConsPlusNormal"/>
            </w:pPr>
            <w:r>
              <w:t>атозибан</w:t>
            </w:r>
          </w:p>
        </w:tc>
        <w:tc>
          <w:tcPr>
            <w:tcW w:w="3231" w:type="dxa"/>
          </w:tcPr>
          <w:p w:rsidR="00BC21EE" w:rsidRDefault="00BC21EE">
            <w:pPr>
              <w:pStyle w:val="ConsPlusNormal"/>
            </w:pPr>
            <w:r>
              <w:t>концентрат для приготовления раствора для инфузий;</w:t>
            </w:r>
          </w:p>
          <w:p w:rsidR="00BC21EE" w:rsidRDefault="00BC21EE">
            <w:pPr>
              <w:pStyle w:val="ConsPlusNormal"/>
            </w:pPr>
            <w:r>
              <w:t>раствор для внутривенного введения</w:t>
            </w:r>
          </w:p>
        </w:tc>
      </w:tr>
      <w:tr w:rsidR="00BC21EE">
        <w:tc>
          <w:tcPr>
            <w:tcW w:w="3231" w:type="dxa"/>
          </w:tcPr>
          <w:p w:rsidR="00BC21EE" w:rsidRDefault="00BC21EE">
            <w:pPr>
              <w:pStyle w:val="ConsPlusNormal"/>
            </w:pPr>
            <w:r>
              <w:t>половые гормоны и модуляторы функции половых органов</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андрогены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производные 3-оксоандрост-4-ена</w:t>
            </w:r>
          </w:p>
        </w:tc>
        <w:tc>
          <w:tcPr>
            <w:tcW w:w="2608" w:type="dxa"/>
          </w:tcPr>
          <w:p w:rsidR="00BC21EE" w:rsidRDefault="00BC21EE">
            <w:pPr>
              <w:pStyle w:val="ConsPlusNormal"/>
            </w:pPr>
            <w:r>
              <w:t>тестостерон</w:t>
            </w:r>
          </w:p>
        </w:tc>
        <w:tc>
          <w:tcPr>
            <w:tcW w:w="3231" w:type="dxa"/>
          </w:tcPr>
          <w:p w:rsidR="00BC21EE" w:rsidRDefault="00BC21EE">
            <w:pPr>
              <w:pStyle w:val="ConsPlusNormal"/>
            </w:pPr>
            <w:r>
              <w:t>гель для наружного применения;</w:t>
            </w:r>
          </w:p>
          <w:p w:rsidR="00BC21EE" w:rsidRDefault="00BC21EE">
            <w:pPr>
              <w:pStyle w:val="ConsPlusNormal"/>
            </w:pPr>
            <w:r>
              <w:t>раствор для внутримышечного введения</w:t>
            </w:r>
          </w:p>
        </w:tc>
      </w:tr>
      <w:tr w:rsidR="00BC21EE">
        <w:tc>
          <w:tcPr>
            <w:tcW w:w="3231" w:type="dxa"/>
            <w:vMerge/>
          </w:tcPr>
          <w:p w:rsidR="00BC21EE" w:rsidRDefault="00BC21EE"/>
        </w:tc>
        <w:tc>
          <w:tcPr>
            <w:tcW w:w="2608" w:type="dxa"/>
          </w:tcPr>
          <w:p w:rsidR="00BC21EE" w:rsidRDefault="00BC21EE">
            <w:pPr>
              <w:pStyle w:val="ConsPlusNormal"/>
            </w:pPr>
            <w:r>
              <w:t>тестостерон (смесь эфиров)</w:t>
            </w:r>
          </w:p>
        </w:tc>
        <w:tc>
          <w:tcPr>
            <w:tcW w:w="3231" w:type="dxa"/>
          </w:tcPr>
          <w:p w:rsidR="00BC21EE" w:rsidRDefault="00BC21EE">
            <w:pPr>
              <w:pStyle w:val="ConsPlusNormal"/>
            </w:pPr>
            <w:r>
              <w:t>раствор для внутримышечного введения (масляный)</w:t>
            </w:r>
          </w:p>
        </w:tc>
      </w:tr>
      <w:tr w:rsidR="00BC21EE">
        <w:tc>
          <w:tcPr>
            <w:tcW w:w="3231" w:type="dxa"/>
          </w:tcPr>
          <w:p w:rsidR="00BC21EE" w:rsidRDefault="00BC21EE">
            <w:pPr>
              <w:pStyle w:val="ConsPlusNormal"/>
            </w:pPr>
            <w:r>
              <w:t>гестагены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производные прегн-4-ена</w:t>
            </w:r>
          </w:p>
        </w:tc>
        <w:tc>
          <w:tcPr>
            <w:tcW w:w="2608" w:type="dxa"/>
          </w:tcPr>
          <w:p w:rsidR="00BC21EE" w:rsidRDefault="00BC21EE">
            <w:pPr>
              <w:pStyle w:val="ConsPlusNormal"/>
            </w:pPr>
            <w:r>
              <w:t>прогестерон</w:t>
            </w:r>
          </w:p>
        </w:tc>
        <w:tc>
          <w:tcPr>
            <w:tcW w:w="3231" w:type="dxa"/>
          </w:tcPr>
          <w:p w:rsidR="00BC21EE" w:rsidRDefault="00BC21EE">
            <w:pPr>
              <w:pStyle w:val="ConsPlusNormal"/>
            </w:pPr>
            <w:r>
              <w:t>капсулы</w:t>
            </w:r>
          </w:p>
        </w:tc>
      </w:tr>
      <w:tr w:rsidR="00BC21EE">
        <w:tc>
          <w:tcPr>
            <w:tcW w:w="3231" w:type="dxa"/>
          </w:tcPr>
          <w:p w:rsidR="00BC21EE" w:rsidRDefault="00BC21EE">
            <w:pPr>
              <w:pStyle w:val="ConsPlusNormal"/>
            </w:pPr>
            <w:r>
              <w:lastRenderedPageBreak/>
              <w:t>производные прегнадиена</w:t>
            </w:r>
          </w:p>
        </w:tc>
        <w:tc>
          <w:tcPr>
            <w:tcW w:w="2608" w:type="dxa"/>
          </w:tcPr>
          <w:p w:rsidR="00BC21EE" w:rsidRDefault="00BC21EE">
            <w:pPr>
              <w:pStyle w:val="ConsPlusNormal"/>
            </w:pPr>
            <w:r>
              <w:t>дидрогестерон</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производные эстрена</w:t>
            </w:r>
          </w:p>
        </w:tc>
        <w:tc>
          <w:tcPr>
            <w:tcW w:w="2608" w:type="dxa"/>
          </w:tcPr>
          <w:p w:rsidR="00BC21EE" w:rsidRDefault="00BC21EE">
            <w:pPr>
              <w:pStyle w:val="ConsPlusNormal"/>
            </w:pPr>
            <w:r>
              <w:t>норэтистерон</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гонадотропины и другие стимуляторы овуляции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гонадотропины</w:t>
            </w:r>
          </w:p>
        </w:tc>
        <w:tc>
          <w:tcPr>
            <w:tcW w:w="2608" w:type="dxa"/>
          </w:tcPr>
          <w:p w:rsidR="00BC21EE" w:rsidRDefault="00BC21EE">
            <w:pPr>
              <w:pStyle w:val="ConsPlusNormal"/>
            </w:pPr>
            <w:r>
              <w:t>гонадотропин хорионический</w:t>
            </w:r>
          </w:p>
        </w:tc>
        <w:tc>
          <w:tcPr>
            <w:tcW w:w="3231" w:type="dxa"/>
          </w:tcPr>
          <w:p w:rsidR="00BC21EE" w:rsidRDefault="00BC21EE">
            <w:pPr>
              <w:pStyle w:val="ConsPlusNormal"/>
            </w:pPr>
            <w:r>
              <w:t>лиофилизат для приготовления раствора для внутримышечного введения;</w:t>
            </w:r>
          </w:p>
          <w:p w:rsidR="00BC21EE" w:rsidRDefault="00BC21EE">
            <w:pPr>
              <w:pStyle w:val="ConsPlusNormal"/>
            </w:pPr>
            <w:r>
              <w:t>лиофилизат для приготовления раствора для внутримышечного и подкожного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корифоллитропин альфа</w:t>
            </w:r>
          </w:p>
        </w:tc>
        <w:tc>
          <w:tcPr>
            <w:tcW w:w="3231" w:type="dxa"/>
          </w:tcPr>
          <w:p w:rsidR="00BC21EE" w:rsidRDefault="00BC21EE">
            <w:pPr>
              <w:pStyle w:val="ConsPlusNormal"/>
            </w:pPr>
            <w:r>
              <w:t>раствор для подкожного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фоллитропин альфа</w:t>
            </w:r>
          </w:p>
        </w:tc>
        <w:tc>
          <w:tcPr>
            <w:tcW w:w="3231" w:type="dxa"/>
          </w:tcPr>
          <w:p w:rsidR="00BC21EE" w:rsidRDefault="00BC21EE">
            <w:pPr>
              <w:pStyle w:val="ConsPlusNormal"/>
            </w:pPr>
            <w:r>
              <w:t>лиофилизат для приготовления раствора для внутримышечного и подкожного введения;</w:t>
            </w:r>
          </w:p>
          <w:p w:rsidR="00BC21EE" w:rsidRDefault="00BC21EE">
            <w:pPr>
              <w:pStyle w:val="ConsPlusNormal"/>
            </w:pPr>
            <w:r>
              <w:t>лиофилизат для приготовления раствора для подкожного введения;</w:t>
            </w:r>
          </w:p>
          <w:p w:rsidR="00BC21EE" w:rsidRDefault="00BC21EE">
            <w:pPr>
              <w:pStyle w:val="ConsPlusNormal"/>
            </w:pPr>
            <w:r>
              <w:t>раствор для подкожного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фоллитропин альфа + лутропин альфа</w:t>
            </w:r>
          </w:p>
        </w:tc>
        <w:tc>
          <w:tcPr>
            <w:tcW w:w="3231" w:type="dxa"/>
          </w:tcPr>
          <w:p w:rsidR="00BC21EE" w:rsidRDefault="00BC21EE">
            <w:pPr>
              <w:pStyle w:val="ConsPlusNormal"/>
            </w:pPr>
            <w:r>
              <w:t>лиофилизат для приготовления раствора для подкожного введения</w:t>
            </w:r>
          </w:p>
        </w:tc>
      </w:tr>
      <w:tr w:rsidR="00BC21EE">
        <w:tc>
          <w:tcPr>
            <w:tcW w:w="3231" w:type="dxa"/>
          </w:tcPr>
          <w:p w:rsidR="00BC21EE" w:rsidRDefault="00BC21EE">
            <w:pPr>
              <w:pStyle w:val="ConsPlusNormal"/>
            </w:pPr>
            <w:r>
              <w:t>синтетические стимуляторы овуляции</w:t>
            </w:r>
          </w:p>
        </w:tc>
        <w:tc>
          <w:tcPr>
            <w:tcW w:w="2608" w:type="dxa"/>
          </w:tcPr>
          <w:p w:rsidR="00BC21EE" w:rsidRDefault="00BC21EE">
            <w:pPr>
              <w:pStyle w:val="ConsPlusNormal"/>
            </w:pPr>
            <w:r>
              <w:t>кломифен</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антиандрогены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антиандрогены</w:t>
            </w:r>
          </w:p>
        </w:tc>
        <w:tc>
          <w:tcPr>
            <w:tcW w:w="2608" w:type="dxa"/>
          </w:tcPr>
          <w:p w:rsidR="00BC21EE" w:rsidRDefault="00BC21EE">
            <w:pPr>
              <w:pStyle w:val="ConsPlusNormal"/>
            </w:pPr>
            <w:r>
              <w:t>ципротерон</w:t>
            </w:r>
          </w:p>
        </w:tc>
        <w:tc>
          <w:tcPr>
            <w:tcW w:w="3231" w:type="dxa"/>
          </w:tcPr>
          <w:p w:rsidR="00BC21EE" w:rsidRDefault="00BC21EE">
            <w:pPr>
              <w:pStyle w:val="ConsPlusNormal"/>
            </w:pPr>
            <w:r>
              <w:t>раствор для внутримышечного введения масляный;</w:t>
            </w:r>
          </w:p>
          <w:p w:rsidR="00BC21EE" w:rsidRDefault="00BC21EE">
            <w:pPr>
              <w:pStyle w:val="ConsPlusNormal"/>
            </w:pPr>
            <w:r>
              <w:t>таблетки</w:t>
            </w:r>
          </w:p>
        </w:tc>
      </w:tr>
      <w:tr w:rsidR="00BC21EE">
        <w:tc>
          <w:tcPr>
            <w:tcW w:w="3231" w:type="dxa"/>
          </w:tcPr>
          <w:p w:rsidR="00BC21EE" w:rsidRDefault="00BC21EE">
            <w:pPr>
              <w:pStyle w:val="ConsPlusNormal"/>
            </w:pPr>
            <w:r>
              <w:t>препараты, применяемые в урологии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применяемые в урологии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средства для лечения учащенного мочеиспускания и недержания мочи</w:t>
            </w:r>
          </w:p>
        </w:tc>
        <w:tc>
          <w:tcPr>
            <w:tcW w:w="2608" w:type="dxa"/>
          </w:tcPr>
          <w:p w:rsidR="00BC21EE" w:rsidRDefault="00BC21EE">
            <w:pPr>
              <w:pStyle w:val="ConsPlusNormal"/>
            </w:pPr>
            <w:r>
              <w:t>солифенацин</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препараты для лечения доброкачественной гиперплазии предстательной железы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альфа-адреноблокаторы</w:t>
            </w:r>
          </w:p>
        </w:tc>
        <w:tc>
          <w:tcPr>
            <w:tcW w:w="2608" w:type="dxa"/>
          </w:tcPr>
          <w:p w:rsidR="00BC21EE" w:rsidRDefault="00BC21EE">
            <w:pPr>
              <w:pStyle w:val="ConsPlusNormal"/>
            </w:pPr>
            <w:r>
              <w:t>алфузозин</w:t>
            </w:r>
          </w:p>
        </w:tc>
        <w:tc>
          <w:tcPr>
            <w:tcW w:w="3231" w:type="dxa"/>
          </w:tcPr>
          <w:p w:rsidR="00BC21EE" w:rsidRDefault="00BC21EE">
            <w:pPr>
              <w:pStyle w:val="ConsPlusNormal"/>
            </w:pPr>
            <w:r>
              <w:t xml:space="preserve">таблетки пролонгированного </w:t>
            </w:r>
            <w:r>
              <w:lastRenderedPageBreak/>
              <w:t>действия;</w:t>
            </w:r>
          </w:p>
          <w:p w:rsidR="00BC21EE" w:rsidRDefault="00BC21EE">
            <w:pPr>
              <w:pStyle w:val="ConsPlusNormal"/>
            </w:pPr>
            <w:r>
              <w:t>таблетки пролонгированного действия, покрытые оболочкой;</w:t>
            </w:r>
          </w:p>
          <w:p w:rsidR="00BC21EE" w:rsidRDefault="00BC21EE">
            <w:pPr>
              <w:pStyle w:val="ConsPlusNormal"/>
            </w:pPr>
            <w:r>
              <w:t>таблетки с контролируемым высвобождением, покрытые оболочкой</w:t>
            </w:r>
          </w:p>
        </w:tc>
      </w:tr>
      <w:tr w:rsidR="00BC21EE">
        <w:tc>
          <w:tcPr>
            <w:tcW w:w="3231" w:type="dxa"/>
            <w:vMerge/>
          </w:tcPr>
          <w:p w:rsidR="00BC21EE" w:rsidRDefault="00BC21EE"/>
        </w:tc>
        <w:tc>
          <w:tcPr>
            <w:tcW w:w="2608" w:type="dxa"/>
          </w:tcPr>
          <w:p w:rsidR="00BC21EE" w:rsidRDefault="00BC21EE">
            <w:pPr>
              <w:pStyle w:val="ConsPlusNormal"/>
            </w:pPr>
            <w:r>
              <w:t>тамсулозин</w:t>
            </w:r>
          </w:p>
        </w:tc>
        <w:tc>
          <w:tcPr>
            <w:tcW w:w="3231" w:type="dxa"/>
          </w:tcPr>
          <w:p w:rsidR="00BC21EE" w:rsidRDefault="00BC21EE">
            <w:pPr>
              <w:pStyle w:val="ConsPlusNormal"/>
            </w:pPr>
            <w:r>
              <w:t>капсулы кишечнорастворимые с пролонгированным высвобождением;</w:t>
            </w:r>
          </w:p>
          <w:p w:rsidR="00BC21EE" w:rsidRDefault="00BC21EE">
            <w:pPr>
              <w:pStyle w:val="ConsPlusNormal"/>
            </w:pPr>
            <w:r>
              <w:t>капсулы пролонгированного действия;</w:t>
            </w:r>
          </w:p>
          <w:p w:rsidR="00BC21EE" w:rsidRDefault="00BC21EE">
            <w:pPr>
              <w:pStyle w:val="ConsPlusNormal"/>
            </w:pPr>
            <w:r>
              <w:t>капсулы с модифицированным высвобождением;</w:t>
            </w:r>
          </w:p>
          <w:p w:rsidR="00BC21EE" w:rsidRDefault="00BC21EE">
            <w:pPr>
              <w:pStyle w:val="ConsPlusNormal"/>
            </w:pPr>
            <w:r>
              <w:t>капсулы с пролонгированным высвобождением;</w:t>
            </w:r>
          </w:p>
          <w:p w:rsidR="00BC21EE" w:rsidRDefault="00BC21EE">
            <w:pPr>
              <w:pStyle w:val="ConsPlusNormal"/>
            </w:pPr>
            <w:r>
              <w:t>таблетки с контролируемым высвобождением, покрытые оболочкой;</w:t>
            </w:r>
          </w:p>
          <w:p w:rsidR="00BC21EE" w:rsidRDefault="00BC21EE">
            <w:pPr>
              <w:pStyle w:val="ConsPlusNormal"/>
            </w:pPr>
            <w:r>
              <w:t>таблетки с пролонгированным высвобождением, покрытые пленочной оболочкой</w:t>
            </w:r>
          </w:p>
        </w:tc>
      </w:tr>
      <w:tr w:rsidR="00BC21EE">
        <w:tc>
          <w:tcPr>
            <w:tcW w:w="3231" w:type="dxa"/>
          </w:tcPr>
          <w:p w:rsidR="00BC21EE" w:rsidRDefault="00BC21EE">
            <w:pPr>
              <w:pStyle w:val="ConsPlusNormal"/>
            </w:pPr>
            <w:r>
              <w:t>ингибиторы тестостерон-5-альфа-редуктазы</w:t>
            </w:r>
          </w:p>
        </w:tc>
        <w:tc>
          <w:tcPr>
            <w:tcW w:w="2608" w:type="dxa"/>
          </w:tcPr>
          <w:p w:rsidR="00BC21EE" w:rsidRDefault="00BC21EE">
            <w:pPr>
              <w:pStyle w:val="ConsPlusNormal"/>
            </w:pPr>
            <w:r>
              <w:t>финастерид</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outlineLvl w:val="2"/>
            </w:pPr>
            <w:r>
              <w:t>гормональные препараты системного действия, кроме половых гормонов и инсулинов</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гормоны гипофиза и гипоталамуса и их аналоги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гормоны передней доли гипофиза и их аналоги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соматропин и его агонисты</w:t>
            </w:r>
          </w:p>
        </w:tc>
        <w:tc>
          <w:tcPr>
            <w:tcW w:w="2608" w:type="dxa"/>
          </w:tcPr>
          <w:p w:rsidR="00BC21EE" w:rsidRDefault="00BC21EE">
            <w:pPr>
              <w:pStyle w:val="ConsPlusNormal"/>
            </w:pPr>
            <w:r>
              <w:t>соматропин</w:t>
            </w:r>
          </w:p>
        </w:tc>
        <w:tc>
          <w:tcPr>
            <w:tcW w:w="3231" w:type="dxa"/>
          </w:tcPr>
          <w:p w:rsidR="00BC21EE" w:rsidRDefault="00BC21EE">
            <w:pPr>
              <w:pStyle w:val="ConsPlusNormal"/>
            </w:pPr>
            <w:r>
              <w:t>лиофилизат для приготовления раствора для подкожного введения;</w:t>
            </w:r>
          </w:p>
          <w:p w:rsidR="00BC21EE" w:rsidRDefault="00BC21EE">
            <w:pPr>
              <w:pStyle w:val="ConsPlusNormal"/>
            </w:pPr>
            <w:r>
              <w:t>раствор для подкожного введения</w:t>
            </w:r>
          </w:p>
        </w:tc>
      </w:tr>
      <w:tr w:rsidR="00BC21EE">
        <w:tc>
          <w:tcPr>
            <w:tcW w:w="3231" w:type="dxa"/>
          </w:tcPr>
          <w:p w:rsidR="00BC21EE" w:rsidRDefault="00BC21EE">
            <w:pPr>
              <w:pStyle w:val="ConsPlusNormal"/>
            </w:pPr>
            <w:r>
              <w:t>другие гормоны передней доли гипофиза и их аналоги</w:t>
            </w:r>
          </w:p>
        </w:tc>
        <w:tc>
          <w:tcPr>
            <w:tcW w:w="2608" w:type="dxa"/>
          </w:tcPr>
          <w:p w:rsidR="00BC21EE" w:rsidRDefault="00BC21EE">
            <w:pPr>
              <w:pStyle w:val="ConsPlusNormal"/>
            </w:pPr>
            <w:r>
              <w:t>пэгвисомант</w:t>
            </w:r>
          </w:p>
        </w:tc>
        <w:tc>
          <w:tcPr>
            <w:tcW w:w="3231" w:type="dxa"/>
          </w:tcPr>
          <w:p w:rsidR="00BC21EE" w:rsidRDefault="00BC21EE">
            <w:pPr>
              <w:pStyle w:val="ConsPlusNormal"/>
            </w:pPr>
            <w:r>
              <w:t>лиофилизат для приготовления раствора для подкожного введения</w:t>
            </w:r>
          </w:p>
        </w:tc>
      </w:tr>
      <w:tr w:rsidR="00BC21EE">
        <w:tc>
          <w:tcPr>
            <w:tcW w:w="3231" w:type="dxa"/>
          </w:tcPr>
          <w:p w:rsidR="00BC21EE" w:rsidRDefault="00BC21EE">
            <w:pPr>
              <w:pStyle w:val="ConsPlusNormal"/>
            </w:pPr>
            <w:r>
              <w:t>гормоны задней доли гипофиза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вазопрессин и его аналоги</w:t>
            </w:r>
          </w:p>
        </w:tc>
        <w:tc>
          <w:tcPr>
            <w:tcW w:w="2608" w:type="dxa"/>
          </w:tcPr>
          <w:p w:rsidR="00BC21EE" w:rsidRDefault="00BC21EE">
            <w:pPr>
              <w:pStyle w:val="ConsPlusNormal"/>
            </w:pPr>
            <w:r>
              <w:t>десмопрессин</w:t>
            </w:r>
          </w:p>
        </w:tc>
        <w:tc>
          <w:tcPr>
            <w:tcW w:w="3231" w:type="dxa"/>
          </w:tcPr>
          <w:p w:rsidR="00BC21EE" w:rsidRDefault="00BC21EE">
            <w:pPr>
              <w:pStyle w:val="ConsPlusNormal"/>
            </w:pPr>
            <w:r>
              <w:t>капли назальные;</w:t>
            </w:r>
          </w:p>
          <w:p w:rsidR="00BC21EE" w:rsidRDefault="00BC21EE">
            <w:pPr>
              <w:pStyle w:val="ConsPlusNormal"/>
            </w:pPr>
            <w:r>
              <w:t>спрей назальный дозированный;</w:t>
            </w:r>
          </w:p>
          <w:p w:rsidR="00BC21EE" w:rsidRDefault="00BC21EE">
            <w:pPr>
              <w:pStyle w:val="ConsPlusNormal"/>
            </w:pPr>
            <w:r>
              <w:t>таблетки;</w:t>
            </w:r>
          </w:p>
          <w:p w:rsidR="00BC21EE" w:rsidRDefault="00BC21EE">
            <w:pPr>
              <w:pStyle w:val="ConsPlusNormal"/>
            </w:pPr>
            <w:r>
              <w:t>таблетки, диспергируемые в полости рта;</w:t>
            </w:r>
          </w:p>
          <w:p w:rsidR="00BC21EE" w:rsidRDefault="00BC21EE">
            <w:pPr>
              <w:pStyle w:val="ConsPlusNormal"/>
            </w:pPr>
            <w:r>
              <w:t>таблетки-лиофилизат;</w:t>
            </w:r>
          </w:p>
          <w:p w:rsidR="00BC21EE" w:rsidRDefault="00BC21EE">
            <w:pPr>
              <w:pStyle w:val="ConsPlusNormal"/>
            </w:pPr>
            <w:r>
              <w:lastRenderedPageBreak/>
              <w:t>таблетки подъязычные</w:t>
            </w:r>
          </w:p>
        </w:tc>
      </w:tr>
      <w:tr w:rsidR="00BC21EE">
        <w:tc>
          <w:tcPr>
            <w:tcW w:w="3231" w:type="dxa"/>
            <w:vMerge/>
          </w:tcPr>
          <w:p w:rsidR="00BC21EE" w:rsidRDefault="00BC21EE"/>
        </w:tc>
        <w:tc>
          <w:tcPr>
            <w:tcW w:w="2608" w:type="dxa"/>
          </w:tcPr>
          <w:p w:rsidR="00BC21EE" w:rsidRDefault="00BC21EE">
            <w:pPr>
              <w:pStyle w:val="ConsPlusNormal"/>
            </w:pPr>
            <w:r>
              <w:t>терлипрессин</w:t>
            </w:r>
          </w:p>
        </w:tc>
        <w:tc>
          <w:tcPr>
            <w:tcW w:w="3231" w:type="dxa"/>
          </w:tcPr>
          <w:p w:rsidR="00BC21EE" w:rsidRDefault="00BC21EE">
            <w:pPr>
              <w:pStyle w:val="ConsPlusNormal"/>
            </w:pPr>
            <w:r>
              <w:t>раствор для внутривенного введения</w:t>
            </w:r>
          </w:p>
        </w:tc>
      </w:tr>
      <w:tr w:rsidR="00BC21EE">
        <w:tc>
          <w:tcPr>
            <w:tcW w:w="3231" w:type="dxa"/>
          </w:tcPr>
          <w:p w:rsidR="00BC21EE" w:rsidRDefault="00BC21EE">
            <w:pPr>
              <w:pStyle w:val="ConsPlusNormal"/>
            </w:pPr>
            <w:r>
              <w:t>окситоцин и его аналоги</w:t>
            </w:r>
          </w:p>
        </w:tc>
        <w:tc>
          <w:tcPr>
            <w:tcW w:w="2608" w:type="dxa"/>
          </w:tcPr>
          <w:p w:rsidR="00BC21EE" w:rsidRDefault="00BC21EE">
            <w:pPr>
              <w:pStyle w:val="ConsPlusNormal"/>
            </w:pPr>
            <w:r>
              <w:t>карбетоцин</w:t>
            </w:r>
          </w:p>
        </w:tc>
        <w:tc>
          <w:tcPr>
            <w:tcW w:w="3231" w:type="dxa"/>
          </w:tcPr>
          <w:p w:rsidR="00BC21EE" w:rsidRDefault="00BC21EE">
            <w:pPr>
              <w:pStyle w:val="ConsPlusNormal"/>
            </w:pPr>
            <w:r>
              <w:t>раствор для внутривенного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окситоцин</w:t>
            </w:r>
          </w:p>
        </w:tc>
        <w:tc>
          <w:tcPr>
            <w:tcW w:w="3231" w:type="dxa"/>
          </w:tcPr>
          <w:p w:rsidR="00BC21EE" w:rsidRDefault="00BC21EE">
            <w:pPr>
              <w:pStyle w:val="ConsPlusNormal"/>
            </w:pPr>
            <w:r>
              <w:t>раствор для внутривенного и внутримышечного введения;</w:t>
            </w:r>
          </w:p>
          <w:p w:rsidR="00BC21EE" w:rsidRDefault="00BC21EE">
            <w:pPr>
              <w:pStyle w:val="ConsPlusNormal"/>
            </w:pPr>
            <w:r>
              <w:t>раствор для инфузий и внутримышечного введения;</w:t>
            </w:r>
          </w:p>
          <w:p w:rsidR="00BC21EE" w:rsidRDefault="00BC21EE">
            <w:pPr>
              <w:pStyle w:val="ConsPlusNormal"/>
            </w:pPr>
            <w:r>
              <w:t>раствор для инъекций;</w:t>
            </w:r>
          </w:p>
          <w:p w:rsidR="00BC21EE" w:rsidRDefault="00BC21EE">
            <w:pPr>
              <w:pStyle w:val="ConsPlusNormal"/>
            </w:pPr>
            <w:r>
              <w:t>раствор для инъекций и местного применения</w:t>
            </w:r>
          </w:p>
        </w:tc>
      </w:tr>
      <w:tr w:rsidR="00BC21EE">
        <w:tc>
          <w:tcPr>
            <w:tcW w:w="3231" w:type="dxa"/>
          </w:tcPr>
          <w:p w:rsidR="00BC21EE" w:rsidRDefault="00BC21EE">
            <w:pPr>
              <w:pStyle w:val="ConsPlusNormal"/>
            </w:pPr>
            <w:r>
              <w:t>гормоны гипоталамуса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соматостатин и аналоги</w:t>
            </w:r>
          </w:p>
        </w:tc>
        <w:tc>
          <w:tcPr>
            <w:tcW w:w="2608" w:type="dxa"/>
          </w:tcPr>
          <w:p w:rsidR="00BC21EE" w:rsidRDefault="00BC21EE">
            <w:pPr>
              <w:pStyle w:val="ConsPlusNormal"/>
            </w:pPr>
            <w:r>
              <w:t>ланреотид</w:t>
            </w:r>
          </w:p>
        </w:tc>
        <w:tc>
          <w:tcPr>
            <w:tcW w:w="3231" w:type="dxa"/>
          </w:tcPr>
          <w:p w:rsidR="00BC21EE" w:rsidRDefault="00BC21EE">
            <w:pPr>
              <w:pStyle w:val="ConsPlusNormal"/>
            </w:pPr>
            <w:r>
              <w:t>гель для подкожного введения пролонгированного действия</w:t>
            </w:r>
          </w:p>
        </w:tc>
      </w:tr>
      <w:tr w:rsidR="00BC21EE">
        <w:tc>
          <w:tcPr>
            <w:tcW w:w="3231" w:type="dxa"/>
            <w:vMerge/>
          </w:tcPr>
          <w:p w:rsidR="00BC21EE" w:rsidRDefault="00BC21EE"/>
        </w:tc>
        <w:tc>
          <w:tcPr>
            <w:tcW w:w="2608" w:type="dxa"/>
          </w:tcPr>
          <w:p w:rsidR="00BC21EE" w:rsidRDefault="00BC21EE">
            <w:pPr>
              <w:pStyle w:val="ConsPlusNormal"/>
            </w:pPr>
            <w:r>
              <w:t>октреотид</w:t>
            </w:r>
          </w:p>
        </w:tc>
        <w:tc>
          <w:tcPr>
            <w:tcW w:w="3231" w:type="dxa"/>
          </w:tcPr>
          <w:p w:rsidR="00BC21EE" w:rsidRDefault="00BC21EE">
            <w:pPr>
              <w:pStyle w:val="ConsPlusNormal"/>
            </w:pPr>
            <w:r>
              <w:t>лиофилизат для приготовления суспензии для внутримышечного введения пролонгированного действия;</w:t>
            </w:r>
          </w:p>
          <w:p w:rsidR="00BC21EE" w:rsidRDefault="00BC21EE">
            <w:pPr>
              <w:pStyle w:val="ConsPlusNormal"/>
            </w:pPr>
            <w:r>
              <w:t>микросферы для приготовления суспензии для внутримышечного введения;</w:t>
            </w:r>
          </w:p>
          <w:p w:rsidR="00BC21EE" w:rsidRDefault="00BC21EE">
            <w:pPr>
              <w:pStyle w:val="ConsPlusNormal"/>
            </w:pPr>
            <w:r>
              <w:t>микросферы для приготовления суспензии для внутримышечного введения пролонгированного действия;</w:t>
            </w:r>
          </w:p>
          <w:p w:rsidR="00BC21EE" w:rsidRDefault="00BC21EE">
            <w:pPr>
              <w:pStyle w:val="ConsPlusNormal"/>
            </w:pPr>
            <w:r>
              <w:t>раствор для внутривенного и подкожного введения;</w:t>
            </w:r>
          </w:p>
          <w:p w:rsidR="00BC21EE" w:rsidRDefault="00BC21EE">
            <w:pPr>
              <w:pStyle w:val="ConsPlusNormal"/>
            </w:pPr>
            <w:r>
              <w:t>раствор для инфузий и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пасиреотид</w:t>
            </w:r>
          </w:p>
        </w:tc>
        <w:tc>
          <w:tcPr>
            <w:tcW w:w="3231" w:type="dxa"/>
          </w:tcPr>
          <w:p w:rsidR="00BC21EE" w:rsidRDefault="00BC21EE">
            <w:pPr>
              <w:pStyle w:val="ConsPlusNormal"/>
            </w:pPr>
            <w:r>
              <w:t>раствор для подкожного введения</w:t>
            </w:r>
          </w:p>
        </w:tc>
      </w:tr>
      <w:tr w:rsidR="00BC21EE">
        <w:tc>
          <w:tcPr>
            <w:tcW w:w="3231" w:type="dxa"/>
          </w:tcPr>
          <w:p w:rsidR="00BC21EE" w:rsidRDefault="00BC21EE">
            <w:pPr>
              <w:pStyle w:val="ConsPlusNormal"/>
            </w:pPr>
            <w:r>
              <w:t>антигонадотропин-рилизинг гормоны</w:t>
            </w:r>
          </w:p>
        </w:tc>
        <w:tc>
          <w:tcPr>
            <w:tcW w:w="2608" w:type="dxa"/>
          </w:tcPr>
          <w:p w:rsidR="00BC21EE" w:rsidRDefault="00BC21EE">
            <w:pPr>
              <w:pStyle w:val="ConsPlusNormal"/>
            </w:pPr>
            <w:r>
              <w:t>ганиреликс</w:t>
            </w:r>
          </w:p>
        </w:tc>
        <w:tc>
          <w:tcPr>
            <w:tcW w:w="3231" w:type="dxa"/>
          </w:tcPr>
          <w:p w:rsidR="00BC21EE" w:rsidRDefault="00BC21EE">
            <w:pPr>
              <w:pStyle w:val="ConsPlusNormal"/>
            </w:pPr>
            <w:r>
              <w:t>раствор для подкожного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цетрореликс</w:t>
            </w:r>
          </w:p>
        </w:tc>
        <w:tc>
          <w:tcPr>
            <w:tcW w:w="3231" w:type="dxa"/>
          </w:tcPr>
          <w:p w:rsidR="00BC21EE" w:rsidRDefault="00BC21EE">
            <w:pPr>
              <w:pStyle w:val="ConsPlusNormal"/>
            </w:pPr>
            <w:r>
              <w:t>лиофилизат для приготовления раствора для подкожного введения</w:t>
            </w:r>
          </w:p>
        </w:tc>
      </w:tr>
      <w:tr w:rsidR="00BC21EE">
        <w:tc>
          <w:tcPr>
            <w:tcW w:w="3231" w:type="dxa"/>
          </w:tcPr>
          <w:p w:rsidR="00BC21EE" w:rsidRDefault="00BC21EE">
            <w:pPr>
              <w:pStyle w:val="ConsPlusNormal"/>
            </w:pPr>
            <w:r>
              <w:t>кортикостероиды системного действия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кортикостероиды системного действия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минералокортикоиды</w:t>
            </w:r>
          </w:p>
        </w:tc>
        <w:tc>
          <w:tcPr>
            <w:tcW w:w="2608" w:type="dxa"/>
          </w:tcPr>
          <w:p w:rsidR="00BC21EE" w:rsidRDefault="00BC21EE">
            <w:pPr>
              <w:pStyle w:val="ConsPlusNormal"/>
            </w:pPr>
            <w:r>
              <w:t>флудрокортизон</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глюкокортикоиды</w:t>
            </w:r>
          </w:p>
        </w:tc>
        <w:tc>
          <w:tcPr>
            <w:tcW w:w="2608" w:type="dxa"/>
          </w:tcPr>
          <w:p w:rsidR="00BC21EE" w:rsidRDefault="00BC21EE">
            <w:pPr>
              <w:pStyle w:val="ConsPlusNormal"/>
            </w:pPr>
            <w:r>
              <w:t>гидрокортизон</w:t>
            </w:r>
          </w:p>
        </w:tc>
        <w:tc>
          <w:tcPr>
            <w:tcW w:w="3231" w:type="dxa"/>
          </w:tcPr>
          <w:p w:rsidR="00BC21EE" w:rsidRDefault="00BC21EE">
            <w:pPr>
              <w:pStyle w:val="ConsPlusNormal"/>
            </w:pPr>
            <w:r>
              <w:t xml:space="preserve">крем для наружного </w:t>
            </w:r>
            <w:r>
              <w:lastRenderedPageBreak/>
              <w:t>применения;</w:t>
            </w:r>
          </w:p>
          <w:p w:rsidR="00BC21EE" w:rsidRDefault="00BC21EE">
            <w:pPr>
              <w:pStyle w:val="ConsPlusNormal"/>
            </w:pPr>
            <w:r>
              <w:t>лиофилизат для приготовления раствора для внутривенного и внутримышечного введения;</w:t>
            </w:r>
          </w:p>
          <w:p w:rsidR="00BC21EE" w:rsidRDefault="00BC21EE">
            <w:pPr>
              <w:pStyle w:val="ConsPlusNormal"/>
            </w:pPr>
            <w:r>
              <w:t>мазь глазная;</w:t>
            </w:r>
          </w:p>
          <w:p w:rsidR="00BC21EE" w:rsidRDefault="00BC21EE">
            <w:pPr>
              <w:pStyle w:val="ConsPlusNormal"/>
            </w:pPr>
            <w:r>
              <w:t>мазь для наружного применения;</w:t>
            </w:r>
          </w:p>
          <w:p w:rsidR="00BC21EE" w:rsidRDefault="00BC21EE">
            <w:pPr>
              <w:pStyle w:val="ConsPlusNormal"/>
            </w:pPr>
            <w:r>
              <w:t>суспензия для внутримышечного и внутрисуставного введения;</w:t>
            </w:r>
          </w:p>
          <w:p w:rsidR="00BC21EE" w:rsidRDefault="00BC21EE">
            <w:pPr>
              <w:pStyle w:val="ConsPlusNormal"/>
            </w:pPr>
            <w:r>
              <w:t>таблетки;</w:t>
            </w:r>
          </w:p>
          <w:p w:rsidR="00BC21EE" w:rsidRDefault="00BC21EE">
            <w:pPr>
              <w:pStyle w:val="ConsPlusNormal"/>
            </w:pPr>
            <w:r>
              <w:t>эмульсия для наружного применения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дексаметазон</w:t>
            </w:r>
          </w:p>
        </w:tc>
        <w:tc>
          <w:tcPr>
            <w:tcW w:w="3231" w:type="dxa"/>
          </w:tcPr>
          <w:p w:rsidR="00BC21EE" w:rsidRDefault="00BC21EE">
            <w:pPr>
              <w:pStyle w:val="ConsPlusNormal"/>
            </w:pPr>
            <w:r>
              <w:t>имплантат для интравитреального введения;</w:t>
            </w:r>
          </w:p>
          <w:p w:rsidR="00BC21EE" w:rsidRDefault="00BC21EE">
            <w:pPr>
              <w:pStyle w:val="ConsPlusNormal"/>
            </w:pPr>
            <w:r>
              <w:t>раствор для внутривенного и внутримышечного введения;</w:t>
            </w:r>
          </w:p>
          <w:p w:rsidR="00BC21EE" w:rsidRDefault="00BC21EE">
            <w:pPr>
              <w:pStyle w:val="ConsPlusNormal"/>
            </w:pPr>
            <w:r>
              <w:t>раствор для инъекций;</w:t>
            </w:r>
          </w:p>
          <w:p w:rsidR="00BC21EE" w:rsidRDefault="00BC21EE">
            <w:pPr>
              <w:pStyle w:val="ConsPlusNormal"/>
            </w:pPr>
            <w:r>
              <w:t>таблетки</w:t>
            </w:r>
          </w:p>
        </w:tc>
      </w:tr>
      <w:tr w:rsidR="00BC21EE">
        <w:tc>
          <w:tcPr>
            <w:tcW w:w="3231" w:type="dxa"/>
          </w:tcPr>
          <w:p w:rsidR="00BC21EE" w:rsidRDefault="00BC21EE">
            <w:pPr>
              <w:pStyle w:val="ConsPlusNormal"/>
            </w:pPr>
          </w:p>
        </w:tc>
        <w:tc>
          <w:tcPr>
            <w:tcW w:w="2608" w:type="dxa"/>
          </w:tcPr>
          <w:p w:rsidR="00BC21EE" w:rsidRDefault="00BC21EE">
            <w:pPr>
              <w:pStyle w:val="ConsPlusNormal"/>
            </w:pPr>
            <w:r>
              <w:t>метилпреднизолон</w:t>
            </w:r>
          </w:p>
        </w:tc>
        <w:tc>
          <w:tcPr>
            <w:tcW w:w="3231" w:type="dxa"/>
          </w:tcPr>
          <w:p w:rsidR="00BC21EE" w:rsidRDefault="00BC21EE">
            <w:pPr>
              <w:pStyle w:val="ConsPlusNormal"/>
            </w:pPr>
            <w:r>
              <w:t>лиофилизат для приготовления раствора для внутривенного и внутримышечного введения;</w:t>
            </w:r>
          </w:p>
          <w:p w:rsidR="00BC21EE" w:rsidRDefault="00BC21EE">
            <w:pPr>
              <w:pStyle w:val="ConsPlusNormal"/>
            </w:pPr>
            <w:r>
              <w:t>таблетки</w:t>
            </w:r>
          </w:p>
        </w:tc>
      </w:tr>
      <w:tr w:rsidR="00BC21EE">
        <w:tc>
          <w:tcPr>
            <w:tcW w:w="3231" w:type="dxa"/>
          </w:tcPr>
          <w:p w:rsidR="00BC21EE" w:rsidRDefault="00BC21EE">
            <w:pPr>
              <w:pStyle w:val="ConsPlusNormal"/>
            </w:pPr>
          </w:p>
        </w:tc>
        <w:tc>
          <w:tcPr>
            <w:tcW w:w="2608" w:type="dxa"/>
          </w:tcPr>
          <w:p w:rsidR="00BC21EE" w:rsidRDefault="00BC21EE">
            <w:pPr>
              <w:pStyle w:val="ConsPlusNormal"/>
            </w:pPr>
            <w:r>
              <w:t>преднизолон</w:t>
            </w:r>
          </w:p>
        </w:tc>
        <w:tc>
          <w:tcPr>
            <w:tcW w:w="3231" w:type="dxa"/>
          </w:tcPr>
          <w:p w:rsidR="00BC21EE" w:rsidRDefault="00BC21EE">
            <w:pPr>
              <w:pStyle w:val="ConsPlusNormal"/>
            </w:pPr>
            <w:r>
              <w:t>мазь для наружного применения;</w:t>
            </w:r>
          </w:p>
          <w:p w:rsidR="00BC21EE" w:rsidRDefault="00BC21EE">
            <w:pPr>
              <w:pStyle w:val="ConsPlusNormal"/>
            </w:pPr>
            <w:r>
              <w:t>раствор для внутривенного и внутримышечного введения;</w:t>
            </w:r>
          </w:p>
          <w:p w:rsidR="00BC21EE" w:rsidRDefault="00BC21EE">
            <w:pPr>
              <w:pStyle w:val="ConsPlusNormal"/>
            </w:pPr>
            <w:r>
              <w:t>раствор для инъекций;</w:t>
            </w:r>
          </w:p>
          <w:p w:rsidR="00BC21EE" w:rsidRDefault="00BC21EE">
            <w:pPr>
              <w:pStyle w:val="ConsPlusNormal"/>
            </w:pPr>
            <w:r>
              <w:t>таблетки</w:t>
            </w:r>
          </w:p>
        </w:tc>
      </w:tr>
      <w:tr w:rsidR="00BC21EE">
        <w:tc>
          <w:tcPr>
            <w:tcW w:w="3231" w:type="dxa"/>
          </w:tcPr>
          <w:p w:rsidR="00BC21EE" w:rsidRDefault="00BC21EE">
            <w:pPr>
              <w:pStyle w:val="ConsPlusNormal"/>
            </w:pPr>
            <w:r>
              <w:t>препараты для лечения заболеваний щитовидной железы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щитовидной железы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гормоны щитовидной железы</w:t>
            </w:r>
          </w:p>
        </w:tc>
        <w:tc>
          <w:tcPr>
            <w:tcW w:w="2608" w:type="dxa"/>
          </w:tcPr>
          <w:p w:rsidR="00BC21EE" w:rsidRDefault="00BC21EE">
            <w:pPr>
              <w:pStyle w:val="ConsPlusNormal"/>
            </w:pPr>
            <w:r>
              <w:t>левотироксин натрия</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антитиреоидные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серосодержащие производные имидазола</w:t>
            </w:r>
          </w:p>
        </w:tc>
        <w:tc>
          <w:tcPr>
            <w:tcW w:w="2608" w:type="dxa"/>
          </w:tcPr>
          <w:p w:rsidR="00BC21EE" w:rsidRDefault="00BC21EE">
            <w:pPr>
              <w:pStyle w:val="ConsPlusNormal"/>
            </w:pPr>
            <w:r>
              <w:t>тиамазол</w:t>
            </w:r>
          </w:p>
        </w:tc>
        <w:tc>
          <w:tcPr>
            <w:tcW w:w="3231" w:type="dxa"/>
          </w:tcPr>
          <w:p w:rsidR="00BC21EE" w:rsidRDefault="00BC21EE">
            <w:pPr>
              <w:pStyle w:val="ConsPlusNormal"/>
            </w:pPr>
            <w:r>
              <w:t>таблетки;</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препараты йода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йода</w:t>
            </w:r>
          </w:p>
        </w:tc>
        <w:tc>
          <w:tcPr>
            <w:tcW w:w="2608" w:type="dxa"/>
          </w:tcPr>
          <w:p w:rsidR="00BC21EE" w:rsidRDefault="00BC21EE">
            <w:pPr>
              <w:pStyle w:val="ConsPlusNormal"/>
            </w:pPr>
            <w:r>
              <w:t>калия йодид</w:t>
            </w:r>
          </w:p>
        </w:tc>
        <w:tc>
          <w:tcPr>
            <w:tcW w:w="3231" w:type="dxa"/>
          </w:tcPr>
          <w:p w:rsidR="00BC21EE" w:rsidRDefault="00BC21EE">
            <w:pPr>
              <w:pStyle w:val="ConsPlusNormal"/>
            </w:pPr>
            <w:r>
              <w:t>таблетки;</w:t>
            </w:r>
          </w:p>
          <w:p w:rsidR="00BC21EE" w:rsidRDefault="00BC21EE">
            <w:pPr>
              <w:pStyle w:val="ConsPlusNormal"/>
            </w:pPr>
            <w:r>
              <w:t>таблетки жевательные;</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 xml:space="preserve">гормоны поджелудочной </w:t>
            </w:r>
            <w:r>
              <w:lastRenderedPageBreak/>
              <w:t>железы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гормоны, расщепляющие гликоген</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гормоны, расщепляющие гликоген</w:t>
            </w:r>
          </w:p>
        </w:tc>
        <w:tc>
          <w:tcPr>
            <w:tcW w:w="2608" w:type="dxa"/>
          </w:tcPr>
          <w:p w:rsidR="00BC21EE" w:rsidRDefault="00BC21EE">
            <w:pPr>
              <w:pStyle w:val="ConsPlusNormal"/>
            </w:pPr>
            <w:r>
              <w:t>глюкагон</w:t>
            </w:r>
          </w:p>
        </w:tc>
        <w:tc>
          <w:tcPr>
            <w:tcW w:w="3231" w:type="dxa"/>
          </w:tcPr>
          <w:p w:rsidR="00BC21EE" w:rsidRDefault="00BC21EE">
            <w:pPr>
              <w:pStyle w:val="ConsPlusNormal"/>
            </w:pPr>
            <w:r>
              <w:t>лиофилизат для приготовления раствора для инъекций</w:t>
            </w:r>
          </w:p>
        </w:tc>
      </w:tr>
      <w:tr w:rsidR="00BC21EE">
        <w:tc>
          <w:tcPr>
            <w:tcW w:w="3231" w:type="dxa"/>
          </w:tcPr>
          <w:p w:rsidR="00BC21EE" w:rsidRDefault="00BC21EE">
            <w:pPr>
              <w:pStyle w:val="ConsPlusNormal"/>
            </w:pPr>
            <w:r>
              <w:t>препараты, регулирующие обмен кальция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паратиреоидные гормоны и их аналоги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паратиреоидные гормоны и их аналоги</w:t>
            </w:r>
          </w:p>
        </w:tc>
        <w:tc>
          <w:tcPr>
            <w:tcW w:w="2608" w:type="dxa"/>
          </w:tcPr>
          <w:p w:rsidR="00BC21EE" w:rsidRDefault="00BC21EE">
            <w:pPr>
              <w:pStyle w:val="ConsPlusNormal"/>
            </w:pPr>
            <w:r>
              <w:t>терипаратид</w:t>
            </w:r>
          </w:p>
        </w:tc>
        <w:tc>
          <w:tcPr>
            <w:tcW w:w="3231" w:type="dxa"/>
          </w:tcPr>
          <w:p w:rsidR="00BC21EE" w:rsidRDefault="00BC21EE">
            <w:pPr>
              <w:pStyle w:val="ConsPlusNormal"/>
            </w:pPr>
            <w:r>
              <w:t>раствор для подкожного введения</w:t>
            </w:r>
          </w:p>
        </w:tc>
      </w:tr>
      <w:tr w:rsidR="00BC21EE">
        <w:tc>
          <w:tcPr>
            <w:tcW w:w="3231" w:type="dxa"/>
          </w:tcPr>
          <w:p w:rsidR="00BC21EE" w:rsidRDefault="00BC21EE">
            <w:pPr>
              <w:pStyle w:val="ConsPlusNormal"/>
            </w:pPr>
            <w:r>
              <w:t>антипаратиреоидные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кальцитонина</w:t>
            </w:r>
          </w:p>
        </w:tc>
        <w:tc>
          <w:tcPr>
            <w:tcW w:w="2608" w:type="dxa"/>
          </w:tcPr>
          <w:p w:rsidR="00BC21EE" w:rsidRDefault="00BC21EE">
            <w:pPr>
              <w:pStyle w:val="ConsPlusNormal"/>
            </w:pPr>
            <w:r>
              <w:t>кальцитонин</w:t>
            </w:r>
          </w:p>
        </w:tc>
        <w:tc>
          <w:tcPr>
            <w:tcW w:w="3231" w:type="dxa"/>
          </w:tcPr>
          <w:p w:rsidR="00BC21EE" w:rsidRDefault="00BC21EE">
            <w:pPr>
              <w:pStyle w:val="ConsPlusNormal"/>
            </w:pPr>
            <w:r>
              <w:t>раствор для инъекций</w:t>
            </w:r>
          </w:p>
        </w:tc>
      </w:tr>
      <w:tr w:rsidR="00BC21EE">
        <w:tc>
          <w:tcPr>
            <w:tcW w:w="3231" w:type="dxa"/>
          </w:tcPr>
          <w:p w:rsidR="00BC21EE" w:rsidRDefault="00BC21EE">
            <w:pPr>
              <w:pStyle w:val="ConsPlusNormal"/>
            </w:pPr>
            <w:r>
              <w:t>прочие антипаратиреоидные препараты</w:t>
            </w:r>
          </w:p>
        </w:tc>
        <w:tc>
          <w:tcPr>
            <w:tcW w:w="2608" w:type="dxa"/>
          </w:tcPr>
          <w:p w:rsidR="00BC21EE" w:rsidRDefault="00BC21EE">
            <w:pPr>
              <w:pStyle w:val="ConsPlusNormal"/>
            </w:pPr>
            <w:r>
              <w:t>парикальцитол</w:t>
            </w:r>
          </w:p>
        </w:tc>
        <w:tc>
          <w:tcPr>
            <w:tcW w:w="3231" w:type="dxa"/>
          </w:tcPr>
          <w:p w:rsidR="00BC21EE" w:rsidRDefault="00BC21EE">
            <w:pPr>
              <w:pStyle w:val="ConsPlusNormal"/>
            </w:pPr>
            <w:r>
              <w:t>капсулы;</w:t>
            </w:r>
          </w:p>
          <w:p w:rsidR="00BC21EE" w:rsidRDefault="00BC21EE">
            <w:pPr>
              <w:pStyle w:val="ConsPlusNormal"/>
            </w:pPr>
            <w:r>
              <w:t>раствор для внутривенного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цинакальцет</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этелкальцетид</w:t>
            </w:r>
          </w:p>
        </w:tc>
        <w:tc>
          <w:tcPr>
            <w:tcW w:w="3231" w:type="dxa"/>
          </w:tcPr>
          <w:p w:rsidR="00BC21EE" w:rsidRDefault="00BC21EE">
            <w:pPr>
              <w:pStyle w:val="ConsPlusNormal"/>
            </w:pPr>
            <w:r>
              <w:t>раствор для внутривенного введения</w:t>
            </w:r>
          </w:p>
        </w:tc>
      </w:tr>
      <w:tr w:rsidR="00BC21EE">
        <w:tc>
          <w:tcPr>
            <w:tcW w:w="3231" w:type="dxa"/>
          </w:tcPr>
          <w:p w:rsidR="00BC21EE" w:rsidRDefault="00BC21EE">
            <w:pPr>
              <w:pStyle w:val="ConsPlusNormal"/>
              <w:outlineLvl w:val="2"/>
            </w:pPr>
            <w:r>
              <w:t>противомикробные препараты системного действия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антибактериальные препараты системного действия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тетрациклины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тетрациклины</w:t>
            </w:r>
          </w:p>
        </w:tc>
        <w:tc>
          <w:tcPr>
            <w:tcW w:w="2608" w:type="dxa"/>
          </w:tcPr>
          <w:p w:rsidR="00BC21EE" w:rsidRDefault="00BC21EE">
            <w:pPr>
              <w:pStyle w:val="ConsPlusNormal"/>
            </w:pPr>
            <w:r>
              <w:t>доксициклин</w:t>
            </w:r>
          </w:p>
        </w:tc>
        <w:tc>
          <w:tcPr>
            <w:tcW w:w="3231" w:type="dxa"/>
          </w:tcPr>
          <w:p w:rsidR="00BC21EE" w:rsidRDefault="00BC21EE">
            <w:pPr>
              <w:pStyle w:val="ConsPlusNormal"/>
            </w:pPr>
            <w:r>
              <w:t>капсулы;</w:t>
            </w:r>
          </w:p>
          <w:p w:rsidR="00BC21EE" w:rsidRDefault="00BC21EE">
            <w:pPr>
              <w:pStyle w:val="ConsPlusNormal"/>
            </w:pPr>
            <w:r>
              <w:t>лиофилизат для приготовления раствора для внутривенного введения;</w:t>
            </w:r>
          </w:p>
          <w:p w:rsidR="00BC21EE" w:rsidRDefault="00BC21EE">
            <w:pPr>
              <w:pStyle w:val="ConsPlusNormal"/>
            </w:pPr>
            <w:r>
              <w:t>лиофилизат для приготовления раствора для инфузий;</w:t>
            </w:r>
          </w:p>
          <w:p w:rsidR="00BC21EE" w:rsidRDefault="00BC21EE">
            <w:pPr>
              <w:pStyle w:val="ConsPlusNormal"/>
            </w:pPr>
            <w:r>
              <w:t>таблетки;</w:t>
            </w:r>
          </w:p>
          <w:p w:rsidR="00BC21EE" w:rsidRDefault="00BC21EE">
            <w:pPr>
              <w:pStyle w:val="ConsPlusNormal"/>
            </w:pPr>
            <w:r>
              <w:t>таблетки диспергируемые</w:t>
            </w:r>
          </w:p>
        </w:tc>
      </w:tr>
      <w:tr w:rsidR="00BC21EE">
        <w:tc>
          <w:tcPr>
            <w:tcW w:w="3231" w:type="dxa"/>
            <w:vMerge/>
          </w:tcPr>
          <w:p w:rsidR="00BC21EE" w:rsidRDefault="00BC21EE"/>
        </w:tc>
        <w:tc>
          <w:tcPr>
            <w:tcW w:w="2608" w:type="dxa"/>
          </w:tcPr>
          <w:p w:rsidR="00BC21EE" w:rsidRDefault="00BC21EE">
            <w:pPr>
              <w:pStyle w:val="ConsPlusNormal"/>
            </w:pPr>
            <w:r>
              <w:t>тигециклин</w:t>
            </w:r>
          </w:p>
        </w:tc>
        <w:tc>
          <w:tcPr>
            <w:tcW w:w="3231" w:type="dxa"/>
          </w:tcPr>
          <w:p w:rsidR="00BC21EE" w:rsidRDefault="00BC21EE">
            <w:pPr>
              <w:pStyle w:val="ConsPlusNormal"/>
            </w:pPr>
            <w:r>
              <w:t>лиофилизат для приготовления раствора для инфузий</w:t>
            </w:r>
          </w:p>
        </w:tc>
      </w:tr>
      <w:tr w:rsidR="00BC21EE">
        <w:tc>
          <w:tcPr>
            <w:tcW w:w="3231" w:type="dxa"/>
          </w:tcPr>
          <w:p w:rsidR="00BC21EE" w:rsidRDefault="00BC21EE">
            <w:pPr>
              <w:pStyle w:val="ConsPlusNormal"/>
            </w:pPr>
            <w:r>
              <w:t>амфениколы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амфениколы</w:t>
            </w:r>
          </w:p>
        </w:tc>
        <w:tc>
          <w:tcPr>
            <w:tcW w:w="2608" w:type="dxa"/>
          </w:tcPr>
          <w:p w:rsidR="00BC21EE" w:rsidRDefault="00BC21EE">
            <w:pPr>
              <w:pStyle w:val="ConsPlusNormal"/>
            </w:pPr>
            <w:r>
              <w:t>хлорамфеникол</w:t>
            </w:r>
          </w:p>
        </w:tc>
        <w:tc>
          <w:tcPr>
            <w:tcW w:w="3231" w:type="dxa"/>
          </w:tcPr>
          <w:p w:rsidR="00BC21EE" w:rsidRDefault="00BC21EE">
            <w:pPr>
              <w:pStyle w:val="ConsPlusNormal"/>
            </w:pPr>
            <w:r>
              <w:t>таблетки;</w:t>
            </w:r>
          </w:p>
          <w:p w:rsidR="00BC21EE" w:rsidRDefault="00BC21EE">
            <w:pPr>
              <w:pStyle w:val="ConsPlusNormal"/>
            </w:pPr>
            <w:r>
              <w:t>таблетки, покрытые оболочкой;</w:t>
            </w:r>
          </w:p>
          <w:p w:rsidR="00BC21EE" w:rsidRDefault="00BC21EE">
            <w:pPr>
              <w:pStyle w:val="ConsPlusNormal"/>
            </w:pPr>
            <w:r>
              <w:t xml:space="preserve">таблетки, покрытые пленочной </w:t>
            </w:r>
            <w:r>
              <w:lastRenderedPageBreak/>
              <w:t>оболочкой</w:t>
            </w:r>
          </w:p>
        </w:tc>
      </w:tr>
      <w:tr w:rsidR="00BC21EE">
        <w:tc>
          <w:tcPr>
            <w:tcW w:w="3231" w:type="dxa"/>
          </w:tcPr>
          <w:p w:rsidR="00BC21EE" w:rsidRDefault="00BC21EE">
            <w:pPr>
              <w:pStyle w:val="ConsPlusNormal"/>
            </w:pPr>
            <w:r>
              <w:lastRenderedPageBreak/>
              <w:t>бета-лактамные антибактериальные препараты: пенициллины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пенициллины широкого спектра действия</w:t>
            </w:r>
          </w:p>
        </w:tc>
        <w:tc>
          <w:tcPr>
            <w:tcW w:w="2608" w:type="dxa"/>
          </w:tcPr>
          <w:p w:rsidR="00BC21EE" w:rsidRDefault="00BC21EE">
            <w:pPr>
              <w:pStyle w:val="ConsPlusNormal"/>
            </w:pPr>
            <w:r>
              <w:t>амоксициллин</w:t>
            </w:r>
          </w:p>
        </w:tc>
        <w:tc>
          <w:tcPr>
            <w:tcW w:w="3231" w:type="dxa"/>
          </w:tcPr>
          <w:p w:rsidR="00BC21EE" w:rsidRDefault="00BC21EE">
            <w:pPr>
              <w:pStyle w:val="ConsPlusNormal"/>
            </w:pPr>
            <w:r>
              <w:t>гранулы для приготовления суспензии для приема внутрь;</w:t>
            </w:r>
          </w:p>
          <w:p w:rsidR="00BC21EE" w:rsidRDefault="00BC21EE">
            <w:pPr>
              <w:pStyle w:val="ConsPlusNormal"/>
            </w:pPr>
            <w:r>
              <w:t>капсулы;</w:t>
            </w:r>
          </w:p>
          <w:p w:rsidR="00BC21EE" w:rsidRDefault="00BC21EE">
            <w:pPr>
              <w:pStyle w:val="ConsPlusNormal"/>
            </w:pPr>
            <w:r>
              <w:t>порошок для приготовления суспензии для приема внутрь;</w:t>
            </w:r>
          </w:p>
          <w:p w:rsidR="00BC21EE" w:rsidRDefault="00BC21EE">
            <w:pPr>
              <w:pStyle w:val="ConsPlusNormal"/>
            </w:pPr>
            <w:r>
              <w:t>таблетки;</w:t>
            </w:r>
          </w:p>
          <w:p w:rsidR="00BC21EE" w:rsidRDefault="00BC21EE">
            <w:pPr>
              <w:pStyle w:val="ConsPlusNormal"/>
            </w:pPr>
            <w:r>
              <w:t>таблетки диспергируемые;</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ампициллин</w:t>
            </w:r>
          </w:p>
        </w:tc>
        <w:tc>
          <w:tcPr>
            <w:tcW w:w="3231" w:type="dxa"/>
          </w:tcPr>
          <w:p w:rsidR="00BC21EE" w:rsidRDefault="00BC21EE">
            <w:pPr>
              <w:pStyle w:val="ConsPlusNormal"/>
            </w:pPr>
            <w:r>
              <w:t>порошок для приготовления раствора</w:t>
            </w:r>
          </w:p>
          <w:p w:rsidR="00BC21EE" w:rsidRDefault="00BC21EE">
            <w:pPr>
              <w:pStyle w:val="ConsPlusNormal"/>
            </w:pPr>
            <w:r>
              <w:t>для внутривенного и внутримышечного введения;</w:t>
            </w:r>
          </w:p>
          <w:p w:rsidR="00BC21EE" w:rsidRDefault="00BC21EE">
            <w:pPr>
              <w:pStyle w:val="ConsPlusNormal"/>
            </w:pPr>
            <w:r>
              <w:t>порошок для приготовления раствора для внутримышечного введения;</w:t>
            </w:r>
          </w:p>
          <w:p w:rsidR="00BC21EE" w:rsidRDefault="00BC21EE">
            <w:pPr>
              <w:pStyle w:val="ConsPlusNormal"/>
            </w:pPr>
            <w:r>
              <w:t>порошок для приготовления суспензии для приема внутрь;</w:t>
            </w:r>
          </w:p>
          <w:p w:rsidR="00BC21EE" w:rsidRDefault="00BC21EE">
            <w:pPr>
              <w:pStyle w:val="ConsPlusNormal"/>
            </w:pPr>
            <w:r>
              <w:t>таблетки</w:t>
            </w:r>
          </w:p>
        </w:tc>
      </w:tr>
      <w:tr w:rsidR="00BC21EE">
        <w:tc>
          <w:tcPr>
            <w:tcW w:w="3231" w:type="dxa"/>
          </w:tcPr>
          <w:p w:rsidR="00BC21EE" w:rsidRDefault="00BC21EE">
            <w:pPr>
              <w:pStyle w:val="ConsPlusNormal"/>
            </w:pPr>
            <w:r>
              <w:t>пенициллины, чувствительные к бета-лактамазам</w:t>
            </w:r>
          </w:p>
        </w:tc>
        <w:tc>
          <w:tcPr>
            <w:tcW w:w="2608" w:type="dxa"/>
          </w:tcPr>
          <w:p w:rsidR="00BC21EE" w:rsidRDefault="00BC21EE">
            <w:pPr>
              <w:pStyle w:val="ConsPlusNormal"/>
            </w:pPr>
            <w:r>
              <w:t>бензатина бензилпенициллин</w:t>
            </w:r>
          </w:p>
        </w:tc>
        <w:tc>
          <w:tcPr>
            <w:tcW w:w="3231" w:type="dxa"/>
          </w:tcPr>
          <w:p w:rsidR="00BC21EE" w:rsidRDefault="00BC21EE">
            <w:pPr>
              <w:pStyle w:val="ConsPlusNormal"/>
            </w:pPr>
            <w:r>
              <w:t>порошок для приготовления суспензии для внутримышечного введения;</w:t>
            </w:r>
          </w:p>
          <w:p w:rsidR="00BC21EE" w:rsidRDefault="00BC21EE">
            <w:pPr>
              <w:pStyle w:val="ConsPlusNormal"/>
            </w:pPr>
            <w:r>
              <w:t>порошок для приготовления суспензии для внутримышечного введения пролонгированного действия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бензилпенициллин</w:t>
            </w:r>
          </w:p>
        </w:tc>
        <w:tc>
          <w:tcPr>
            <w:tcW w:w="3231" w:type="dxa"/>
          </w:tcPr>
          <w:p w:rsidR="00BC21EE" w:rsidRDefault="00BC21EE">
            <w:pPr>
              <w:pStyle w:val="ConsPlusNormal"/>
            </w:pPr>
            <w:r>
              <w:t>порошок для приготовления раствора для внутривенного и внутримышечного введения;</w:t>
            </w:r>
          </w:p>
          <w:p w:rsidR="00BC21EE" w:rsidRDefault="00BC21EE">
            <w:pPr>
              <w:pStyle w:val="ConsPlusNormal"/>
            </w:pPr>
            <w:r>
              <w:t>порошок для приготовления раствора для внутримышечного и подкожного введения;</w:t>
            </w:r>
          </w:p>
          <w:p w:rsidR="00BC21EE" w:rsidRDefault="00BC21EE">
            <w:pPr>
              <w:pStyle w:val="ConsPlusNormal"/>
            </w:pPr>
            <w:r>
              <w:t>порошок для приготовления раствора для инъекций;</w:t>
            </w:r>
          </w:p>
          <w:p w:rsidR="00BC21EE" w:rsidRDefault="00BC21EE">
            <w:pPr>
              <w:pStyle w:val="ConsPlusNormal"/>
            </w:pPr>
            <w:r>
              <w:t>порошок для приготовления раствора для инъекций и местного применения;</w:t>
            </w:r>
          </w:p>
          <w:p w:rsidR="00BC21EE" w:rsidRDefault="00BC21EE">
            <w:pPr>
              <w:pStyle w:val="ConsPlusNormal"/>
            </w:pPr>
            <w:r>
              <w:t>порошок для приготовления суспензии для внутримышечного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феноксиметилпенициллин</w:t>
            </w:r>
          </w:p>
        </w:tc>
        <w:tc>
          <w:tcPr>
            <w:tcW w:w="3231" w:type="dxa"/>
          </w:tcPr>
          <w:p w:rsidR="00BC21EE" w:rsidRDefault="00BC21EE">
            <w:pPr>
              <w:pStyle w:val="ConsPlusNormal"/>
            </w:pPr>
            <w:r>
              <w:t>порошок для приготовления суспензии для приема внутрь;</w:t>
            </w:r>
          </w:p>
          <w:p w:rsidR="00BC21EE" w:rsidRDefault="00BC21EE">
            <w:pPr>
              <w:pStyle w:val="ConsPlusNormal"/>
            </w:pPr>
            <w:r>
              <w:t>таблетки</w:t>
            </w:r>
          </w:p>
        </w:tc>
      </w:tr>
      <w:tr w:rsidR="00BC21EE">
        <w:tc>
          <w:tcPr>
            <w:tcW w:w="3231" w:type="dxa"/>
          </w:tcPr>
          <w:p w:rsidR="00BC21EE" w:rsidRDefault="00BC21EE">
            <w:pPr>
              <w:pStyle w:val="ConsPlusNormal"/>
            </w:pPr>
            <w:r>
              <w:lastRenderedPageBreak/>
              <w:t>пенициллины, устойчивые к бета-лактамазам</w:t>
            </w:r>
          </w:p>
        </w:tc>
        <w:tc>
          <w:tcPr>
            <w:tcW w:w="2608" w:type="dxa"/>
          </w:tcPr>
          <w:p w:rsidR="00BC21EE" w:rsidRDefault="00BC21EE">
            <w:pPr>
              <w:pStyle w:val="ConsPlusNormal"/>
            </w:pPr>
            <w:r>
              <w:t>оксациллин</w:t>
            </w:r>
          </w:p>
        </w:tc>
        <w:tc>
          <w:tcPr>
            <w:tcW w:w="3231" w:type="dxa"/>
          </w:tcPr>
          <w:p w:rsidR="00BC21EE" w:rsidRDefault="00BC21EE">
            <w:pPr>
              <w:pStyle w:val="ConsPlusNormal"/>
            </w:pPr>
            <w:r>
              <w:t>порошок для приготовления раствора для внутривенного и внутримышечного введения;</w:t>
            </w:r>
          </w:p>
          <w:p w:rsidR="00BC21EE" w:rsidRDefault="00BC21EE">
            <w:pPr>
              <w:pStyle w:val="ConsPlusNormal"/>
            </w:pPr>
            <w:r>
              <w:t>порошок для приготовления раствора для внутримышечного введения;</w:t>
            </w:r>
          </w:p>
          <w:p w:rsidR="00BC21EE" w:rsidRDefault="00BC21EE">
            <w:pPr>
              <w:pStyle w:val="ConsPlusNormal"/>
            </w:pPr>
            <w:r>
              <w:t>таблетки</w:t>
            </w:r>
          </w:p>
        </w:tc>
      </w:tr>
      <w:tr w:rsidR="00BC21EE">
        <w:tc>
          <w:tcPr>
            <w:tcW w:w="3231" w:type="dxa"/>
          </w:tcPr>
          <w:p w:rsidR="00BC21EE" w:rsidRDefault="00BC21EE">
            <w:pPr>
              <w:pStyle w:val="ConsPlusNormal"/>
            </w:pPr>
            <w:r>
              <w:t>комбинации пенициллинов, включая комбинации с ингибиторами бета-лактамаз</w:t>
            </w:r>
          </w:p>
        </w:tc>
        <w:tc>
          <w:tcPr>
            <w:tcW w:w="2608" w:type="dxa"/>
          </w:tcPr>
          <w:p w:rsidR="00BC21EE" w:rsidRDefault="00BC21EE">
            <w:pPr>
              <w:pStyle w:val="ConsPlusNormal"/>
            </w:pPr>
            <w:r>
              <w:t>амоксициллин + клавулановая кислота</w:t>
            </w:r>
          </w:p>
        </w:tc>
        <w:tc>
          <w:tcPr>
            <w:tcW w:w="3231" w:type="dxa"/>
          </w:tcPr>
          <w:p w:rsidR="00BC21EE" w:rsidRDefault="00BC21EE">
            <w:pPr>
              <w:pStyle w:val="ConsPlusNormal"/>
            </w:pPr>
            <w:r>
              <w:t>порошок для приготовления раствора для внутривенного введения;</w:t>
            </w:r>
          </w:p>
          <w:p w:rsidR="00BC21EE" w:rsidRDefault="00BC21EE">
            <w:pPr>
              <w:pStyle w:val="ConsPlusNormal"/>
            </w:pPr>
            <w:r>
              <w:t>порошок для приготовления суспензии для приема внутрь;</w:t>
            </w:r>
          </w:p>
          <w:p w:rsidR="00BC21EE" w:rsidRDefault="00BC21EE">
            <w:pPr>
              <w:pStyle w:val="ConsPlusNormal"/>
            </w:pPr>
            <w:r>
              <w:t>таблетки диспергируемые;</w:t>
            </w:r>
          </w:p>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p w:rsidR="00BC21EE" w:rsidRDefault="00BC21EE">
            <w:pPr>
              <w:pStyle w:val="ConsPlusNormal"/>
            </w:pPr>
            <w:r>
              <w:t>таблетки с модифицированным высвобождением,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ампициллин + сульбактам</w:t>
            </w:r>
          </w:p>
        </w:tc>
        <w:tc>
          <w:tcPr>
            <w:tcW w:w="3231" w:type="dxa"/>
          </w:tcPr>
          <w:p w:rsidR="00BC21EE" w:rsidRDefault="00BC21EE">
            <w:pPr>
              <w:pStyle w:val="ConsPlusNormal"/>
            </w:pPr>
            <w:r>
              <w:t>порошок для приготовления раствора для внутривенного и внутримышечного введения</w:t>
            </w:r>
          </w:p>
        </w:tc>
      </w:tr>
      <w:tr w:rsidR="00BC21EE">
        <w:tc>
          <w:tcPr>
            <w:tcW w:w="3231" w:type="dxa"/>
          </w:tcPr>
          <w:p w:rsidR="00BC21EE" w:rsidRDefault="00BC21EE">
            <w:pPr>
              <w:pStyle w:val="ConsPlusNormal"/>
            </w:pPr>
            <w:r>
              <w:t>другие бета-лактамные антибактериальные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цефалоспорины 1-го поколения</w:t>
            </w:r>
          </w:p>
        </w:tc>
        <w:tc>
          <w:tcPr>
            <w:tcW w:w="2608" w:type="dxa"/>
          </w:tcPr>
          <w:p w:rsidR="00BC21EE" w:rsidRDefault="00BC21EE">
            <w:pPr>
              <w:pStyle w:val="ConsPlusNormal"/>
            </w:pPr>
            <w:r>
              <w:t>цефазолин</w:t>
            </w:r>
          </w:p>
        </w:tc>
        <w:tc>
          <w:tcPr>
            <w:tcW w:w="3231" w:type="dxa"/>
          </w:tcPr>
          <w:p w:rsidR="00BC21EE" w:rsidRDefault="00BC21EE">
            <w:pPr>
              <w:pStyle w:val="ConsPlusNormal"/>
            </w:pPr>
            <w:r>
              <w:t>порошок для приготовления раствора для внутривенного и внутримышечного введения;</w:t>
            </w:r>
          </w:p>
          <w:p w:rsidR="00BC21EE" w:rsidRDefault="00BC21EE">
            <w:pPr>
              <w:pStyle w:val="ConsPlusNormal"/>
            </w:pPr>
            <w:r>
              <w:t>порошок для приготовления раствора для внутримышечного введения;</w:t>
            </w:r>
          </w:p>
          <w:p w:rsidR="00BC21EE" w:rsidRDefault="00BC21EE">
            <w:pPr>
              <w:pStyle w:val="ConsPlusNormal"/>
            </w:pPr>
            <w:r>
              <w:t>порошок для приготовления раствора для инъекций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цефалексин</w:t>
            </w:r>
          </w:p>
        </w:tc>
        <w:tc>
          <w:tcPr>
            <w:tcW w:w="3231" w:type="dxa"/>
          </w:tcPr>
          <w:p w:rsidR="00BC21EE" w:rsidRDefault="00BC21EE">
            <w:pPr>
              <w:pStyle w:val="ConsPlusNormal"/>
            </w:pPr>
            <w:r>
              <w:t>гранулы для приготовления суспензии для приема внутрь;</w:t>
            </w:r>
          </w:p>
          <w:p w:rsidR="00BC21EE" w:rsidRDefault="00BC21EE">
            <w:pPr>
              <w:pStyle w:val="ConsPlusNormal"/>
            </w:pPr>
            <w:r>
              <w:t>капсулы;</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цефалоспорины 2-го поколения</w:t>
            </w:r>
          </w:p>
        </w:tc>
        <w:tc>
          <w:tcPr>
            <w:tcW w:w="2608" w:type="dxa"/>
          </w:tcPr>
          <w:p w:rsidR="00BC21EE" w:rsidRDefault="00BC21EE">
            <w:pPr>
              <w:pStyle w:val="ConsPlusNormal"/>
            </w:pPr>
            <w:r>
              <w:t>цефуроксим</w:t>
            </w:r>
          </w:p>
        </w:tc>
        <w:tc>
          <w:tcPr>
            <w:tcW w:w="3231" w:type="dxa"/>
          </w:tcPr>
          <w:p w:rsidR="00BC21EE" w:rsidRDefault="00BC21EE">
            <w:pPr>
              <w:pStyle w:val="ConsPlusNormal"/>
            </w:pPr>
            <w:r>
              <w:t>гранулы для приготовления суспензии для приема внутрь;</w:t>
            </w:r>
          </w:p>
          <w:p w:rsidR="00BC21EE" w:rsidRDefault="00BC21EE">
            <w:pPr>
              <w:pStyle w:val="ConsPlusNormal"/>
            </w:pPr>
            <w:r>
              <w:t>порошок для приготовления раствора для внутривенного введения;</w:t>
            </w:r>
          </w:p>
          <w:p w:rsidR="00BC21EE" w:rsidRDefault="00BC21EE">
            <w:pPr>
              <w:pStyle w:val="ConsPlusNormal"/>
            </w:pPr>
            <w:r>
              <w:t>порошок для приготовления раствора для внутривенного и внутримышечного введения;</w:t>
            </w:r>
          </w:p>
          <w:p w:rsidR="00BC21EE" w:rsidRDefault="00BC21EE">
            <w:pPr>
              <w:pStyle w:val="ConsPlusNormal"/>
            </w:pPr>
            <w:r>
              <w:t>порошок для приготовления раствора для внутримышечного введения;</w:t>
            </w:r>
          </w:p>
          <w:p w:rsidR="00BC21EE" w:rsidRDefault="00BC21EE">
            <w:pPr>
              <w:pStyle w:val="ConsPlusNormal"/>
            </w:pPr>
            <w:r>
              <w:lastRenderedPageBreak/>
              <w:t>порошок для приготовления раствора для инфузий;</w:t>
            </w:r>
          </w:p>
          <w:p w:rsidR="00BC21EE" w:rsidRDefault="00BC21EE">
            <w:pPr>
              <w:pStyle w:val="ConsPlusNormal"/>
            </w:pPr>
            <w:r>
              <w:t>порошок для приготовления раствора для инъекций;</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lastRenderedPageBreak/>
              <w:t>цефалоспорины 3-го поколения</w:t>
            </w:r>
          </w:p>
        </w:tc>
        <w:tc>
          <w:tcPr>
            <w:tcW w:w="2608" w:type="dxa"/>
          </w:tcPr>
          <w:p w:rsidR="00BC21EE" w:rsidRDefault="00BC21EE">
            <w:pPr>
              <w:pStyle w:val="ConsPlusNormal"/>
            </w:pPr>
            <w:r>
              <w:t>цефотаксим</w:t>
            </w:r>
          </w:p>
        </w:tc>
        <w:tc>
          <w:tcPr>
            <w:tcW w:w="3231" w:type="dxa"/>
          </w:tcPr>
          <w:p w:rsidR="00BC21EE" w:rsidRDefault="00BC21EE">
            <w:pPr>
              <w:pStyle w:val="ConsPlusNormal"/>
            </w:pPr>
            <w:r>
              <w:t>порошок для приготовления раствора для внутривенного и внутримышечного введения;</w:t>
            </w:r>
          </w:p>
          <w:p w:rsidR="00BC21EE" w:rsidRDefault="00BC21EE">
            <w:pPr>
              <w:pStyle w:val="ConsPlusNormal"/>
            </w:pPr>
            <w:r>
              <w:t>порошок для приготовления раствора для внутримышечного введения;</w:t>
            </w:r>
          </w:p>
          <w:p w:rsidR="00BC21EE" w:rsidRDefault="00BC21EE">
            <w:pPr>
              <w:pStyle w:val="ConsPlusNormal"/>
            </w:pPr>
            <w:r>
              <w:t>порошок для приготовления раствора для инъекций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цефтазидим</w:t>
            </w:r>
          </w:p>
        </w:tc>
        <w:tc>
          <w:tcPr>
            <w:tcW w:w="3231" w:type="dxa"/>
          </w:tcPr>
          <w:p w:rsidR="00BC21EE" w:rsidRDefault="00BC21EE">
            <w:pPr>
              <w:pStyle w:val="ConsPlusNormal"/>
            </w:pPr>
            <w:r>
              <w:t>порошок для приготовления раствора для внутривенного введения;</w:t>
            </w:r>
          </w:p>
          <w:p w:rsidR="00BC21EE" w:rsidRDefault="00BC21EE">
            <w:pPr>
              <w:pStyle w:val="ConsPlusNormal"/>
            </w:pPr>
            <w:r>
              <w:t>порошок для приготовления раствора для внутривенного и внутримышечного введения;</w:t>
            </w:r>
          </w:p>
          <w:p w:rsidR="00BC21EE" w:rsidRDefault="00BC21EE">
            <w:pPr>
              <w:pStyle w:val="ConsPlusNormal"/>
            </w:pPr>
            <w:r>
              <w:t>порошок для приготовления раствора для инфузий;</w:t>
            </w:r>
          </w:p>
          <w:p w:rsidR="00BC21EE" w:rsidRDefault="00BC21EE">
            <w:pPr>
              <w:pStyle w:val="ConsPlusNormal"/>
            </w:pPr>
            <w:r>
              <w:t>порошок для приготовления раствора для инъекций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цефтриаксон</w:t>
            </w:r>
          </w:p>
        </w:tc>
        <w:tc>
          <w:tcPr>
            <w:tcW w:w="3231" w:type="dxa"/>
          </w:tcPr>
          <w:p w:rsidR="00BC21EE" w:rsidRDefault="00BC21EE">
            <w:pPr>
              <w:pStyle w:val="ConsPlusNormal"/>
            </w:pPr>
            <w:r>
              <w:t>порошок для приготовления раствора для внутривенного введения;</w:t>
            </w:r>
          </w:p>
          <w:p w:rsidR="00BC21EE" w:rsidRDefault="00BC21EE">
            <w:pPr>
              <w:pStyle w:val="ConsPlusNormal"/>
            </w:pPr>
            <w:r>
              <w:t>порошок для приготовления раствора для внутривенного и внутримышечного введения;</w:t>
            </w:r>
          </w:p>
          <w:p w:rsidR="00BC21EE" w:rsidRDefault="00BC21EE">
            <w:pPr>
              <w:pStyle w:val="ConsPlusNormal"/>
            </w:pPr>
            <w:r>
              <w:t>порошок для приготовления раствора для внутримышечного введения;</w:t>
            </w:r>
          </w:p>
          <w:p w:rsidR="00BC21EE" w:rsidRDefault="00BC21EE">
            <w:pPr>
              <w:pStyle w:val="ConsPlusNormal"/>
            </w:pPr>
            <w:r>
              <w:t>порошок для приготовления раствора для инфузий;</w:t>
            </w:r>
          </w:p>
          <w:p w:rsidR="00BC21EE" w:rsidRDefault="00BC21EE">
            <w:pPr>
              <w:pStyle w:val="ConsPlusNormal"/>
            </w:pPr>
            <w:r>
              <w:t>порошок для приготовления раствора для инъекций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цефоперазон + сульбактам</w:t>
            </w:r>
          </w:p>
        </w:tc>
        <w:tc>
          <w:tcPr>
            <w:tcW w:w="3231" w:type="dxa"/>
          </w:tcPr>
          <w:p w:rsidR="00BC21EE" w:rsidRDefault="00BC21EE">
            <w:pPr>
              <w:pStyle w:val="ConsPlusNormal"/>
            </w:pPr>
            <w:r>
              <w:t>порошок для приготовления раствора для внутривенного и внутримышечного введения</w:t>
            </w:r>
          </w:p>
        </w:tc>
      </w:tr>
      <w:tr w:rsidR="00BC21EE">
        <w:tc>
          <w:tcPr>
            <w:tcW w:w="3231" w:type="dxa"/>
          </w:tcPr>
          <w:p w:rsidR="00BC21EE" w:rsidRDefault="00BC21EE">
            <w:pPr>
              <w:pStyle w:val="ConsPlusNormal"/>
            </w:pPr>
            <w:r>
              <w:t>цефалоспорины 4-го поколения</w:t>
            </w:r>
          </w:p>
        </w:tc>
        <w:tc>
          <w:tcPr>
            <w:tcW w:w="2608" w:type="dxa"/>
          </w:tcPr>
          <w:p w:rsidR="00BC21EE" w:rsidRDefault="00BC21EE">
            <w:pPr>
              <w:pStyle w:val="ConsPlusNormal"/>
            </w:pPr>
            <w:r>
              <w:t>цефепим</w:t>
            </w:r>
          </w:p>
        </w:tc>
        <w:tc>
          <w:tcPr>
            <w:tcW w:w="3231" w:type="dxa"/>
          </w:tcPr>
          <w:p w:rsidR="00BC21EE" w:rsidRDefault="00BC21EE">
            <w:pPr>
              <w:pStyle w:val="ConsPlusNormal"/>
            </w:pPr>
            <w:r>
              <w:t>порошок для приготовления раствора для внутривенного и внутримышечного введения;</w:t>
            </w:r>
          </w:p>
          <w:p w:rsidR="00BC21EE" w:rsidRDefault="00BC21EE">
            <w:pPr>
              <w:pStyle w:val="ConsPlusNormal"/>
            </w:pPr>
            <w:r>
              <w:t>порошок для приготовления раствора для внутримышечного введения</w:t>
            </w:r>
          </w:p>
        </w:tc>
      </w:tr>
      <w:tr w:rsidR="00BC21EE">
        <w:tc>
          <w:tcPr>
            <w:tcW w:w="3231" w:type="dxa"/>
          </w:tcPr>
          <w:p w:rsidR="00BC21EE" w:rsidRDefault="00BC21EE">
            <w:pPr>
              <w:pStyle w:val="ConsPlusNormal"/>
            </w:pPr>
            <w:r>
              <w:t>карбапенемы</w:t>
            </w:r>
          </w:p>
        </w:tc>
        <w:tc>
          <w:tcPr>
            <w:tcW w:w="2608" w:type="dxa"/>
          </w:tcPr>
          <w:p w:rsidR="00BC21EE" w:rsidRDefault="00BC21EE">
            <w:pPr>
              <w:pStyle w:val="ConsPlusNormal"/>
            </w:pPr>
            <w:r>
              <w:t>имипенем + циластатин</w:t>
            </w:r>
          </w:p>
        </w:tc>
        <w:tc>
          <w:tcPr>
            <w:tcW w:w="3231" w:type="dxa"/>
          </w:tcPr>
          <w:p w:rsidR="00BC21EE" w:rsidRDefault="00BC21EE">
            <w:pPr>
              <w:pStyle w:val="ConsPlusNormal"/>
            </w:pPr>
            <w:r>
              <w:t>порошок для приготовления раствора для инфузий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меропенем</w:t>
            </w:r>
          </w:p>
        </w:tc>
        <w:tc>
          <w:tcPr>
            <w:tcW w:w="3231" w:type="dxa"/>
          </w:tcPr>
          <w:p w:rsidR="00BC21EE" w:rsidRDefault="00BC21EE">
            <w:pPr>
              <w:pStyle w:val="ConsPlusNormal"/>
            </w:pPr>
            <w:r>
              <w:t>порошок для приготовления раствора для внутривенного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эртапенем</w:t>
            </w:r>
          </w:p>
        </w:tc>
        <w:tc>
          <w:tcPr>
            <w:tcW w:w="3231" w:type="dxa"/>
          </w:tcPr>
          <w:p w:rsidR="00BC21EE" w:rsidRDefault="00BC21EE">
            <w:pPr>
              <w:pStyle w:val="ConsPlusNormal"/>
            </w:pPr>
            <w:r>
              <w:t>лиофилизат для приготовления раствора для инъекций;</w:t>
            </w:r>
          </w:p>
          <w:p w:rsidR="00BC21EE" w:rsidRDefault="00BC21EE">
            <w:pPr>
              <w:pStyle w:val="ConsPlusNormal"/>
            </w:pPr>
            <w:r>
              <w:t>лиофилизат для приготовления раствора для внутривенного и внутримышечного введения</w:t>
            </w:r>
          </w:p>
        </w:tc>
      </w:tr>
      <w:tr w:rsidR="00BC21EE">
        <w:tc>
          <w:tcPr>
            <w:tcW w:w="3231" w:type="dxa"/>
          </w:tcPr>
          <w:p w:rsidR="00BC21EE" w:rsidRDefault="00BC21EE">
            <w:pPr>
              <w:pStyle w:val="ConsPlusNormal"/>
            </w:pPr>
            <w:r>
              <w:t>другие цефалоспорины и пенемы</w:t>
            </w:r>
          </w:p>
        </w:tc>
        <w:tc>
          <w:tcPr>
            <w:tcW w:w="2608" w:type="dxa"/>
          </w:tcPr>
          <w:p w:rsidR="00BC21EE" w:rsidRDefault="00BC21EE">
            <w:pPr>
              <w:pStyle w:val="ConsPlusNormal"/>
            </w:pPr>
            <w:r>
              <w:t>цефтазидим + [авибактам]</w:t>
            </w:r>
          </w:p>
        </w:tc>
        <w:tc>
          <w:tcPr>
            <w:tcW w:w="3231" w:type="dxa"/>
          </w:tcPr>
          <w:p w:rsidR="00BC21EE" w:rsidRDefault="00BC21EE">
            <w:pPr>
              <w:pStyle w:val="ConsPlusNormal"/>
            </w:pPr>
            <w:r>
              <w:t>порошок для приготовления концентрата для приготовления раствора для инфузий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цефтаролина фосамил</w:t>
            </w:r>
          </w:p>
        </w:tc>
        <w:tc>
          <w:tcPr>
            <w:tcW w:w="3231" w:type="dxa"/>
          </w:tcPr>
          <w:p w:rsidR="00BC21EE" w:rsidRDefault="00BC21EE">
            <w:pPr>
              <w:pStyle w:val="ConsPlusNormal"/>
            </w:pPr>
            <w:r>
              <w:t>порошок для приготовления концентрата для приготовления раствора для инфузий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цефтолозан + [тазобактам]</w:t>
            </w:r>
          </w:p>
        </w:tc>
        <w:tc>
          <w:tcPr>
            <w:tcW w:w="3231" w:type="dxa"/>
          </w:tcPr>
          <w:p w:rsidR="00BC21EE" w:rsidRDefault="00BC21EE">
            <w:pPr>
              <w:pStyle w:val="ConsPlusNormal"/>
            </w:pPr>
            <w:r>
              <w:t>порошок для приготовления концентрата для приготовления раствора для инфузий</w:t>
            </w:r>
          </w:p>
        </w:tc>
      </w:tr>
      <w:tr w:rsidR="00BC21EE">
        <w:tc>
          <w:tcPr>
            <w:tcW w:w="3231" w:type="dxa"/>
          </w:tcPr>
          <w:p w:rsidR="00BC21EE" w:rsidRDefault="00BC21EE">
            <w:pPr>
              <w:pStyle w:val="ConsPlusNormal"/>
            </w:pPr>
            <w:r>
              <w:t>сульфаниламиды и триметоприм</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комбинированные препараты сульфаниламидов и триметоприма, включая производные</w:t>
            </w:r>
          </w:p>
        </w:tc>
        <w:tc>
          <w:tcPr>
            <w:tcW w:w="2608" w:type="dxa"/>
          </w:tcPr>
          <w:p w:rsidR="00BC21EE" w:rsidRDefault="00BC21EE">
            <w:pPr>
              <w:pStyle w:val="ConsPlusNormal"/>
            </w:pPr>
            <w:r>
              <w:t>ко-тримоксазол</w:t>
            </w:r>
          </w:p>
        </w:tc>
        <w:tc>
          <w:tcPr>
            <w:tcW w:w="3231" w:type="dxa"/>
          </w:tcPr>
          <w:p w:rsidR="00BC21EE" w:rsidRDefault="00BC21EE">
            <w:pPr>
              <w:pStyle w:val="ConsPlusNormal"/>
            </w:pPr>
            <w:r>
              <w:t>концентрат для приготовления раствора для инфузий;</w:t>
            </w:r>
          </w:p>
          <w:p w:rsidR="00BC21EE" w:rsidRDefault="00BC21EE">
            <w:pPr>
              <w:pStyle w:val="ConsPlusNormal"/>
            </w:pPr>
            <w:r>
              <w:t>суспензия для приема внутрь;</w:t>
            </w:r>
          </w:p>
          <w:p w:rsidR="00BC21EE" w:rsidRDefault="00BC21EE">
            <w:pPr>
              <w:pStyle w:val="ConsPlusNormal"/>
            </w:pPr>
            <w:r>
              <w:t>таблетки</w:t>
            </w:r>
          </w:p>
        </w:tc>
      </w:tr>
      <w:tr w:rsidR="00BC21EE">
        <w:tc>
          <w:tcPr>
            <w:tcW w:w="3231" w:type="dxa"/>
          </w:tcPr>
          <w:p w:rsidR="00BC21EE" w:rsidRDefault="00BC21EE">
            <w:pPr>
              <w:pStyle w:val="ConsPlusNormal"/>
            </w:pPr>
            <w:r>
              <w:t>макролиды, линкозамиды и стрептограмины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макролиды</w:t>
            </w:r>
          </w:p>
        </w:tc>
        <w:tc>
          <w:tcPr>
            <w:tcW w:w="2608" w:type="dxa"/>
          </w:tcPr>
          <w:p w:rsidR="00BC21EE" w:rsidRDefault="00BC21EE">
            <w:pPr>
              <w:pStyle w:val="ConsPlusNormal"/>
            </w:pPr>
            <w:r>
              <w:t>азитромицин</w:t>
            </w:r>
          </w:p>
        </w:tc>
        <w:tc>
          <w:tcPr>
            <w:tcW w:w="3231" w:type="dxa"/>
          </w:tcPr>
          <w:p w:rsidR="00BC21EE" w:rsidRDefault="00BC21EE">
            <w:pPr>
              <w:pStyle w:val="ConsPlusNormal"/>
            </w:pPr>
            <w:r>
              <w:t>капсулы;</w:t>
            </w:r>
          </w:p>
          <w:p w:rsidR="00BC21EE" w:rsidRDefault="00BC21EE">
            <w:pPr>
              <w:pStyle w:val="ConsPlusNormal"/>
            </w:pPr>
            <w:r>
              <w:t>лиофилизат для приготовления раствора для инфузий;</w:t>
            </w:r>
          </w:p>
          <w:p w:rsidR="00BC21EE" w:rsidRDefault="00BC21EE">
            <w:pPr>
              <w:pStyle w:val="ConsPlusNormal"/>
            </w:pPr>
            <w:r>
              <w:t>порошок для приготовления суспензии для приема внутрь;</w:t>
            </w:r>
          </w:p>
          <w:p w:rsidR="00BC21EE" w:rsidRDefault="00BC21EE">
            <w:pPr>
              <w:pStyle w:val="ConsPlusNormal"/>
            </w:pPr>
            <w:r>
              <w:t>порошок для приготовления суспензии для приема внутрь (для детей);</w:t>
            </w:r>
          </w:p>
          <w:p w:rsidR="00BC21EE" w:rsidRDefault="00BC21EE">
            <w:pPr>
              <w:pStyle w:val="ConsPlusNormal"/>
            </w:pPr>
            <w:r>
              <w:t>таблетки диспергируемые;</w:t>
            </w:r>
          </w:p>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джозамицин</w:t>
            </w:r>
          </w:p>
        </w:tc>
        <w:tc>
          <w:tcPr>
            <w:tcW w:w="3231" w:type="dxa"/>
          </w:tcPr>
          <w:p w:rsidR="00BC21EE" w:rsidRDefault="00BC21EE">
            <w:pPr>
              <w:pStyle w:val="ConsPlusNormal"/>
            </w:pPr>
            <w:r>
              <w:t>таблетки диспергируемые;</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кларитромицин</w:t>
            </w:r>
          </w:p>
        </w:tc>
        <w:tc>
          <w:tcPr>
            <w:tcW w:w="3231" w:type="dxa"/>
          </w:tcPr>
          <w:p w:rsidR="00BC21EE" w:rsidRDefault="00BC21EE">
            <w:pPr>
              <w:pStyle w:val="ConsPlusNormal"/>
            </w:pPr>
            <w:r>
              <w:t>гранулы для приготовления суспензии для приема внутрь;</w:t>
            </w:r>
          </w:p>
          <w:p w:rsidR="00BC21EE" w:rsidRDefault="00BC21EE">
            <w:pPr>
              <w:pStyle w:val="ConsPlusNormal"/>
            </w:pPr>
            <w:r>
              <w:t>капсулы;</w:t>
            </w:r>
          </w:p>
          <w:p w:rsidR="00BC21EE" w:rsidRDefault="00BC21EE">
            <w:pPr>
              <w:pStyle w:val="ConsPlusNormal"/>
            </w:pPr>
            <w:r>
              <w:t>лиофилизат для приготовления раствора для инфузий;</w:t>
            </w:r>
          </w:p>
          <w:p w:rsidR="00BC21EE" w:rsidRDefault="00BC21EE">
            <w:pPr>
              <w:pStyle w:val="ConsPlusNormal"/>
            </w:pPr>
            <w:r>
              <w:lastRenderedPageBreak/>
              <w:t>таблетки, покрытые оболочкой;</w:t>
            </w:r>
          </w:p>
          <w:p w:rsidR="00BC21EE" w:rsidRDefault="00BC21EE">
            <w:pPr>
              <w:pStyle w:val="ConsPlusNormal"/>
            </w:pPr>
            <w:r>
              <w:t>таблетки, покрытые пленочной оболочкой;</w:t>
            </w:r>
          </w:p>
          <w:p w:rsidR="00BC21EE" w:rsidRDefault="00BC21EE">
            <w:pPr>
              <w:pStyle w:val="ConsPlusNormal"/>
            </w:pPr>
            <w:r>
              <w:t>таблетки пролонгированного действия, покрытые пленочной оболочкой;</w:t>
            </w:r>
          </w:p>
          <w:p w:rsidR="00BC21EE" w:rsidRDefault="00BC21EE">
            <w:pPr>
              <w:pStyle w:val="ConsPlusNormal"/>
            </w:pPr>
            <w:r>
              <w:t>таблетки с пролонгированным высвобождением, покрытые пленочной оболочкой</w:t>
            </w:r>
          </w:p>
        </w:tc>
      </w:tr>
      <w:tr w:rsidR="00BC21EE">
        <w:tc>
          <w:tcPr>
            <w:tcW w:w="3231" w:type="dxa"/>
          </w:tcPr>
          <w:p w:rsidR="00BC21EE" w:rsidRDefault="00BC21EE">
            <w:pPr>
              <w:pStyle w:val="ConsPlusNormal"/>
            </w:pPr>
            <w:r>
              <w:lastRenderedPageBreak/>
              <w:t>линкозамиды</w:t>
            </w:r>
          </w:p>
        </w:tc>
        <w:tc>
          <w:tcPr>
            <w:tcW w:w="2608" w:type="dxa"/>
          </w:tcPr>
          <w:p w:rsidR="00BC21EE" w:rsidRDefault="00BC21EE">
            <w:pPr>
              <w:pStyle w:val="ConsPlusNormal"/>
            </w:pPr>
            <w:r>
              <w:t>клиндамицин</w:t>
            </w:r>
          </w:p>
        </w:tc>
        <w:tc>
          <w:tcPr>
            <w:tcW w:w="3231" w:type="dxa"/>
          </w:tcPr>
          <w:p w:rsidR="00BC21EE" w:rsidRDefault="00BC21EE">
            <w:pPr>
              <w:pStyle w:val="ConsPlusNormal"/>
            </w:pPr>
            <w:r>
              <w:t>капсулы;</w:t>
            </w:r>
          </w:p>
          <w:p w:rsidR="00BC21EE" w:rsidRDefault="00BC21EE">
            <w:pPr>
              <w:pStyle w:val="ConsPlusNormal"/>
            </w:pPr>
            <w:r>
              <w:t>раствор для внутривенного и внутримышечного введения</w:t>
            </w:r>
          </w:p>
        </w:tc>
      </w:tr>
      <w:tr w:rsidR="00BC21EE">
        <w:tc>
          <w:tcPr>
            <w:tcW w:w="3231" w:type="dxa"/>
          </w:tcPr>
          <w:p w:rsidR="00BC21EE" w:rsidRDefault="00BC21EE">
            <w:pPr>
              <w:pStyle w:val="ConsPlusNormal"/>
            </w:pPr>
            <w:r>
              <w:t>аминогликозиды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стрептомицины</w:t>
            </w:r>
          </w:p>
        </w:tc>
        <w:tc>
          <w:tcPr>
            <w:tcW w:w="2608" w:type="dxa"/>
          </w:tcPr>
          <w:p w:rsidR="00BC21EE" w:rsidRDefault="00BC21EE">
            <w:pPr>
              <w:pStyle w:val="ConsPlusNormal"/>
            </w:pPr>
            <w:r>
              <w:t>стрептомицин</w:t>
            </w:r>
          </w:p>
        </w:tc>
        <w:tc>
          <w:tcPr>
            <w:tcW w:w="3231" w:type="dxa"/>
          </w:tcPr>
          <w:p w:rsidR="00BC21EE" w:rsidRDefault="00BC21EE">
            <w:pPr>
              <w:pStyle w:val="ConsPlusNormal"/>
            </w:pPr>
            <w:r>
              <w:t>порошок для приготовления раствора для внутримышечного введения</w:t>
            </w:r>
          </w:p>
        </w:tc>
      </w:tr>
      <w:tr w:rsidR="00BC21EE">
        <w:tc>
          <w:tcPr>
            <w:tcW w:w="3231" w:type="dxa"/>
          </w:tcPr>
          <w:p w:rsidR="00BC21EE" w:rsidRDefault="00BC21EE">
            <w:pPr>
              <w:pStyle w:val="ConsPlusNormal"/>
            </w:pPr>
            <w:r>
              <w:t>другие аминогликозиды</w:t>
            </w:r>
          </w:p>
        </w:tc>
        <w:tc>
          <w:tcPr>
            <w:tcW w:w="2608" w:type="dxa"/>
          </w:tcPr>
          <w:p w:rsidR="00BC21EE" w:rsidRDefault="00BC21EE">
            <w:pPr>
              <w:pStyle w:val="ConsPlusNormal"/>
            </w:pPr>
            <w:r>
              <w:t>амикацин</w:t>
            </w:r>
          </w:p>
        </w:tc>
        <w:tc>
          <w:tcPr>
            <w:tcW w:w="3231" w:type="dxa"/>
          </w:tcPr>
          <w:p w:rsidR="00BC21EE" w:rsidRDefault="00BC21EE">
            <w:pPr>
              <w:pStyle w:val="ConsPlusNormal"/>
            </w:pPr>
            <w:r>
              <w:t>лиофилизат для приготовления раствора для внутривенного и внутримышечного введения;</w:t>
            </w:r>
          </w:p>
          <w:p w:rsidR="00BC21EE" w:rsidRDefault="00BC21EE">
            <w:pPr>
              <w:pStyle w:val="ConsPlusNormal"/>
            </w:pPr>
            <w:r>
              <w:t>порошок для приготовления раствора для внутривенного и внутримышечного введения;</w:t>
            </w:r>
          </w:p>
          <w:p w:rsidR="00BC21EE" w:rsidRDefault="00BC21EE">
            <w:pPr>
              <w:pStyle w:val="ConsPlusNormal"/>
            </w:pPr>
            <w:r>
              <w:t>порошок для приготовления раствора для внутримышечного введения;</w:t>
            </w:r>
          </w:p>
          <w:p w:rsidR="00BC21EE" w:rsidRDefault="00BC21EE">
            <w:pPr>
              <w:pStyle w:val="ConsPlusNormal"/>
            </w:pPr>
            <w:r>
              <w:t>раствор для внутривенного и внутримышечного введения;</w:t>
            </w:r>
          </w:p>
          <w:p w:rsidR="00BC21EE" w:rsidRDefault="00BC21EE">
            <w:pPr>
              <w:pStyle w:val="ConsPlusNormal"/>
            </w:pPr>
            <w:r>
              <w:t>раствор для инфузий и внутримышечного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гентамицин</w:t>
            </w:r>
          </w:p>
        </w:tc>
        <w:tc>
          <w:tcPr>
            <w:tcW w:w="3231" w:type="dxa"/>
          </w:tcPr>
          <w:p w:rsidR="00BC21EE" w:rsidRDefault="00BC21EE">
            <w:pPr>
              <w:pStyle w:val="ConsPlusNormal"/>
            </w:pPr>
            <w:r>
              <w:t>капли глазные;</w:t>
            </w:r>
          </w:p>
          <w:p w:rsidR="00BC21EE" w:rsidRDefault="00BC21EE">
            <w:pPr>
              <w:pStyle w:val="ConsPlusNormal"/>
            </w:pPr>
            <w:r>
              <w:t>порошок для приготовления раствора для внутримышечного введения;</w:t>
            </w:r>
          </w:p>
          <w:p w:rsidR="00BC21EE" w:rsidRDefault="00BC21EE">
            <w:pPr>
              <w:pStyle w:val="ConsPlusNormal"/>
            </w:pPr>
            <w:r>
              <w:t>раствор для внутривенного и внутримышечного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канамицин</w:t>
            </w:r>
          </w:p>
        </w:tc>
        <w:tc>
          <w:tcPr>
            <w:tcW w:w="3231" w:type="dxa"/>
          </w:tcPr>
          <w:p w:rsidR="00BC21EE" w:rsidRDefault="00BC21EE">
            <w:pPr>
              <w:pStyle w:val="ConsPlusNormal"/>
            </w:pPr>
            <w:r>
              <w:t>порошок для приготовления раствора для внутривенного и внутримышечного введения;</w:t>
            </w:r>
          </w:p>
          <w:p w:rsidR="00BC21EE" w:rsidRDefault="00BC21EE">
            <w:pPr>
              <w:pStyle w:val="ConsPlusNormal"/>
            </w:pPr>
            <w:r>
              <w:t>порошок для приготовления раствора для внутримышечного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тобрамицин</w:t>
            </w:r>
          </w:p>
        </w:tc>
        <w:tc>
          <w:tcPr>
            <w:tcW w:w="3231" w:type="dxa"/>
          </w:tcPr>
          <w:p w:rsidR="00BC21EE" w:rsidRDefault="00BC21EE">
            <w:pPr>
              <w:pStyle w:val="ConsPlusNormal"/>
            </w:pPr>
            <w:r>
              <w:t>капли глазные;</w:t>
            </w:r>
          </w:p>
          <w:p w:rsidR="00BC21EE" w:rsidRDefault="00BC21EE">
            <w:pPr>
              <w:pStyle w:val="ConsPlusNormal"/>
            </w:pPr>
            <w:r>
              <w:t>капсулы с порошком для ингаляций;</w:t>
            </w:r>
          </w:p>
          <w:p w:rsidR="00BC21EE" w:rsidRDefault="00BC21EE">
            <w:pPr>
              <w:pStyle w:val="ConsPlusNormal"/>
            </w:pPr>
            <w:r>
              <w:t>раствор для внутривенного и внутримышечного введения;</w:t>
            </w:r>
          </w:p>
          <w:p w:rsidR="00BC21EE" w:rsidRDefault="00BC21EE">
            <w:pPr>
              <w:pStyle w:val="ConsPlusNormal"/>
            </w:pPr>
            <w:r>
              <w:t>раствор для ингаляций</w:t>
            </w:r>
          </w:p>
        </w:tc>
      </w:tr>
      <w:tr w:rsidR="00BC21EE">
        <w:tc>
          <w:tcPr>
            <w:tcW w:w="3231" w:type="dxa"/>
          </w:tcPr>
          <w:p w:rsidR="00BC21EE" w:rsidRDefault="00BC21EE">
            <w:pPr>
              <w:pStyle w:val="ConsPlusNormal"/>
            </w:pPr>
            <w:r>
              <w:lastRenderedPageBreak/>
              <w:t>антибактериальные препараты, производные хинолона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фторхинолоны</w:t>
            </w:r>
          </w:p>
        </w:tc>
        <w:tc>
          <w:tcPr>
            <w:tcW w:w="2608" w:type="dxa"/>
          </w:tcPr>
          <w:p w:rsidR="00BC21EE" w:rsidRDefault="00BC21EE">
            <w:pPr>
              <w:pStyle w:val="ConsPlusNormal"/>
            </w:pPr>
            <w:r>
              <w:t>левофлоксацин</w:t>
            </w:r>
          </w:p>
        </w:tc>
        <w:tc>
          <w:tcPr>
            <w:tcW w:w="3231" w:type="dxa"/>
          </w:tcPr>
          <w:p w:rsidR="00BC21EE" w:rsidRDefault="00BC21EE">
            <w:pPr>
              <w:pStyle w:val="ConsPlusNormal"/>
            </w:pPr>
            <w:r>
              <w:t>капли глазные;</w:t>
            </w:r>
          </w:p>
          <w:p w:rsidR="00BC21EE" w:rsidRDefault="00BC21EE">
            <w:pPr>
              <w:pStyle w:val="ConsPlusNormal"/>
            </w:pPr>
            <w:r>
              <w:t>раствор для инфузий;</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ломефлоксацин</w:t>
            </w:r>
          </w:p>
        </w:tc>
        <w:tc>
          <w:tcPr>
            <w:tcW w:w="3231" w:type="dxa"/>
          </w:tcPr>
          <w:p w:rsidR="00BC21EE" w:rsidRDefault="00BC21EE">
            <w:pPr>
              <w:pStyle w:val="ConsPlusNormal"/>
            </w:pPr>
            <w:r>
              <w:t>капли глазные;</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моксифлоксацин</w:t>
            </w:r>
          </w:p>
        </w:tc>
        <w:tc>
          <w:tcPr>
            <w:tcW w:w="3231" w:type="dxa"/>
          </w:tcPr>
          <w:p w:rsidR="00BC21EE" w:rsidRDefault="00BC21EE">
            <w:pPr>
              <w:pStyle w:val="ConsPlusNormal"/>
            </w:pPr>
            <w:r>
              <w:t>капли глазные;</w:t>
            </w:r>
          </w:p>
          <w:p w:rsidR="00BC21EE" w:rsidRDefault="00BC21EE">
            <w:pPr>
              <w:pStyle w:val="ConsPlusNormal"/>
            </w:pPr>
            <w:r>
              <w:t>раствор для инфузий;</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офлоксацин</w:t>
            </w:r>
          </w:p>
        </w:tc>
        <w:tc>
          <w:tcPr>
            <w:tcW w:w="3231" w:type="dxa"/>
          </w:tcPr>
          <w:p w:rsidR="00BC21EE" w:rsidRDefault="00BC21EE">
            <w:pPr>
              <w:pStyle w:val="ConsPlusNormal"/>
            </w:pPr>
            <w:r>
              <w:t>капли глазные;</w:t>
            </w:r>
          </w:p>
          <w:p w:rsidR="00BC21EE" w:rsidRDefault="00BC21EE">
            <w:pPr>
              <w:pStyle w:val="ConsPlusNormal"/>
            </w:pPr>
            <w:r>
              <w:t>капли глазные и ушные;</w:t>
            </w:r>
          </w:p>
          <w:p w:rsidR="00BC21EE" w:rsidRDefault="00BC21EE">
            <w:pPr>
              <w:pStyle w:val="ConsPlusNormal"/>
            </w:pPr>
            <w:r>
              <w:t>мазь глазная;</w:t>
            </w:r>
          </w:p>
          <w:p w:rsidR="00BC21EE" w:rsidRDefault="00BC21EE">
            <w:pPr>
              <w:pStyle w:val="ConsPlusNormal"/>
            </w:pPr>
            <w:r>
              <w:t>раствор для инфузий;</w:t>
            </w:r>
          </w:p>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p w:rsidR="00BC21EE" w:rsidRDefault="00BC21EE">
            <w:pPr>
              <w:pStyle w:val="ConsPlusNormal"/>
            </w:pPr>
            <w:r>
              <w:t>таблетки пролонгированного действия,</w:t>
            </w:r>
          </w:p>
          <w:p w:rsidR="00BC21EE" w:rsidRDefault="00BC21EE">
            <w:pPr>
              <w:pStyle w:val="ConsPlusNormal"/>
            </w:pPr>
            <w:r>
              <w:t>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спарфлоксацин</w:t>
            </w:r>
          </w:p>
        </w:tc>
        <w:tc>
          <w:tcPr>
            <w:tcW w:w="3231" w:type="dxa"/>
          </w:tcPr>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ципрофлоксацин</w:t>
            </w:r>
          </w:p>
        </w:tc>
        <w:tc>
          <w:tcPr>
            <w:tcW w:w="3231" w:type="dxa"/>
          </w:tcPr>
          <w:p w:rsidR="00BC21EE" w:rsidRDefault="00BC21EE">
            <w:pPr>
              <w:pStyle w:val="ConsPlusNormal"/>
            </w:pPr>
            <w:r>
              <w:t>капли глазные;</w:t>
            </w:r>
          </w:p>
          <w:p w:rsidR="00BC21EE" w:rsidRDefault="00BC21EE">
            <w:pPr>
              <w:pStyle w:val="ConsPlusNormal"/>
            </w:pPr>
            <w:r>
              <w:t>капли глазные и ушные;</w:t>
            </w:r>
          </w:p>
          <w:p w:rsidR="00BC21EE" w:rsidRDefault="00BC21EE">
            <w:pPr>
              <w:pStyle w:val="ConsPlusNormal"/>
            </w:pPr>
            <w:r>
              <w:t>капли ушные;</w:t>
            </w:r>
          </w:p>
          <w:p w:rsidR="00BC21EE" w:rsidRDefault="00BC21EE">
            <w:pPr>
              <w:pStyle w:val="ConsPlusNormal"/>
            </w:pPr>
            <w:r>
              <w:t>концентрат для приготовления раствора для инфузий;</w:t>
            </w:r>
          </w:p>
          <w:p w:rsidR="00BC21EE" w:rsidRDefault="00BC21EE">
            <w:pPr>
              <w:pStyle w:val="ConsPlusNormal"/>
            </w:pPr>
            <w:r>
              <w:t>мазь глазная;</w:t>
            </w:r>
          </w:p>
          <w:p w:rsidR="00BC21EE" w:rsidRDefault="00BC21EE">
            <w:pPr>
              <w:pStyle w:val="ConsPlusNormal"/>
            </w:pPr>
            <w:r>
              <w:t>раствор для внутривенного введения;</w:t>
            </w:r>
          </w:p>
          <w:p w:rsidR="00BC21EE" w:rsidRDefault="00BC21EE">
            <w:pPr>
              <w:pStyle w:val="ConsPlusNormal"/>
            </w:pPr>
            <w:r>
              <w:t>раствор для инфузий;</w:t>
            </w:r>
          </w:p>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p w:rsidR="00BC21EE" w:rsidRDefault="00BC21EE">
            <w:pPr>
              <w:pStyle w:val="ConsPlusNormal"/>
            </w:pPr>
            <w:r>
              <w:t>таблетки пролонгированного действия, покрытые пленочной оболочкой</w:t>
            </w:r>
          </w:p>
        </w:tc>
      </w:tr>
      <w:tr w:rsidR="00BC21EE">
        <w:tc>
          <w:tcPr>
            <w:tcW w:w="3231" w:type="dxa"/>
          </w:tcPr>
          <w:p w:rsidR="00BC21EE" w:rsidRDefault="00BC21EE">
            <w:pPr>
              <w:pStyle w:val="ConsPlusNormal"/>
            </w:pPr>
            <w:r>
              <w:t>другие антибактериальные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антибиотики гликопептидной структуры</w:t>
            </w:r>
          </w:p>
        </w:tc>
        <w:tc>
          <w:tcPr>
            <w:tcW w:w="2608" w:type="dxa"/>
          </w:tcPr>
          <w:p w:rsidR="00BC21EE" w:rsidRDefault="00BC21EE">
            <w:pPr>
              <w:pStyle w:val="ConsPlusNormal"/>
            </w:pPr>
            <w:r>
              <w:t>ванкомицин</w:t>
            </w:r>
          </w:p>
        </w:tc>
        <w:tc>
          <w:tcPr>
            <w:tcW w:w="3231" w:type="dxa"/>
          </w:tcPr>
          <w:p w:rsidR="00BC21EE" w:rsidRDefault="00BC21EE">
            <w:pPr>
              <w:pStyle w:val="ConsPlusNormal"/>
            </w:pPr>
            <w:r>
              <w:t>лиофилизат для приготовления раствора для инфузий;</w:t>
            </w:r>
          </w:p>
          <w:p w:rsidR="00BC21EE" w:rsidRDefault="00BC21EE">
            <w:pPr>
              <w:pStyle w:val="ConsPlusNormal"/>
            </w:pPr>
            <w:r>
              <w:t xml:space="preserve">лиофилизат для приготовления раствора для инфузий и приема </w:t>
            </w:r>
            <w:r>
              <w:lastRenderedPageBreak/>
              <w:t>внутрь;</w:t>
            </w:r>
          </w:p>
          <w:p w:rsidR="00BC21EE" w:rsidRDefault="00BC21EE">
            <w:pPr>
              <w:pStyle w:val="ConsPlusNormal"/>
            </w:pPr>
            <w:r>
              <w:t>порошок для приготовления раствора для инфузий;</w:t>
            </w:r>
          </w:p>
          <w:p w:rsidR="00BC21EE" w:rsidRDefault="00BC21EE">
            <w:pPr>
              <w:pStyle w:val="ConsPlusNormal"/>
            </w:pPr>
            <w:r>
              <w:t>порошок для приготовления раствора для инфузий и приема внутрь</w:t>
            </w:r>
          </w:p>
        </w:tc>
      </w:tr>
      <w:tr w:rsidR="00BC21EE">
        <w:tc>
          <w:tcPr>
            <w:tcW w:w="3231" w:type="dxa"/>
          </w:tcPr>
          <w:p w:rsidR="00BC21EE" w:rsidRDefault="00BC21EE">
            <w:pPr>
              <w:pStyle w:val="ConsPlusNormal"/>
            </w:pPr>
          </w:p>
        </w:tc>
        <w:tc>
          <w:tcPr>
            <w:tcW w:w="2608" w:type="dxa"/>
          </w:tcPr>
          <w:p w:rsidR="00BC21EE" w:rsidRDefault="00BC21EE">
            <w:pPr>
              <w:pStyle w:val="ConsPlusNormal"/>
            </w:pPr>
            <w:r>
              <w:t>телаванцин</w:t>
            </w:r>
          </w:p>
        </w:tc>
        <w:tc>
          <w:tcPr>
            <w:tcW w:w="3231" w:type="dxa"/>
          </w:tcPr>
          <w:p w:rsidR="00BC21EE" w:rsidRDefault="00BC21EE">
            <w:pPr>
              <w:pStyle w:val="ConsPlusNormal"/>
            </w:pPr>
            <w:r>
              <w:t>лиофилизат для приготовления раствора для инфузий</w:t>
            </w:r>
          </w:p>
        </w:tc>
      </w:tr>
      <w:tr w:rsidR="00BC21EE">
        <w:tc>
          <w:tcPr>
            <w:tcW w:w="3231" w:type="dxa"/>
          </w:tcPr>
          <w:p w:rsidR="00BC21EE" w:rsidRDefault="00BC21EE">
            <w:pPr>
              <w:pStyle w:val="ConsPlusNormal"/>
            </w:pPr>
            <w:r>
              <w:t>производные имидазола</w:t>
            </w:r>
          </w:p>
        </w:tc>
        <w:tc>
          <w:tcPr>
            <w:tcW w:w="2608" w:type="dxa"/>
          </w:tcPr>
          <w:p w:rsidR="00BC21EE" w:rsidRDefault="00BC21EE">
            <w:pPr>
              <w:pStyle w:val="ConsPlusNormal"/>
            </w:pPr>
            <w:r>
              <w:t>метронидазол</w:t>
            </w:r>
          </w:p>
        </w:tc>
        <w:tc>
          <w:tcPr>
            <w:tcW w:w="3231" w:type="dxa"/>
          </w:tcPr>
          <w:p w:rsidR="00BC21EE" w:rsidRDefault="00BC21EE">
            <w:pPr>
              <w:pStyle w:val="ConsPlusNormal"/>
            </w:pPr>
            <w:r>
              <w:t>раствор для инфузий;</w:t>
            </w:r>
          </w:p>
          <w:p w:rsidR="00BC21EE" w:rsidRDefault="00BC21EE">
            <w:pPr>
              <w:pStyle w:val="ConsPlusNormal"/>
            </w:pPr>
            <w:r>
              <w:t>таблетки;</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прочие антибактериальные препараты</w:t>
            </w:r>
          </w:p>
        </w:tc>
        <w:tc>
          <w:tcPr>
            <w:tcW w:w="2608" w:type="dxa"/>
          </w:tcPr>
          <w:p w:rsidR="00BC21EE" w:rsidRDefault="00BC21EE">
            <w:pPr>
              <w:pStyle w:val="ConsPlusNormal"/>
            </w:pPr>
            <w:r>
              <w:t>даптомицин</w:t>
            </w:r>
          </w:p>
        </w:tc>
        <w:tc>
          <w:tcPr>
            <w:tcW w:w="3231" w:type="dxa"/>
          </w:tcPr>
          <w:p w:rsidR="00BC21EE" w:rsidRDefault="00BC21EE">
            <w:pPr>
              <w:pStyle w:val="ConsPlusNormal"/>
            </w:pPr>
            <w:r>
              <w:t>лиофилизат для приготовления раствора для внутривенного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линезолид</w:t>
            </w:r>
          </w:p>
        </w:tc>
        <w:tc>
          <w:tcPr>
            <w:tcW w:w="3231" w:type="dxa"/>
          </w:tcPr>
          <w:p w:rsidR="00BC21EE" w:rsidRDefault="00BC21EE">
            <w:pPr>
              <w:pStyle w:val="ConsPlusNormal"/>
            </w:pPr>
            <w:r>
              <w:t>гранулы для приготовления суспензии для приема внутрь;</w:t>
            </w:r>
          </w:p>
          <w:p w:rsidR="00BC21EE" w:rsidRDefault="00BC21EE">
            <w:pPr>
              <w:pStyle w:val="ConsPlusNormal"/>
            </w:pPr>
            <w:r>
              <w:t>раствор для инфузий;</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тедизолид</w:t>
            </w:r>
          </w:p>
        </w:tc>
        <w:tc>
          <w:tcPr>
            <w:tcW w:w="3231" w:type="dxa"/>
          </w:tcPr>
          <w:p w:rsidR="00BC21EE" w:rsidRDefault="00BC21EE">
            <w:pPr>
              <w:pStyle w:val="ConsPlusNormal"/>
            </w:pPr>
            <w:r>
              <w:t>лиофилизат для приготовления концентрата для приготовления раствора для инфузий;</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фосфомицин</w:t>
            </w:r>
          </w:p>
        </w:tc>
        <w:tc>
          <w:tcPr>
            <w:tcW w:w="3231" w:type="dxa"/>
          </w:tcPr>
          <w:p w:rsidR="00BC21EE" w:rsidRDefault="00BC21EE">
            <w:pPr>
              <w:pStyle w:val="ConsPlusNormal"/>
            </w:pPr>
            <w:r>
              <w:t>порошок для приготовления раствора для внутривенного введения</w:t>
            </w:r>
          </w:p>
        </w:tc>
      </w:tr>
      <w:tr w:rsidR="00BC21EE">
        <w:tc>
          <w:tcPr>
            <w:tcW w:w="3231" w:type="dxa"/>
          </w:tcPr>
          <w:p w:rsidR="00BC21EE" w:rsidRDefault="00BC21EE">
            <w:pPr>
              <w:pStyle w:val="ConsPlusNormal"/>
            </w:pPr>
            <w:r>
              <w:t>противогрибковые препараты системного действия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противогрибковые препараты системного действия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антибиотики</w:t>
            </w:r>
          </w:p>
        </w:tc>
        <w:tc>
          <w:tcPr>
            <w:tcW w:w="2608" w:type="dxa"/>
          </w:tcPr>
          <w:p w:rsidR="00BC21EE" w:rsidRDefault="00BC21EE">
            <w:pPr>
              <w:pStyle w:val="ConsPlusNormal"/>
            </w:pPr>
            <w:r>
              <w:t>амфотерицин B</w:t>
            </w:r>
          </w:p>
        </w:tc>
        <w:tc>
          <w:tcPr>
            <w:tcW w:w="3231" w:type="dxa"/>
          </w:tcPr>
          <w:p w:rsidR="00BC21EE" w:rsidRDefault="00BC21EE">
            <w:pPr>
              <w:pStyle w:val="ConsPlusNormal"/>
            </w:pPr>
            <w:r>
              <w:t>лиофилизат для приготовления раствора для инфузий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нистатин</w:t>
            </w:r>
          </w:p>
        </w:tc>
        <w:tc>
          <w:tcPr>
            <w:tcW w:w="3231" w:type="dxa"/>
          </w:tcPr>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tc>
      </w:tr>
      <w:tr w:rsidR="00BC21EE">
        <w:tc>
          <w:tcPr>
            <w:tcW w:w="3231" w:type="dxa"/>
            <w:vMerge w:val="restart"/>
          </w:tcPr>
          <w:p w:rsidR="00BC21EE" w:rsidRDefault="00BC21EE">
            <w:pPr>
              <w:pStyle w:val="ConsPlusNormal"/>
            </w:pPr>
            <w:r>
              <w:t>производные триазола</w:t>
            </w:r>
          </w:p>
        </w:tc>
        <w:tc>
          <w:tcPr>
            <w:tcW w:w="2608" w:type="dxa"/>
          </w:tcPr>
          <w:p w:rsidR="00BC21EE" w:rsidRDefault="00BC21EE">
            <w:pPr>
              <w:pStyle w:val="ConsPlusNormal"/>
            </w:pPr>
            <w:r>
              <w:t>вориконазол</w:t>
            </w:r>
          </w:p>
        </w:tc>
        <w:tc>
          <w:tcPr>
            <w:tcW w:w="3231" w:type="dxa"/>
          </w:tcPr>
          <w:p w:rsidR="00BC21EE" w:rsidRDefault="00BC21EE">
            <w:pPr>
              <w:pStyle w:val="ConsPlusNormal"/>
            </w:pPr>
            <w:r>
              <w:t>лиофилизат для приготовления концентрата для приготовления раствора для инфузий;</w:t>
            </w:r>
          </w:p>
          <w:p w:rsidR="00BC21EE" w:rsidRDefault="00BC21EE">
            <w:pPr>
              <w:pStyle w:val="ConsPlusNormal"/>
            </w:pPr>
            <w:r>
              <w:t>лиофилизат для приготовления раствора для инфузий;</w:t>
            </w:r>
          </w:p>
          <w:p w:rsidR="00BC21EE" w:rsidRDefault="00BC21EE">
            <w:pPr>
              <w:pStyle w:val="ConsPlusNormal"/>
            </w:pPr>
            <w:r>
              <w:t>порошок для приготовления суспензии для приема внутрь;</w:t>
            </w:r>
          </w:p>
          <w:p w:rsidR="00BC21EE" w:rsidRDefault="00BC21EE">
            <w:pPr>
              <w:pStyle w:val="ConsPlusNormal"/>
            </w:pPr>
            <w:r>
              <w:lastRenderedPageBreak/>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позаконазол</w:t>
            </w:r>
          </w:p>
        </w:tc>
        <w:tc>
          <w:tcPr>
            <w:tcW w:w="3231" w:type="dxa"/>
          </w:tcPr>
          <w:p w:rsidR="00BC21EE" w:rsidRDefault="00BC21EE">
            <w:pPr>
              <w:pStyle w:val="ConsPlusNormal"/>
            </w:pPr>
            <w:r>
              <w:t>суспензия для приема внутрь</w:t>
            </w:r>
          </w:p>
        </w:tc>
      </w:tr>
      <w:tr w:rsidR="00BC21EE">
        <w:tc>
          <w:tcPr>
            <w:tcW w:w="3231" w:type="dxa"/>
            <w:vMerge/>
          </w:tcPr>
          <w:p w:rsidR="00BC21EE" w:rsidRDefault="00BC21EE"/>
        </w:tc>
        <w:tc>
          <w:tcPr>
            <w:tcW w:w="2608" w:type="dxa"/>
          </w:tcPr>
          <w:p w:rsidR="00BC21EE" w:rsidRDefault="00BC21EE">
            <w:pPr>
              <w:pStyle w:val="ConsPlusNormal"/>
            </w:pPr>
            <w:r>
              <w:t>флуконазол</w:t>
            </w:r>
          </w:p>
        </w:tc>
        <w:tc>
          <w:tcPr>
            <w:tcW w:w="3231" w:type="dxa"/>
          </w:tcPr>
          <w:p w:rsidR="00BC21EE" w:rsidRDefault="00BC21EE">
            <w:pPr>
              <w:pStyle w:val="ConsPlusNormal"/>
            </w:pPr>
            <w:r>
              <w:t>капсулы;</w:t>
            </w:r>
          </w:p>
          <w:p w:rsidR="00BC21EE" w:rsidRDefault="00BC21EE">
            <w:pPr>
              <w:pStyle w:val="ConsPlusNormal"/>
            </w:pPr>
            <w:r>
              <w:t>порошок для приготовления суспензии для приема внутрь;</w:t>
            </w:r>
          </w:p>
          <w:p w:rsidR="00BC21EE" w:rsidRDefault="00BC21EE">
            <w:pPr>
              <w:pStyle w:val="ConsPlusNormal"/>
            </w:pPr>
            <w:r>
              <w:t>раствор для инфузий;</w:t>
            </w:r>
          </w:p>
          <w:p w:rsidR="00BC21EE" w:rsidRDefault="00BC21EE">
            <w:pPr>
              <w:pStyle w:val="ConsPlusNormal"/>
            </w:pPr>
            <w:r>
              <w:t>таблетки;</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другие противогрибковые препараты системного действия</w:t>
            </w:r>
          </w:p>
        </w:tc>
        <w:tc>
          <w:tcPr>
            <w:tcW w:w="2608" w:type="dxa"/>
          </w:tcPr>
          <w:p w:rsidR="00BC21EE" w:rsidRDefault="00BC21EE">
            <w:pPr>
              <w:pStyle w:val="ConsPlusNormal"/>
            </w:pPr>
            <w:r>
              <w:t>каспофунгин</w:t>
            </w:r>
          </w:p>
        </w:tc>
        <w:tc>
          <w:tcPr>
            <w:tcW w:w="3231" w:type="dxa"/>
          </w:tcPr>
          <w:p w:rsidR="00BC21EE" w:rsidRDefault="00BC21EE">
            <w:pPr>
              <w:pStyle w:val="ConsPlusNormal"/>
            </w:pPr>
            <w:r>
              <w:t>лиофилизат для приготовления раствора для инфузий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микафунгин</w:t>
            </w:r>
          </w:p>
        </w:tc>
        <w:tc>
          <w:tcPr>
            <w:tcW w:w="3231" w:type="dxa"/>
          </w:tcPr>
          <w:p w:rsidR="00BC21EE" w:rsidRDefault="00BC21EE">
            <w:pPr>
              <w:pStyle w:val="ConsPlusNormal"/>
            </w:pPr>
            <w:r>
              <w:t>лиофилизат для приготовления раствора для инфузий</w:t>
            </w:r>
          </w:p>
        </w:tc>
      </w:tr>
      <w:tr w:rsidR="00BC21EE">
        <w:tc>
          <w:tcPr>
            <w:tcW w:w="3231" w:type="dxa"/>
          </w:tcPr>
          <w:p w:rsidR="00BC21EE" w:rsidRDefault="00BC21EE">
            <w:pPr>
              <w:pStyle w:val="ConsPlusNormal"/>
            </w:pPr>
            <w:r>
              <w:t>препараты, активные в отношении микобактерий</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противотуберкулезные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аминосалициловая кислота и ее производные</w:t>
            </w:r>
          </w:p>
        </w:tc>
        <w:tc>
          <w:tcPr>
            <w:tcW w:w="2608" w:type="dxa"/>
          </w:tcPr>
          <w:p w:rsidR="00BC21EE" w:rsidRDefault="00BC21EE">
            <w:pPr>
              <w:pStyle w:val="ConsPlusNormal"/>
            </w:pPr>
            <w:r>
              <w:t>аминосалициловая кислота</w:t>
            </w:r>
          </w:p>
        </w:tc>
        <w:tc>
          <w:tcPr>
            <w:tcW w:w="3231" w:type="dxa"/>
          </w:tcPr>
          <w:p w:rsidR="00BC21EE" w:rsidRDefault="00BC21EE">
            <w:pPr>
              <w:pStyle w:val="ConsPlusNormal"/>
            </w:pPr>
            <w:r>
              <w:t>гранулы замедленного высвобождения для приема внутрь;</w:t>
            </w:r>
          </w:p>
          <w:p w:rsidR="00BC21EE" w:rsidRDefault="00BC21EE">
            <w:pPr>
              <w:pStyle w:val="ConsPlusNormal"/>
            </w:pPr>
            <w:r>
              <w:t>гранулы кишечнорастворимые;</w:t>
            </w:r>
          </w:p>
          <w:p w:rsidR="00BC21EE" w:rsidRDefault="00BC21EE">
            <w:pPr>
              <w:pStyle w:val="ConsPlusNormal"/>
            </w:pPr>
            <w:r>
              <w:t>гранулы, покрытые кишечнорастворимой оболочкой;</w:t>
            </w:r>
          </w:p>
          <w:p w:rsidR="00BC21EE" w:rsidRDefault="00BC21EE">
            <w:pPr>
              <w:pStyle w:val="ConsPlusNormal"/>
            </w:pPr>
            <w:r>
              <w:t>лиофилизат для приготовления раствора для инфузий;</w:t>
            </w:r>
          </w:p>
          <w:p w:rsidR="00BC21EE" w:rsidRDefault="00BC21EE">
            <w:pPr>
              <w:pStyle w:val="ConsPlusNormal"/>
            </w:pPr>
            <w:r>
              <w:t>раствор для инфузий;</w:t>
            </w:r>
          </w:p>
          <w:p w:rsidR="00BC21EE" w:rsidRDefault="00BC21EE">
            <w:pPr>
              <w:pStyle w:val="ConsPlusNormal"/>
            </w:pPr>
            <w:r>
              <w:t>таблетки кишечнорастворимые, покрытые пленочной оболочкой;</w:t>
            </w:r>
          </w:p>
          <w:p w:rsidR="00BC21EE" w:rsidRDefault="00BC21EE">
            <w:pPr>
              <w:pStyle w:val="ConsPlusNormal"/>
            </w:pPr>
            <w:r>
              <w:t>таблетки, покрытые кишечнорастворимой оболочкой</w:t>
            </w:r>
          </w:p>
        </w:tc>
      </w:tr>
      <w:tr w:rsidR="00BC21EE">
        <w:tc>
          <w:tcPr>
            <w:tcW w:w="3231" w:type="dxa"/>
          </w:tcPr>
          <w:p w:rsidR="00BC21EE" w:rsidRDefault="00BC21EE">
            <w:pPr>
              <w:pStyle w:val="ConsPlusNormal"/>
            </w:pPr>
            <w:r>
              <w:t>антибиотики</w:t>
            </w:r>
          </w:p>
        </w:tc>
        <w:tc>
          <w:tcPr>
            <w:tcW w:w="2608" w:type="dxa"/>
          </w:tcPr>
          <w:p w:rsidR="00BC21EE" w:rsidRDefault="00BC21EE">
            <w:pPr>
              <w:pStyle w:val="ConsPlusNormal"/>
            </w:pPr>
            <w:r>
              <w:t>капреомицин</w:t>
            </w:r>
          </w:p>
        </w:tc>
        <w:tc>
          <w:tcPr>
            <w:tcW w:w="3231" w:type="dxa"/>
          </w:tcPr>
          <w:p w:rsidR="00BC21EE" w:rsidRDefault="00BC21EE">
            <w:pPr>
              <w:pStyle w:val="ConsPlusNormal"/>
            </w:pPr>
            <w:r>
              <w:t>порошок для приготовления раствора для внутривенного и внутримышечного введения;</w:t>
            </w:r>
          </w:p>
          <w:p w:rsidR="00BC21EE" w:rsidRDefault="00BC21EE">
            <w:pPr>
              <w:pStyle w:val="ConsPlusNormal"/>
            </w:pPr>
            <w:r>
              <w:t>лиофилизат для приготовления раствора для внутривенного и внутримышечного введения;</w:t>
            </w:r>
          </w:p>
          <w:p w:rsidR="00BC21EE" w:rsidRDefault="00BC21EE">
            <w:pPr>
              <w:pStyle w:val="ConsPlusNormal"/>
            </w:pPr>
            <w:r>
              <w:t>порошок для приготовления раствора для инфузий и внутримышечного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рифабутин</w:t>
            </w:r>
          </w:p>
        </w:tc>
        <w:tc>
          <w:tcPr>
            <w:tcW w:w="3231" w:type="dxa"/>
          </w:tcPr>
          <w:p w:rsidR="00BC21EE" w:rsidRDefault="00BC21EE">
            <w:pPr>
              <w:pStyle w:val="ConsPlusNormal"/>
            </w:pPr>
            <w:r>
              <w:t>капсулы</w:t>
            </w:r>
          </w:p>
        </w:tc>
      </w:tr>
      <w:tr w:rsidR="00BC21EE">
        <w:tc>
          <w:tcPr>
            <w:tcW w:w="3231" w:type="dxa"/>
          </w:tcPr>
          <w:p w:rsidR="00BC21EE" w:rsidRDefault="00BC21EE">
            <w:pPr>
              <w:pStyle w:val="ConsPlusNormal"/>
            </w:pPr>
          </w:p>
        </w:tc>
        <w:tc>
          <w:tcPr>
            <w:tcW w:w="2608" w:type="dxa"/>
          </w:tcPr>
          <w:p w:rsidR="00BC21EE" w:rsidRDefault="00BC21EE">
            <w:pPr>
              <w:pStyle w:val="ConsPlusNormal"/>
            </w:pPr>
            <w:r>
              <w:t>рифампицин</w:t>
            </w:r>
          </w:p>
        </w:tc>
        <w:tc>
          <w:tcPr>
            <w:tcW w:w="3231" w:type="dxa"/>
          </w:tcPr>
          <w:p w:rsidR="00BC21EE" w:rsidRDefault="00BC21EE">
            <w:pPr>
              <w:pStyle w:val="ConsPlusNormal"/>
            </w:pPr>
            <w:r>
              <w:t>капсулы;</w:t>
            </w:r>
          </w:p>
          <w:p w:rsidR="00BC21EE" w:rsidRDefault="00BC21EE">
            <w:pPr>
              <w:pStyle w:val="ConsPlusNormal"/>
            </w:pPr>
            <w:r>
              <w:lastRenderedPageBreak/>
              <w:t>лиофилизат для приготовления раствора для инфузий;</w:t>
            </w:r>
          </w:p>
          <w:p w:rsidR="00BC21EE" w:rsidRDefault="00BC21EE">
            <w:pPr>
              <w:pStyle w:val="ConsPlusNormal"/>
            </w:pPr>
            <w:r>
              <w:t>лиофилизат для приготовления раствора для инъекций;</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циклосерин</w:t>
            </w:r>
          </w:p>
        </w:tc>
        <w:tc>
          <w:tcPr>
            <w:tcW w:w="3231" w:type="dxa"/>
          </w:tcPr>
          <w:p w:rsidR="00BC21EE" w:rsidRDefault="00BC21EE">
            <w:pPr>
              <w:pStyle w:val="ConsPlusNormal"/>
            </w:pPr>
            <w:r>
              <w:t>капсулы</w:t>
            </w:r>
          </w:p>
        </w:tc>
      </w:tr>
      <w:tr w:rsidR="00BC21EE">
        <w:tc>
          <w:tcPr>
            <w:tcW w:w="3231" w:type="dxa"/>
          </w:tcPr>
          <w:p w:rsidR="00BC21EE" w:rsidRDefault="00BC21EE">
            <w:pPr>
              <w:pStyle w:val="ConsPlusNormal"/>
            </w:pPr>
            <w:r>
              <w:t>гидразиды</w:t>
            </w:r>
          </w:p>
        </w:tc>
        <w:tc>
          <w:tcPr>
            <w:tcW w:w="2608" w:type="dxa"/>
          </w:tcPr>
          <w:p w:rsidR="00BC21EE" w:rsidRDefault="00BC21EE">
            <w:pPr>
              <w:pStyle w:val="ConsPlusNormal"/>
            </w:pPr>
            <w:r>
              <w:t>изониазид</w:t>
            </w:r>
          </w:p>
        </w:tc>
        <w:tc>
          <w:tcPr>
            <w:tcW w:w="3231" w:type="dxa"/>
          </w:tcPr>
          <w:p w:rsidR="00BC21EE" w:rsidRDefault="00BC21EE">
            <w:pPr>
              <w:pStyle w:val="ConsPlusNormal"/>
            </w:pPr>
            <w:r>
              <w:t>раствор для внутривенного, внутримышечного, ингаляционного и эндотрахеального введения;</w:t>
            </w:r>
          </w:p>
          <w:p w:rsidR="00BC21EE" w:rsidRDefault="00BC21EE">
            <w:pPr>
              <w:pStyle w:val="ConsPlusNormal"/>
            </w:pPr>
            <w:r>
              <w:t>раствор для инъекций;</w:t>
            </w:r>
          </w:p>
          <w:p w:rsidR="00BC21EE" w:rsidRDefault="00BC21EE">
            <w:pPr>
              <w:pStyle w:val="ConsPlusNormal"/>
            </w:pPr>
            <w:r>
              <w:t>раствор для инъекций и ингаляций;</w:t>
            </w:r>
          </w:p>
          <w:p w:rsidR="00BC21EE" w:rsidRDefault="00BC21EE">
            <w:pPr>
              <w:pStyle w:val="ConsPlusNormal"/>
            </w:pPr>
            <w:r>
              <w:t>таблетки</w:t>
            </w:r>
          </w:p>
        </w:tc>
      </w:tr>
      <w:tr w:rsidR="00BC21EE">
        <w:tc>
          <w:tcPr>
            <w:tcW w:w="3231" w:type="dxa"/>
          </w:tcPr>
          <w:p w:rsidR="00BC21EE" w:rsidRDefault="00BC21EE">
            <w:pPr>
              <w:pStyle w:val="ConsPlusNormal"/>
            </w:pPr>
            <w:r>
              <w:t>производные тиокарбамида</w:t>
            </w:r>
          </w:p>
        </w:tc>
        <w:tc>
          <w:tcPr>
            <w:tcW w:w="2608" w:type="dxa"/>
          </w:tcPr>
          <w:p w:rsidR="00BC21EE" w:rsidRDefault="00BC21EE">
            <w:pPr>
              <w:pStyle w:val="ConsPlusNormal"/>
            </w:pPr>
            <w:r>
              <w:t>протионамид</w:t>
            </w:r>
          </w:p>
        </w:tc>
        <w:tc>
          <w:tcPr>
            <w:tcW w:w="3231" w:type="dxa"/>
          </w:tcPr>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этионамид</w:t>
            </w:r>
          </w:p>
        </w:tc>
        <w:tc>
          <w:tcPr>
            <w:tcW w:w="3231" w:type="dxa"/>
          </w:tcPr>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другие противотуберкулезные препараты</w:t>
            </w:r>
          </w:p>
        </w:tc>
        <w:tc>
          <w:tcPr>
            <w:tcW w:w="2608" w:type="dxa"/>
          </w:tcPr>
          <w:p w:rsidR="00BC21EE" w:rsidRDefault="00BC21EE">
            <w:pPr>
              <w:pStyle w:val="ConsPlusNormal"/>
            </w:pPr>
            <w:r>
              <w:t>бедаквилин</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p>
        </w:tc>
        <w:tc>
          <w:tcPr>
            <w:tcW w:w="2608" w:type="dxa"/>
          </w:tcPr>
          <w:p w:rsidR="00BC21EE" w:rsidRDefault="00BC21EE">
            <w:pPr>
              <w:pStyle w:val="ConsPlusNormal"/>
            </w:pPr>
            <w:r>
              <w:t>пиразинамид</w:t>
            </w:r>
          </w:p>
        </w:tc>
        <w:tc>
          <w:tcPr>
            <w:tcW w:w="3231" w:type="dxa"/>
          </w:tcPr>
          <w:p w:rsidR="00BC21EE" w:rsidRDefault="00BC21EE">
            <w:pPr>
              <w:pStyle w:val="ConsPlusNormal"/>
            </w:pPr>
            <w:r>
              <w:t>таблетки;</w:t>
            </w:r>
          </w:p>
          <w:p w:rsidR="00BC21EE" w:rsidRDefault="00BC21EE">
            <w:pPr>
              <w:pStyle w:val="ConsPlusNormal"/>
            </w:pPr>
            <w:r>
              <w:t>таблетки, покрытые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теризидон</w:t>
            </w:r>
          </w:p>
        </w:tc>
        <w:tc>
          <w:tcPr>
            <w:tcW w:w="3231" w:type="dxa"/>
          </w:tcPr>
          <w:p w:rsidR="00BC21EE" w:rsidRDefault="00BC21EE">
            <w:pPr>
              <w:pStyle w:val="ConsPlusNormal"/>
            </w:pPr>
            <w:r>
              <w:t>капсулы</w:t>
            </w:r>
          </w:p>
        </w:tc>
      </w:tr>
      <w:tr w:rsidR="00BC21EE">
        <w:tc>
          <w:tcPr>
            <w:tcW w:w="3231" w:type="dxa"/>
          </w:tcPr>
          <w:p w:rsidR="00BC21EE" w:rsidRDefault="00BC21EE">
            <w:pPr>
              <w:pStyle w:val="ConsPlusNormal"/>
            </w:pPr>
          </w:p>
        </w:tc>
        <w:tc>
          <w:tcPr>
            <w:tcW w:w="2608" w:type="dxa"/>
          </w:tcPr>
          <w:p w:rsidR="00BC21EE" w:rsidRDefault="00BC21EE">
            <w:pPr>
              <w:pStyle w:val="ConsPlusNormal"/>
            </w:pPr>
            <w:r>
              <w:t>тиоуреидоиминометилпиридиния перхлорат</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этамбутол</w:t>
            </w:r>
          </w:p>
        </w:tc>
        <w:tc>
          <w:tcPr>
            <w:tcW w:w="3231" w:type="dxa"/>
          </w:tcPr>
          <w:p w:rsidR="00BC21EE" w:rsidRDefault="00BC21EE">
            <w:pPr>
              <w:pStyle w:val="ConsPlusNormal"/>
            </w:pPr>
            <w:r>
              <w:t>таблетки;</w:t>
            </w:r>
          </w:p>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tc>
      </w:tr>
      <w:tr w:rsidR="00BC21EE">
        <w:tc>
          <w:tcPr>
            <w:tcW w:w="3231" w:type="dxa"/>
            <w:vMerge w:val="restart"/>
          </w:tcPr>
          <w:p w:rsidR="00BC21EE" w:rsidRDefault="00BC21EE">
            <w:pPr>
              <w:pStyle w:val="ConsPlusNormal"/>
            </w:pPr>
            <w:r>
              <w:t>комбинированные противотуберкулезные препараты</w:t>
            </w:r>
          </w:p>
        </w:tc>
        <w:tc>
          <w:tcPr>
            <w:tcW w:w="2608" w:type="dxa"/>
          </w:tcPr>
          <w:p w:rsidR="00BC21EE" w:rsidRDefault="00BC21EE">
            <w:pPr>
              <w:pStyle w:val="ConsPlusNormal"/>
            </w:pPr>
            <w:r>
              <w:t>изониазид + ломефлоксацин + пиразинамид + этамбутол + пиридоксин</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изониазид + пиразинамид</w:t>
            </w:r>
          </w:p>
        </w:tc>
        <w:tc>
          <w:tcPr>
            <w:tcW w:w="3231" w:type="dxa"/>
          </w:tcPr>
          <w:p w:rsidR="00BC21EE" w:rsidRDefault="00BC21EE">
            <w:pPr>
              <w:pStyle w:val="ConsPlusNormal"/>
            </w:pPr>
            <w:r>
              <w:t>таблетки</w:t>
            </w:r>
          </w:p>
        </w:tc>
      </w:tr>
      <w:tr w:rsidR="00BC21EE">
        <w:tc>
          <w:tcPr>
            <w:tcW w:w="3231" w:type="dxa"/>
            <w:vMerge/>
          </w:tcPr>
          <w:p w:rsidR="00BC21EE" w:rsidRDefault="00BC21EE"/>
        </w:tc>
        <w:tc>
          <w:tcPr>
            <w:tcW w:w="2608" w:type="dxa"/>
          </w:tcPr>
          <w:p w:rsidR="00BC21EE" w:rsidRDefault="00BC21EE">
            <w:pPr>
              <w:pStyle w:val="ConsPlusNormal"/>
            </w:pPr>
            <w:r>
              <w:t>изониазид + пиразинамид + рифампицин</w:t>
            </w:r>
          </w:p>
        </w:tc>
        <w:tc>
          <w:tcPr>
            <w:tcW w:w="3231" w:type="dxa"/>
          </w:tcPr>
          <w:p w:rsidR="00BC21EE" w:rsidRDefault="00BC21EE">
            <w:pPr>
              <w:pStyle w:val="ConsPlusNormal"/>
            </w:pPr>
            <w:r>
              <w:t>таблетки диспергируемые;</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 xml:space="preserve">изониазид + пиразинамид + </w:t>
            </w:r>
            <w:r>
              <w:lastRenderedPageBreak/>
              <w:t>рифампицин + этамбутол</w:t>
            </w:r>
          </w:p>
        </w:tc>
        <w:tc>
          <w:tcPr>
            <w:tcW w:w="3231" w:type="dxa"/>
          </w:tcPr>
          <w:p w:rsidR="00BC21EE" w:rsidRDefault="00BC21EE">
            <w:pPr>
              <w:pStyle w:val="ConsPlusNormal"/>
            </w:pPr>
            <w:r>
              <w:lastRenderedPageBreak/>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изониазид + пиразинамид + рифампицин + этамбутол + пиридоксин</w:t>
            </w:r>
          </w:p>
        </w:tc>
        <w:tc>
          <w:tcPr>
            <w:tcW w:w="3231" w:type="dxa"/>
          </w:tcPr>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tc>
      </w:tr>
      <w:tr w:rsidR="00BC21EE">
        <w:tc>
          <w:tcPr>
            <w:tcW w:w="3231" w:type="dxa"/>
            <w:vMerge w:val="restart"/>
          </w:tcPr>
          <w:p w:rsidR="00BC21EE" w:rsidRDefault="00BC21EE">
            <w:pPr>
              <w:pStyle w:val="ConsPlusNormal"/>
            </w:pPr>
          </w:p>
        </w:tc>
        <w:tc>
          <w:tcPr>
            <w:tcW w:w="2608" w:type="dxa"/>
          </w:tcPr>
          <w:p w:rsidR="00BC21EE" w:rsidRDefault="00BC21EE">
            <w:pPr>
              <w:pStyle w:val="ConsPlusNormal"/>
            </w:pPr>
            <w:r>
              <w:t>изониазид + рифампицин</w:t>
            </w:r>
          </w:p>
        </w:tc>
        <w:tc>
          <w:tcPr>
            <w:tcW w:w="3231" w:type="dxa"/>
          </w:tcPr>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изониазид + этамбутол</w:t>
            </w:r>
          </w:p>
        </w:tc>
        <w:tc>
          <w:tcPr>
            <w:tcW w:w="3231" w:type="dxa"/>
          </w:tcPr>
          <w:p w:rsidR="00BC21EE" w:rsidRDefault="00BC21EE">
            <w:pPr>
              <w:pStyle w:val="ConsPlusNormal"/>
            </w:pPr>
            <w:r>
              <w:t>таблетки</w:t>
            </w:r>
          </w:p>
        </w:tc>
      </w:tr>
      <w:tr w:rsidR="00BC21EE">
        <w:tc>
          <w:tcPr>
            <w:tcW w:w="3231" w:type="dxa"/>
            <w:vMerge/>
          </w:tcPr>
          <w:p w:rsidR="00BC21EE" w:rsidRDefault="00BC21EE"/>
        </w:tc>
        <w:tc>
          <w:tcPr>
            <w:tcW w:w="2608" w:type="dxa"/>
          </w:tcPr>
          <w:p w:rsidR="00BC21EE" w:rsidRDefault="00BC21EE">
            <w:pPr>
              <w:pStyle w:val="ConsPlusNormal"/>
            </w:pPr>
            <w:r>
              <w:t>ломефлоксацин + пиразинамид + протионамид + этамбутол + пиридоксин</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противолепрозные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противолепрозные препараты</w:t>
            </w:r>
          </w:p>
        </w:tc>
        <w:tc>
          <w:tcPr>
            <w:tcW w:w="2608" w:type="dxa"/>
          </w:tcPr>
          <w:p w:rsidR="00BC21EE" w:rsidRDefault="00BC21EE">
            <w:pPr>
              <w:pStyle w:val="ConsPlusNormal"/>
            </w:pPr>
            <w:r>
              <w:t>дапсон</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противовирусные препараты системного действия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противовирусные препараты прямого действия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нуклеозиды и нуклеотиды, кроме ингибиторов обратной транскриптазы</w:t>
            </w:r>
          </w:p>
        </w:tc>
        <w:tc>
          <w:tcPr>
            <w:tcW w:w="2608" w:type="dxa"/>
            <w:vMerge w:val="restart"/>
          </w:tcPr>
          <w:p w:rsidR="00BC21EE" w:rsidRDefault="00BC21EE">
            <w:pPr>
              <w:pStyle w:val="ConsPlusNormal"/>
            </w:pPr>
            <w:r>
              <w:t>ацикловир</w:t>
            </w:r>
          </w:p>
        </w:tc>
        <w:tc>
          <w:tcPr>
            <w:tcW w:w="3231" w:type="dxa"/>
          </w:tcPr>
          <w:p w:rsidR="00BC21EE" w:rsidRDefault="00BC21EE">
            <w:pPr>
              <w:pStyle w:val="ConsPlusNormal"/>
            </w:pPr>
            <w:r>
              <w:t>крем для наружного применения;</w:t>
            </w:r>
          </w:p>
          <w:p w:rsidR="00BC21EE" w:rsidRDefault="00BC21EE">
            <w:pPr>
              <w:pStyle w:val="ConsPlusNormal"/>
            </w:pPr>
            <w:r>
              <w:t>лиофилизат для приготовления раствора для инфузий;</w:t>
            </w:r>
          </w:p>
          <w:p w:rsidR="00BC21EE" w:rsidRDefault="00BC21EE">
            <w:pPr>
              <w:pStyle w:val="ConsPlusNormal"/>
            </w:pPr>
            <w:r>
              <w:t>мазь глазная</w:t>
            </w:r>
          </w:p>
        </w:tc>
      </w:tr>
      <w:tr w:rsidR="00BC21EE">
        <w:tc>
          <w:tcPr>
            <w:tcW w:w="3231" w:type="dxa"/>
            <w:vMerge/>
          </w:tcPr>
          <w:p w:rsidR="00BC21EE" w:rsidRDefault="00BC21EE"/>
        </w:tc>
        <w:tc>
          <w:tcPr>
            <w:tcW w:w="2608" w:type="dxa"/>
            <w:vMerge/>
          </w:tcPr>
          <w:p w:rsidR="00BC21EE" w:rsidRDefault="00BC21EE"/>
        </w:tc>
        <w:tc>
          <w:tcPr>
            <w:tcW w:w="3231" w:type="dxa"/>
          </w:tcPr>
          <w:p w:rsidR="00BC21EE" w:rsidRDefault="00BC21EE">
            <w:pPr>
              <w:pStyle w:val="ConsPlusNormal"/>
            </w:pPr>
            <w:r>
              <w:t>мазь для местного и наружного применения;</w:t>
            </w:r>
          </w:p>
          <w:p w:rsidR="00BC21EE" w:rsidRDefault="00BC21EE">
            <w:pPr>
              <w:pStyle w:val="ConsPlusNormal"/>
            </w:pPr>
            <w:r>
              <w:t>мазь для наружного применения</w:t>
            </w:r>
          </w:p>
        </w:tc>
      </w:tr>
      <w:tr w:rsidR="00BC21EE">
        <w:tc>
          <w:tcPr>
            <w:tcW w:w="3231" w:type="dxa"/>
            <w:vMerge/>
          </w:tcPr>
          <w:p w:rsidR="00BC21EE" w:rsidRDefault="00BC21EE"/>
        </w:tc>
        <w:tc>
          <w:tcPr>
            <w:tcW w:w="2608" w:type="dxa"/>
            <w:vMerge/>
          </w:tcPr>
          <w:p w:rsidR="00BC21EE" w:rsidRDefault="00BC21EE"/>
        </w:tc>
        <w:tc>
          <w:tcPr>
            <w:tcW w:w="3231" w:type="dxa"/>
          </w:tcPr>
          <w:p w:rsidR="00BC21EE" w:rsidRDefault="00BC21EE">
            <w:pPr>
              <w:pStyle w:val="ConsPlusNormal"/>
            </w:pPr>
            <w:r>
              <w:t>порошок для приготовления раствора для инфузий;</w:t>
            </w:r>
          </w:p>
          <w:p w:rsidR="00BC21EE" w:rsidRDefault="00BC21EE">
            <w:pPr>
              <w:pStyle w:val="ConsPlusNormal"/>
            </w:pPr>
            <w:r>
              <w:t>таблетки;</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валганцикловир</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ганцикловир</w:t>
            </w:r>
          </w:p>
        </w:tc>
        <w:tc>
          <w:tcPr>
            <w:tcW w:w="3231" w:type="dxa"/>
          </w:tcPr>
          <w:p w:rsidR="00BC21EE" w:rsidRDefault="00BC21EE">
            <w:pPr>
              <w:pStyle w:val="ConsPlusNormal"/>
            </w:pPr>
            <w:r>
              <w:t>лиофилизат для приготовления раствора для инфузий</w:t>
            </w:r>
          </w:p>
        </w:tc>
      </w:tr>
      <w:tr w:rsidR="00BC21EE">
        <w:tc>
          <w:tcPr>
            <w:tcW w:w="3231" w:type="dxa"/>
            <w:vMerge w:val="restart"/>
          </w:tcPr>
          <w:p w:rsidR="00BC21EE" w:rsidRDefault="00BC21EE">
            <w:pPr>
              <w:pStyle w:val="ConsPlusNormal"/>
            </w:pPr>
            <w:r>
              <w:t>ингибиторы протеаз</w:t>
            </w:r>
          </w:p>
        </w:tc>
        <w:tc>
          <w:tcPr>
            <w:tcW w:w="2608" w:type="dxa"/>
          </w:tcPr>
          <w:p w:rsidR="00BC21EE" w:rsidRDefault="00BC21EE">
            <w:pPr>
              <w:pStyle w:val="ConsPlusNormal"/>
            </w:pPr>
            <w:r>
              <w:t>атазанавир</w:t>
            </w:r>
          </w:p>
        </w:tc>
        <w:tc>
          <w:tcPr>
            <w:tcW w:w="3231" w:type="dxa"/>
          </w:tcPr>
          <w:p w:rsidR="00BC21EE" w:rsidRDefault="00BC21EE">
            <w:pPr>
              <w:pStyle w:val="ConsPlusNormal"/>
            </w:pPr>
            <w:r>
              <w:t>капсулы</w:t>
            </w:r>
          </w:p>
        </w:tc>
      </w:tr>
      <w:tr w:rsidR="00BC21EE">
        <w:tc>
          <w:tcPr>
            <w:tcW w:w="3231" w:type="dxa"/>
            <w:vMerge/>
          </w:tcPr>
          <w:p w:rsidR="00BC21EE" w:rsidRDefault="00BC21EE"/>
        </w:tc>
        <w:tc>
          <w:tcPr>
            <w:tcW w:w="2608" w:type="dxa"/>
          </w:tcPr>
          <w:p w:rsidR="00BC21EE" w:rsidRDefault="00BC21EE">
            <w:pPr>
              <w:pStyle w:val="ConsPlusNormal"/>
            </w:pPr>
            <w:r>
              <w:t>дарунавир</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нарлапревир</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ритонавир</w:t>
            </w:r>
          </w:p>
        </w:tc>
        <w:tc>
          <w:tcPr>
            <w:tcW w:w="3231" w:type="dxa"/>
          </w:tcPr>
          <w:p w:rsidR="00BC21EE" w:rsidRDefault="00BC21EE">
            <w:pPr>
              <w:pStyle w:val="ConsPlusNormal"/>
            </w:pPr>
            <w:r>
              <w:t>капсулы;</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саквинавир</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фосампренавир</w:t>
            </w:r>
          </w:p>
        </w:tc>
        <w:tc>
          <w:tcPr>
            <w:tcW w:w="3231" w:type="dxa"/>
          </w:tcPr>
          <w:p w:rsidR="00BC21EE" w:rsidRDefault="00BC21EE">
            <w:pPr>
              <w:pStyle w:val="ConsPlusNormal"/>
            </w:pPr>
            <w:r>
              <w:t>суспензия для приема внутрь;</w:t>
            </w:r>
          </w:p>
          <w:p w:rsidR="00BC21EE" w:rsidRDefault="00BC21EE">
            <w:pPr>
              <w:pStyle w:val="ConsPlusNormal"/>
            </w:pPr>
            <w:r>
              <w:t>таблетки, покрытые пленочной оболочкой</w:t>
            </w:r>
          </w:p>
        </w:tc>
      </w:tr>
      <w:tr w:rsidR="00BC21EE">
        <w:tc>
          <w:tcPr>
            <w:tcW w:w="3231" w:type="dxa"/>
            <w:vMerge w:val="restart"/>
          </w:tcPr>
          <w:p w:rsidR="00BC21EE" w:rsidRDefault="00BC21EE">
            <w:pPr>
              <w:pStyle w:val="ConsPlusNormal"/>
            </w:pPr>
            <w:r>
              <w:t>нуклеозиды и нуклеотиды - ингибиторы обратной транскриптазы</w:t>
            </w:r>
          </w:p>
        </w:tc>
        <w:tc>
          <w:tcPr>
            <w:tcW w:w="2608" w:type="dxa"/>
          </w:tcPr>
          <w:p w:rsidR="00BC21EE" w:rsidRDefault="00BC21EE">
            <w:pPr>
              <w:pStyle w:val="ConsPlusNormal"/>
            </w:pPr>
            <w:r>
              <w:t>абакавир</w:t>
            </w:r>
          </w:p>
        </w:tc>
        <w:tc>
          <w:tcPr>
            <w:tcW w:w="3231" w:type="dxa"/>
          </w:tcPr>
          <w:p w:rsidR="00BC21EE" w:rsidRDefault="00BC21EE">
            <w:pPr>
              <w:pStyle w:val="ConsPlusNormal"/>
            </w:pPr>
            <w:r>
              <w:t>раствор для приема внутрь;</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диданозин</w:t>
            </w:r>
          </w:p>
        </w:tc>
        <w:tc>
          <w:tcPr>
            <w:tcW w:w="3231" w:type="dxa"/>
          </w:tcPr>
          <w:p w:rsidR="00BC21EE" w:rsidRDefault="00BC21EE">
            <w:pPr>
              <w:pStyle w:val="ConsPlusNormal"/>
            </w:pPr>
            <w:r>
              <w:t>капсулы кишечнорастворимые;</w:t>
            </w:r>
          </w:p>
          <w:p w:rsidR="00BC21EE" w:rsidRDefault="00BC21EE">
            <w:pPr>
              <w:pStyle w:val="ConsPlusNormal"/>
            </w:pPr>
            <w:r>
              <w:t>порошок для приготовления раствора для приема внутрь</w:t>
            </w:r>
          </w:p>
        </w:tc>
      </w:tr>
      <w:tr w:rsidR="00BC21EE">
        <w:tc>
          <w:tcPr>
            <w:tcW w:w="3231" w:type="dxa"/>
            <w:vMerge/>
          </w:tcPr>
          <w:p w:rsidR="00BC21EE" w:rsidRDefault="00BC21EE"/>
        </w:tc>
        <w:tc>
          <w:tcPr>
            <w:tcW w:w="2608" w:type="dxa"/>
          </w:tcPr>
          <w:p w:rsidR="00BC21EE" w:rsidRDefault="00BC21EE">
            <w:pPr>
              <w:pStyle w:val="ConsPlusNormal"/>
            </w:pPr>
            <w:r>
              <w:t>зидовудин</w:t>
            </w:r>
          </w:p>
        </w:tc>
        <w:tc>
          <w:tcPr>
            <w:tcW w:w="3231" w:type="dxa"/>
          </w:tcPr>
          <w:p w:rsidR="00BC21EE" w:rsidRDefault="00BC21EE">
            <w:pPr>
              <w:pStyle w:val="ConsPlusNormal"/>
            </w:pPr>
            <w:r>
              <w:t>капсулы;</w:t>
            </w:r>
          </w:p>
          <w:p w:rsidR="00BC21EE" w:rsidRDefault="00BC21EE">
            <w:pPr>
              <w:pStyle w:val="ConsPlusNormal"/>
            </w:pPr>
            <w:r>
              <w:t>раствор для инфузий;</w:t>
            </w:r>
          </w:p>
          <w:p w:rsidR="00BC21EE" w:rsidRDefault="00BC21EE">
            <w:pPr>
              <w:pStyle w:val="ConsPlusNormal"/>
            </w:pPr>
            <w:r>
              <w:t>раствор для приема внутрь;</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ламивудин</w:t>
            </w:r>
          </w:p>
        </w:tc>
        <w:tc>
          <w:tcPr>
            <w:tcW w:w="3231" w:type="dxa"/>
          </w:tcPr>
          <w:p w:rsidR="00BC21EE" w:rsidRDefault="00BC21EE">
            <w:pPr>
              <w:pStyle w:val="ConsPlusNormal"/>
            </w:pPr>
            <w:r>
              <w:t>раствор для приема внутрь;</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ставудин</w:t>
            </w:r>
          </w:p>
        </w:tc>
        <w:tc>
          <w:tcPr>
            <w:tcW w:w="3231" w:type="dxa"/>
          </w:tcPr>
          <w:p w:rsidR="00BC21EE" w:rsidRDefault="00BC21EE">
            <w:pPr>
              <w:pStyle w:val="ConsPlusNormal"/>
            </w:pPr>
            <w:r>
              <w:t>капсулы</w:t>
            </w:r>
          </w:p>
        </w:tc>
      </w:tr>
      <w:tr w:rsidR="00BC21EE">
        <w:tc>
          <w:tcPr>
            <w:tcW w:w="3231" w:type="dxa"/>
            <w:vMerge/>
          </w:tcPr>
          <w:p w:rsidR="00BC21EE" w:rsidRDefault="00BC21EE"/>
        </w:tc>
        <w:tc>
          <w:tcPr>
            <w:tcW w:w="2608" w:type="dxa"/>
          </w:tcPr>
          <w:p w:rsidR="00BC21EE" w:rsidRDefault="00BC21EE">
            <w:pPr>
              <w:pStyle w:val="ConsPlusNormal"/>
            </w:pPr>
            <w:r>
              <w:t>телбивудин</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тенофовир</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тенофовира алафенамид</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фосфазид</w:t>
            </w:r>
          </w:p>
        </w:tc>
        <w:tc>
          <w:tcPr>
            <w:tcW w:w="3231" w:type="dxa"/>
          </w:tcPr>
          <w:p w:rsidR="00BC21EE" w:rsidRDefault="00BC21EE">
            <w:pPr>
              <w:pStyle w:val="ConsPlusNormal"/>
            </w:pPr>
            <w:r>
              <w:t>таблетки</w:t>
            </w:r>
          </w:p>
        </w:tc>
      </w:tr>
      <w:tr w:rsidR="00BC21EE">
        <w:tc>
          <w:tcPr>
            <w:tcW w:w="3231" w:type="dxa"/>
            <w:vMerge/>
          </w:tcPr>
          <w:p w:rsidR="00BC21EE" w:rsidRDefault="00BC21EE"/>
        </w:tc>
        <w:tc>
          <w:tcPr>
            <w:tcW w:w="2608" w:type="dxa"/>
          </w:tcPr>
          <w:p w:rsidR="00BC21EE" w:rsidRDefault="00BC21EE">
            <w:pPr>
              <w:pStyle w:val="ConsPlusNormal"/>
            </w:pPr>
            <w:r>
              <w:t>эмтрицитабин</w:t>
            </w:r>
          </w:p>
        </w:tc>
        <w:tc>
          <w:tcPr>
            <w:tcW w:w="3231" w:type="dxa"/>
          </w:tcPr>
          <w:p w:rsidR="00BC21EE" w:rsidRDefault="00BC21EE">
            <w:pPr>
              <w:pStyle w:val="ConsPlusNormal"/>
            </w:pPr>
            <w:r>
              <w:t>капсулы;</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энтекавир</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ненуклеозидные ингибиторы обратной транскриптазы</w:t>
            </w:r>
          </w:p>
        </w:tc>
        <w:tc>
          <w:tcPr>
            <w:tcW w:w="2608" w:type="dxa"/>
          </w:tcPr>
          <w:p w:rsidR="00BC21EE" w:rsidRDefault="00BC21EE">
            <w:pPr>
              <w:pStyle w:val="ConsPlusNormal"/>
            </w:pPr>
            <w:r>
              <w:t>невирапин</w:t>
            </w:r>
          </w:p>
        </w:tc>
        <w:tc>
          <w:tcPr>
            <w:tcW w:w="3231" w:type="dxa"/>
          </w:tcPr>
          <w:p w:rsidR="00BC21EE" w:rsidRDefault="00BC21EE">
            <w:pPr>
              <w:pStyle w:val="ConsPlusNormal"/>
            </w:pPr>
            <w:r>
              <w:t>суспензия для приема внутрь;</w:t>
            </w:r>
          </w:p>
          <w:p w:rsidR="00BC21EE" w:rsidRDefault="00BC21EE">
            <w:pPr>
              <w:pStyle w:val="ConsPlusNormal"/>
            </w:pPr>
            <w:r>
              <w:t>таблетки;</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элсульфавирин</w:t>
            </w:r>
          </w:p>
        </w:tc>
        <w:tc>
          <w:tcPr>
            <w:tcW w:w="3231" w:type="dxa"/>
          </w:tcPr>
          <w:p w:rsidR="00BC21EE" w:rsidRDefault="00BC21EE">
            <w:pPr>
              <w:pStyle w:val="ConsPlusNormal"/>
            </w:pPr>
            <w:r>
              <w:t>капсулы</w:t>
            </w:r>
          </w:p>
        </w:tc>
      </w:tr>
      <w:tr w:rsidR="00BC21EE">
        <w:tc>
          <w:tcPr>
            <w:tcW w:w="3231" w:type="dxa"/>
          </w:tcPr>
          <w:p w:rsidR="00BC21EE" w:rsidRDefault="00BC21EE">
            <w:pPr>
              <w:pStyle w:val="ConsPlusNormal"/>
            </w:pPr>
          </w:p>
        </w:tc>
        <w:tc>
          <w:tcPr>
            <w:tcW w:w="2608" w:type="dxa"/>
          </w:tcPr>
          <w:p w:rsidR="00BC21EE" w:rsidRDefault="00BC21EE">
            <w:pPr>
              <w:pStyle w:val="ConsPlusNormal"/>
            </w:pPr>
            <w:r>
              <w:t>этравирин</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p>
        </w:tc>
        <w:tc>
          <w:tcPr>
            <w:tcW w:w="2608" w:type="dxa"/>
          </w:tcPr>
          <w:p w:rsidR="00BC21EE" w:rsidRDefault="00BC21EE">
            <w:pPr>
              <w:pStyle w:val="ConsPlusNormal"/>
            </w:pPr>
            <w:r>
              <w:t>эфавиренз</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ингибиторы нейраминидазы</w:t>
            </w:r>
          </w:p>
        </w:tc>
        <w:tc>
          <w:tcPr>
            <w:tcW w:w="2608" w:type="dxa"/>
          </w:tcPr>
          <w:p w:rsidR="00BC21EE" w:rsidRDefault="00BC21EE">
            <w:pPr>
              <w:pStyle w:val="ConsPlusNormal"/>
            </w:pPr>
            <w:r>
              <w:t>осельтамивир</w:t>
            </w:r>
          </w:p>
        </w:tc>
        <w:tc>
          <w:tcPr>
            <w:tcW w:w="3231" w:type="dxa"/>
          </w:tcPr>
          <w:p w:rsidR="00BC21EE" w:rsidRDefault="00BC21EE">
            <w:pPr>
              <w:pStyle w:val="ConsPlusNormal"/>
            </w:pPr>
            <w:r>
              <w:t>капсулы</w:t>
            </w:r>
          </w:p>
        </w:tc>
      </w:tr>
      <w:tr w:rsidR="00BC21EE">
        <w:tc>
          <w:tcPr>
            <w:tcW w:w="3231" w:type="dxa"/>
            <w:vMerge w:val="restart"/>
          </w:tcPr>
          <w:p w:rsidR="00BC21EE" w:rsidRDefault="00BC21EE">
            <w:pPr>
              <w:pStyle w:val="ConsPlusNormal"/>
            </w:pPr>
            <w:r>
              <w:t>противовирусные препараты для лечения гепатита C</w:t>
            </w:r>
          </w:p>
        </w:tc>
        <w:tc>
          <w:tcPr>
            <w:tcW w:w="2608" w:type="dxa"/>
          </w:tcPr>
          <w:p w:rsidR="00BC21EE" w:rsidRDefault="00BC21EE">
            <w:pPr>
              <w:pStyle w:val="ConsPlusNormal"/>
            </w:pPr>
            <w:r>
              <w:t>велпатасвир + софосбувир</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глекапревир + пибрентасвир</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даклатасвир</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дасабувир; омбитасвир + паритапревир + ритонавир</w:t>
            </w:r>
          </w:p>
        </w:tc>
        <w:tc>
          <w:tcPr>
            <w:tcW w:w="3231" w:type="dxa"/>
          </w:tcPr>
          <w:p w:rsidR="00BC21EE" w:rsidRDefault="00BC21EE">
            <w:pPr>
              <w:pStyle w:val="ConsPlusNormal"/>
            </w:pPr>
            <w:r>
              <w:t>таблеток набор</w:t>
            </w:r>
          </w:p>
        </w:tc>
      </w:tr>
      <w:tr w:rsidR="00BC21EE">
        <w:tc>
          <w:tcPr>
            <w:tcW w:w="3231" w:type="dxa"/>
            <w:vMerge/>
          </w:tcPr>
          <w:p w:rsidR="00BC21EE" w:rsidRDefault="00BC21EE"/>
        </w:tc>
        <w:tc>
          <w:tcPr>
            <w:tcW w:w="2608" w:type="dxa"/>
          </w:tcPr>
          <w:p w:rsidR="00BC21EE" w:rsidRDefault="00BC21EE">
            <w:pPr>
              <w:pStyle w:val="ConsPlusNormal"/>
            </w:pPr>
            <w:r>
              <w:t>рибавирин</w:t>
            </w:r>
          </w:p>
        </w:tc>
        <w:tc>
          <w:tcPr>
            <w:tcW w:w="3231" w:type="dxa"/>
          </w:tcPr>
          <w:p w:rsidR="00BC21EE" w:rsidRDefault="00BC21EE">
            <w:pPr>
              <w:pStyle w:val="ConsPlusNormal"/>
            </w:pPr>
            <w:r>
              <w:t>капсулы;</w:t>
            </w:r>
          </w:p>
          <w:p w:rsidR="00BC21EE" w:rsidRDefault="00BC21EE">
            <w:pPr>
              <w:pStyle w:val="ConsPlusNormal"/>
            </w:pPr>
            <w:r>
              <w:t>концентрат для приготовления раствора для инфузий;</w:t>
            </w:r>
          </w:p>
          <w:p w:rsidR="00BC21EE" w:rsidRDefault="00BC21EE">
            <w:pPr>
              <w:pStyle w:val="ConsPlusNormal"/>
            </w:pPr>
            <w:r>
              <w:t>лиофилизат для приготовления суспензии для приема внутрь;</w:t>
            </w:r>
          </w:p>
          <w:p w:rsidR="00BC21EE" w:rsidRDefault="00BC21EE">
            <w:pPr>
              <w:pStyle w:val="ConsPlusNormal"/>
            </w:pPr>
            <w:r>
              <w:t>таблетки</w:t>
            </w:r>
          </w:p>
        </w:tc>
      </w:tr>
      <w:tr w:rsidR="00BC21EE">
        <w:tc>
          <w:tcPr>
            <w:tcW w:w="3231" w:type="dxa"/>
            <w:vMerge/>
          </w:tcPr>
          <w:p w:rsidR="00BC21EE" w:rsidRDefault="00BC21EE"/>
        </w:tc>
        <w:tc>
          <w:tcPr>
            <w:tcW w:w="2608" w:type="dxa"/>
          </w:tcPr>
          <w:p w:rsidR="00BC21EE" w:rsidRDefault="00BC21EE">
            <w:pPr>
              <w:pStyle w:val="ConsPlusNormal"/>
            </w:pPr>
            <w:r>
              <w:t>симепревир</w:t>
            </w:r>
          </w:p>
        </w:tc>
        <w:tc>
          <w:tcPr>
            <w:tcW w:w="3231" w:type="dxa"/>
          </w:tcPr>
          <w:p w:rsidR="00BC21EE" w:rsidRDefault="00BC21EE">
            <w:pPr>
              <w:pStyle w:val="ConsPlusNormal"/>
            </w:pPr>
            <w:r>
              <w:t>капсулы</w:t>
            </w:r>
          </w:p>
        </w:tc>
      </w:tr>
      <w:tr w:rsidR="00BC21EE">
        <w:tc>
          <w:tcPr>
            <w:tcW w:w="3231" w:type="dxa"/>
            <w:vMerge/>
          </w:tcPr>
          <w:p w:rsidR="00BC21EE" w:rsidRDefault="00BC21EE"/>
        </w:tc>
        <w:tc>
          <w:tcPr>
            <w:tcW w:w="2608" w:type="dxa"/>
          </w:tcPr>
          <w:p w:rsidR="00BC21EE" w:rsidRDefault="00BC21EE">
            <w:pPr>
              <w:pStyle w:val="ConsPlusNormal"/>
            </w:pPr>
            <w:r>
              <w:t>софосбувир</w:t>
            </w:r>
          </w:p>
        </w:tc>
        <w:tc>
          <w:tcPr>
            <w:tcW w:w="3231" w:type="dxa"/>
          </w:tcPr>
          <w:p w:rsidR="00BC21EE" w:rsidRDefault="00BC21EE">
            <w:pPr>
              <w:pStyle w:val="ConsPlusNormal"/>
            </w:pPr>
            <w:r>
              <w:t>таблетки, покрытые пленочной оболочкой</w:t>
            </w:r>
          </w:p>
        </w:tc>
      </w:tr>
      <w:tr w:rsidR="00BC21EE">
        <w:tc>
          <w:tcPr>
            <w:tcW w:w="3231" w:type="dxa"/>
            <w:vMerge w:val="restart"/>
          </w:tcPr>
          <w:p w:rsidR="00BC21EE" w:rsidRDefault="00BC21EE">
            <w:pPr>
              <w:pStyle w:val="ConsPlusNormal"/>
            </w:pPr>
            <w:r>
              <w:t>комбинированные противовирусные препараты для лечения ВИЧ-инфекции</w:t>
            </w:r>
          </w:p>
        </w:tc>
        <w:tc>
          <w:tcPr>
            <w:tcW w:w="2608" w:type="dxa"/>
          </w:tcPr>
          <w:p w:rsidR="00BC21EE" w:rsidRDefault="00BC21EE">
            <w:pPr>
              <w:pStyle w:val="ConsPlusNormal"/>
            </w:pPr>
            <w:r>
              <w:t>абакавир + ламивудин</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абакавир + зидовудин + ламивудин</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зидовудин + ламивудин</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кобицистат + тенофовира алафенамид + элвитегравир + эмтрицитабин</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лопинавир + ритонавир</w:t>
            </w:r>
          </w:p>
        </w:tc>
        <w:tc>
          <w:tcPr>
            <w:tcW w:w="3231" w:type="dxa"/>
          </w:tcPr>
          <w:p w:rsidR="00BC21EE" w:rsidRDefault="00BC21EE">
            <w:pPr>
              <w:pStyle w:val="ConsPlusNormal"/>
            </w:pPr>
            <w:r>
              <w:t>раствор для приема внутрь;</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рилпивирин + тенофовир + эмтрицитабин</w:t>
            </w:r>
          </w:p>
        </w:tc>
        <w:tc>
          <w:tcPr>
            <w:tcW w:w="3231" w:type="dxa"/>
          </w:tcPr>
          <w:p w:rsidR="00BC21EE" w:rsidRDefault="00BC21EE">
            <w:pPr>
              <w:pStyle w:val="ConsPlusNormal"/>
            </w:pPr>
            <w:r>
              <w:t>таблетки, покрытые пленочной оболочкой</w:t>
            </w:r>
          </w:p>
        </w:tc>
      </w:tr>
      <w:tr w:rsidR="00BC21EE">
        <w:tc>
          <w:tcPr>
            <w:tcW w:w="3231" w:type="dxa"/>
            <w:vMerge w:val="restart"/>
          </w:tcPr>
          <w:p w:rsidR="00BC21EE" w:rsidRDefault="00BC21EE">
            <w:pPr>
              <w:pStyle w:val="ConsPlusNormal"/>
            </w:pPr>
            <w:r>
              <w:t xml:space="preserve">прочие противовирусные </w:t>
            </w:r>
            <w:r>
              <w:lastRenderedPageBreak/>
              <w:t>препараты</w:t>
            </w:r>
          </w:p>
        </w:tc>
        <w:tc>
          <w:tcPr>
            <w:tcW w:w="2608" w:type="dxa"/>
          </w:tcPr>
          <w:p w:rsidR="00BC21EE" w:rsidRDefault="00BC21EE">
            <w:pPr>
              <w:pStyle w:val="ConsPlusNormal"/>
            </w:pPr>
            <w:r>
              <w:lastRenderedPageBreak/>
              <w:t>гразопревир + элбасвир</w:t>
            </w:r>
          </w:p>
        </w:tc>
        <w:tc>
          <w:tcPr>
            <w:tcW w:w="3231" w:type="dxa"/>
          </w:tcPr>
          <w:p w:rsidR="00BC21EE" w:rsidRDefault="00BC21EE">
            <w:pPr>
              <w:pStyle w:val="ConsPlusNormal"/>
            </w:pPr>
            <w:r>
              <w:t xml:space="preserve">таблетки, покрытые пленочной </w:t>
            </w:r>
            <w:r>
              <w:lastRenderedPageBreak/>
              <w:t>оболочкой</w:t>
            </w:r>
          </w:p>
        </w:tc>
      </w:tr>
      <w:tr w:rsidR="00BC21EE">
        <w:tc>
          <w:tcPr>
            <w:tcW w:w="3231" w:type="dxa"/>
            <w:vMerge/>
          </w:tcPr>
          <w:p w:rsidR="00BC21EE" w:rsidRDefault="00BC21EE"/>
        </w:tc>
        <w:tc>
          <w:tcPr>
            <w:tcW w:w="2608" w:type="dxa"/>
          </w:tcPr>
          <w:p w:rsidR="00BC21EE" w:rsidRDefault="00BC21EE">
            <w:pPr>
              <w:pStyle w:val="ConsPlusNormal"/>
            </w:pPr>
            <w:r>
              <w:t>долутегравир</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имидазолилэтанамид пентандиовой кислоты</w:t>
            </w:r>
          </w:p>
        </w:tc>
        <w:tc>
          <w:tcPr>
            <w:tcW w:w="3231" w:type="dxa"/>
          </w:tcPr>
          <w:p w:rsidR="00BC21EE" w:rsidRDefault="00BC21EE">
            <w:pPr>
              <w:pStyle w:val="ConsPlusNormal"/>
            </w:pPr>
            <w:r>
              <w:t>капсулы</w:t>
            </w:r>
          </w:p>
        </w:tc>
      </w:tr>
      <w:tr w:rsidR="00BC21EE">
        <w:tc>
          <w:tcPr>
            <w:tcW w:w="3231" w:type="dxa"/>
            <w:vMerge/>
          </w:tcPr>
          <w:p w:rsidR="00BC21EE" w:rsidRDefault="00BC21EE"/>
        </w:tc>
        <w:tc>
          <w:tcPr>
            <w:tcW w:w="2608" w:type="dxa"/>
          </w:tcPr>
          <w:p w:rsidR="00BC21EE" w:rsidRDefault="00BC21EE">
            <w:pPr>
              <w:pStyle w:val="ConsPlusNormal"/>
            </w:pPr>
            <w:r>
              <w:t>кагоцел</w:t>
            </w:r>
          </w:p>
        </w:tc>
        <w:tc>
          <w:tcPr>
            <w:tcW w:w="3231" w:type="dxa"/>
          </w:tcPr>
          <w:p w:rsidR="00BC21EE" w:rsidRDefault="00BC21EE">
            <w:pPr>
              <w:pStyle w:val="ConsPlusNormal"/>
            </w:pPr>
            <w:r>
              <w:t>таблетки</w:t>
            </w:r>
          </w:p>
        </w:tc>
      </w:tr>
      <w:tr w:rsidR="00BC21EE">
        <w:tc>
          <w:tcPr>
            <w:tcW w:w="3231" w:type="dxa"/>
            <w:vMerge/>
          </w:tcPr>
          <w:p w:rsidR="00BC21EE" w:rsidRDefault="00BC21EE"/>
        </w:tc>
        <w:tc>
          <w:tcPr>
            <w:tcW w:w="2608" w:type="dxa"/>
          </w:tcPr>
          <w:p w:rsidR="00BC21EE" w:rsidRDefault="00BC21EE">
            <w:pPr>
              <w:pStyle w:val="ConsPlusNormal"/>
            </w:pPr>
            <w:r>
              <w:t>маравирок</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ралтегравир</w:t>
            </w:r>
          </w:p>
        </w:tc>
        <w:tc>
          <w:tcPr>
            <w:tcW w:w="3231" w:type="dxa"/>
          </w:tcPr>
          <w:p w:rsidR="00BC21EE" w:rsidRDefault="00BC21EE">
            <w:pPr>
              <w:pStyle w:val="ConsPlusNormal"/>
            </w:pPr>
            <w:r>
              <w:t>таблетки жевательные;</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ремдесивир</w:t>
            </w:r>
          </w:p>
        </w:tc>
        <w:tc>
          <w:tcPr>
            <w:tcW w:w="3231" w:type="dxa"/>
          </w:tcPr>
          <w:p w:rsidR="00BC21EE" w:rsidRDefault="00BC21EE">
            <w:pPr>
              <w:pStyle w:val="ConsPlusNormal"/>
            </w:pPr>
            <w:r>
              <w:t>концентрат для приготовления раствора для инфузий;</w:t>
            </w:r>
          </w:p>
          <w:p w:rsidR="00BC21EE" w:rsidRDefault="00BC21EE">
            <w:pPr>
              <w:pStyle w:val="ConsPlusNormal"/>
            </w:pPr>
            <w:r>
              <w:t>лиофилизат для приготовления концентрата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умифеновир</w:t>
            </w:r>
          </w:p>
        </w:tc>
        <w:tc>
          <w:tcPr>
            <w:tcW w:w="3231" w:type="dxa"/>
          </w:tcPr>
          <w:p w:rsidR="00BC21EE" w:rsidRDefault="00BC21EE">
            <w:pPr>
              <w:pStyle w:val="ConsPlusNormal"/>
            </w:pPr>
            <w:r>
              <w:t>капсулы;</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фавипиравир</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иммунные сыворотки и иммуноглобулины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иммунные сыворотки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иммунные сыворотки</w:t>
            </w:r>
          </w:p>
        </w:tc>
        <w:tc>
          <w:tcPr>
            <w:tcW w:w="2608" w:type="dxa"/>
          </w:tcPr>
          <w:p w:rsidR="00BC21EE" w:rsidRDefault="00BC21EE">
            <w:pPr>
              <w:pStyle w:val="ConsPlusNormal"/>
            </w:pPr>
            <w:r>
              <w:t>анатоксин дифтерийный</w:t>
            </w:r>
          </w:p>
        </w:tc>
        <w:tc>
          <w:tcPr>
            <w:tcW w:w="3231" w:type="dxa"/>
          </w:tcPr>
          <w:p w:rsidR="00BC21EE" w:rsidRDefault="00BC21EE">
            <w:pPr>
              <w:pStyle w:val="ConsPlusNormal"/>
            </w:pPr>
          </w:p>
        </w:tc>
      </w:tr>
      <w:tr w:rsidR="00BC21EE">
        <w:tc>
          <w:tcPr>
            <w:tcW w:w="3231" w:type="dxa"/>
          </w:tcPr>
          <w:p w:rsidR="00BC21EE" w:rsidRDefault="00BC21EE">
            <w:pPr>
              <w:pStyle w:val="ConsPlusNormal"/>
            </w:pPr>
          </w:p>
        </w:tc>
        <w:tc>
          <w:tcPr>
            <w:tcW w:w="2608" w:type="dxa"/>
          </w:tcPr>
          <w:p w:rsidR="00BC21EE" w:rsidRDefault="00BC21EE">
            <w:pPr>
              <w:pStyle w:val="ConsPlusNormal"/>
            </w:pPr>
            <w:r>
              <w:t>анатоксин дифтерийно-столбнячный</w:t>
            </w:r>
          </w:p>
        </w:tc>
        <w:tc>
          <w:tcPr>
            <w:tcW w:w="3231" w:type="dxa"/>
          </w:tcPr>
          <w:p w:rsidR="00BC21EE" w:rsidRDefault="00BC21EE">
            <w:pPr>
              <w:pStyle w:val="ConsPlusNormal"/>
            </w:pPr>
          </w:p>
        </w:tc>
      </w:tr>
      <w:tr w:rsidR="00BC21EE">
        <w:tc>
          <w:tcPr>
            <w:tcW w:w="3231" w:type="dxa"/>
          </w:tcPr>
          <w:p w:rsidR="00BC21EE" w:rsidRDefault="00BC21EE">
            <w:pPr>
              <w:pStyle w:val="ConsPlusNormal"/>
            </w:pPr>
          </w:p>
        </w:tc>
        <w:tc>
          <w:tcPr>
            <w:tcW w:w="2608" w:type="dxa"/>
          </w:tcPr>
          <w:p w:rsidR="00BC21EE" w:rsidRDefault="00BC21EE">
            <w:pPr>
              <w:pStyle w:val="ConsPlusNormal"/>
            </w:pPr>
            <w:r>
              <w:t>анатоксин столбнячный</w:t>
            </w:r>
          </w:p>
        </w:tc>
        <w:tc>
          <w:tcPr>
            <w:tcW w:w="3231" w:type="dxa"/>
          </w:tcPr>
          <w:p w:rsidR="00BC21EE" w:rsidRDefault="00BC21EE">
            <w:pPr>
              <w:pStyle w:val="ConsPlusNormal"/>
            </w:pPr>
          </w:p>
        </w:tc>
      </w:tr>
      <w:tr w:rsidR="00BC21EE">
        <w:tc>
          <w:tcPr>
            <w:tcW w:w="3231" w:type="dxa"/>
          </w:tcPr>
          <w:p w:rsidR="00BC21EE" w:rsidRDefault="00BC21EE">
            <w:pPr>
              <w:pStyle w:val="ConsPlusNormal"/>
            </w:pPr>
          </w:p>
        </w:tc>
        <w:tc>
          <w:tcPr>
            <w:tcW w:w="2608" w:type="dxa"/>
          </w:tcPr>
          <w:p w:rsidR="00BC21EE" w:rsidRDefault="00BC21EE">
            <w:pPr>
              <w:pStyle w:val="ConsPlusNormal"/>
            </w:pPr>
            <w:r>
              <w:t>антитоксин яда гадюки обыкновенной</w:t>
            </w:r>
          </w:p>
        </w:tc>
        <w:tc>
          <w:tcPr>
            <w:tcW w:w="3231" w:type="dxa"/>
          </w:tcPr>
          <w:p w:rsidR="00BC21EE" w:rsidRDefault="00BC21EE">
            <w:pPr>
              <w:pStyle w:val="ConsPlusNormal"/>
            </w:pPr>
          </w:p>
        </w:tc>
      </w:tr>
      <w:tr w:rsidR="00BC21EE">
        <w:tc>
          <w:tcPr>
            <w:tcW w:w="3231" w:type="dxa"/>
          </w:tcPr>
          <w:p w:rsidR="00BC21EE" w:rsidRDefault="00BC21EE">
            <w:pPr>
              <w:pStyle w:val="ConsPlusNormal"/>
            </w:pPr>
          </w:p>
        </w:tc>
        <w:tc>
          <w:tcPr>
            <w:tcW w:w="2608" w:type="dxa"/>
          </w:tcPr>
          <w:p w:rsidR="00BC21EE" w:rsidRDefault="00BC21EE">
            <w:pPr>
              <w:pStyle w:val="ConsPlusNormal"/>
            </w:pPr>
            <w:r>
              <w:t>сыворотка противоботулиническая</w:t>
            </w:r>
          </w:p>
        </w:tc>
        <w:tc>
          <w:tcPr>
            <w:tcW w:w="3231" w:type="dxa"/>
          </w:tcPr>
          <w:p w:rsidR="00BC21EE" w:rsidRDefault="00BC21EE">
            <w:pPr>
              <w:pStyle w:val="ConsPlusNormal"/>
            </w:pPr>
          </w:p>
        </w:tc>
      </w:tr>
      <w:tr w:rsidR="00BC21EE">
        <w:tc>
          <w:tcPr>
            <w:tcW w:w="3231" w:type="dxa"/>
          </w:tcPr>
          <w:p w:rsidR="00BC21EE" w:rsidRDefault="00BC21EE">
            <w:pPr>
              <w:pStyle w:val="ConsPlusNormal"/>
            </w:pPr>
          </w:p>
        </w:tc>
        <w:tc>
          <w:tcPr>
            <w:tcW w:w="2608" w:type="dxa"/>
          </w:tcPr>
          <w:p w:rsidR="00BC21EE" w:rsidRDefault="00BC21EE">
            <w:pPr>
              <w:pStyle w:val="ConsPlusNormal"/>
            </w:pPr>
            <w:r>
              <w:t>сыворотка противогангренозная поливалентная очищенная концентрированная лошадиная жидкая</w:t>
            </w:r>
          </w:p>
        </w:tc>
        <w:tc>
          <w:tcPr>
            <w:tcW w:w="3231" w:type="dxa"/>
          </w:tcPr>
          <w:p w:rsidR="00BC21EE" w:rsidRDefault="00BC21EE">
            <w:pPr>
              <w:pStyle w:val="ConsPlusNormal"/>
            </w:pPr>
          </w:p>
        </w:tc>
      </w:tr>
      <w:tr w:rsidR="00BC21EE">
        <w:tc>
          <w:tcPr>
            <w:tcW w:w="3231" w:type="dxa"/>
          </w:tcPr>
          <w:p w:rsidR="00BC21EE" w:rsidRDefault="00BC21EE">
            <w:pPr>
              <w:pStyle w:val="ConsPlusNormal"/>
            </w:pPr>
          </w:p>
        </w:tc>
        <w:tc>
          <w:tcPr>
            <w:tcW w:w="2608" w:type="dxa"/>
          </w:tcPr>
          <w:p w:rsidR="00BC21EE" w:rsidRDefault="00BC21EE">
            <w:pPr>
              <w:pStyle w:val="ConsPlusNormal"/>
            </w:pPr>
            <w:r>
              <w:t xml:space="preserve">сыворотка </w:t>
            </w:r>
            <w:r>
              <w:lastRenderedPageBreak/>
              <w:t>противодифтерийная</w:t>
            </w:r>
          </w:p>
        </w:tc>
        <w:tc>
          <w:tcPr>
            <w:tcW w:w="3231" w:type="dxa"/>
          </w:tcPr>
          <w:p w:rsidR="00BC21EE" w:rsidRDefault="00BC21EE">
            <w:pPr>
              <w:pStyle w:val="ConsPlusNormal"/>
            </w:pPr>
          </w:p>
        </w:tc>
      </w:tr>
      <w:tr w:rsidR="00BC21EE">
        <w:tc>
          <w:tcPr>
            <w:tcW w:w="3231" w:type="dxa"/>
          </w:tcPr>
          <w:p w:rsidR="00BC21EE" w:rsidRDefault="00BC21EE">
            <w:pPr>
              <w:pStyle w:val="ConsPlusNormal"/>
            </w:pPr>
          </w:p>
        </w:tc>
        <w:tc>
          <w:tcPr>
            <w:tcW w:w="2608" w:type="dxa"/>
          </w:tcPr>
          <w:p w:rsidR="00BC21EE" w:rsidRDefault="00BC21EE">
            <w:pPr>
              <w:pStyle w:val="ConsPlusNormal"/>
            </w:pPr>
            <w:r>
              <w:t>сыворотка противостолбнячная</w:t>
            </w:r>
          </w:p>
        </w:tc>
        <w:tc>
          <w:tcPr>
            <w:tcW w:w="3231" w:type="dxa"/>
          </w:tcPr>
          <w:p w:rsidR="00BC21EE" w:rsidRDefault="00BC21EE">
            <w:pPr>
              <w:pStyle w:val="ConsPlusNormal"/>
            </w:pPr>
          </w:p>
        </w:tc>
      </w:tr>
      <w:tr w:rsidR="00BC21EE">
        <w:tc>
          <w:tcPr>
            <w:tcW w:w="3231" w:type="dxa"/>
          </w:tcPr>
          <w:p w:rsidR="00BC21EE" w:rsidRDefault="00BC21EE">
            <w:pPr>
              <w:pStyle w:val="ConsPlusNormal"/>
            </w:pPr>
            <w:r>
              <w:t>иммуноглобулины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иммуноглобулины, нормальные человеческие</w:t>
            </w:r>
          </w:p>
        </w:tc>
        <w:tc>
          <w:tcPr>
            <w:tcW w:w="2608" w:type="dxa"/>
          </w:tcPr>
          <w:p w:rsidR="00BC21EE" w:rsidRDefault="00BC21EE">
            <w:pPr>
              <w:pStyle w:val="ConsPlusNormal"/>
            </w:pPr>
            <w:r>
              <w:t>иммуноглобулин человека нормальный</w:t>
            </w:r>
          </w:p>
        </w:tc>
        <w:tc>
          <w:tcPr>
            <w:tcW w:w="3231" w:type="dxa"/>
          </w:tcPr>
          <w:p w:rsidR="00BC21EE" w:rsidRDefault="00BC21EE">
            <w:pPr>
              <w:pStyle w:val="ConsPlusNormal"/>
            </w:pPr>
          </w:p>
        </w:tc>
      </w:tr>
      <w:tr w:rsidR="00BC21EE">
        <w:tc>
          <w:tcPr>
            <w:tcW w:w="3231" w:type="dxa"/>
          </w:tcPr>
          <w:p w:rsidR="00BC21EE" w:rsidRDefault="00BC21EE">
            <w:pPr>
              <w:pStyle w:val="ConsPlusNormal"/>
            </w:pPr>
            <w:r>
              <w:t>специфические иммуноглобулины</w:t>
            </w:r>
          </w:p>
        </w:tc>
        <w:tc>
          <w:tcPr>
            <w:tcW w:w="2608" w:type="dxa"/>
          </w:tcPr>
          <w:p w:rsidR="00BC21EE" w:rsidRDefault="00BC21EE">
            <w:pPr>
              <w:pStyle w:val="ConsPlusNormal"/>
            </w:pPr>
            <w:r>
              <w:t>иммуноглобулин антирабический</w:t>
            </w:r>
          </w:p>
        </w:tc>
        <w:tc>
          <w:tcPr>
            <w:tcW w:w="3231" w:type="dxa"/>
          </w:tcPr>
          <w:p w:rsidR="00BC21EE" w:rsidRDefault="00BC21EE">
            <w:pPr>
              <w:pStyle w:val="ConsPlusNormal"/>
            </w:pPr>
          </w:p>
        </w:tc>
      </w:tr>
      <w:tr w:rsidR="00BC21EE">
        <w:tc>
          <w:tcPr>
            <w:tcW w:w="3231" w:type="dxa"/>
          </w:tcPr>
          <w:p w:rsidR="00BC21EE" w:rsidRDefault="00BC21EE">
            <w:pPr>
              <w:pStyle w:val="ConsPlusNormal"/>
            </w:pPr>
          </w:p>
        </w:tc>
        <w:tc>
          <w:tcPr>
            <w:tcW w:w="2608" w:type="dxa"/>
          </w:tcPr>
          <w:p w:rsidR="00BC21EE" w:rsidRDefault="00BC21EE">
            <w:pPr>
              <w:pStyle w:val="ConsPlusNormal"/>
            </w:pPr>
            <w:r>
              <w:t>иммуноглобулин против клещевого энцефалита</w:t>
            </w:r>
          </w:p>
        </w:tc>
        <w:tc>
          <w:tcPr>
            <w:tcW w:w="3231" w:type="dxa"/>
          </w:tcPr>
          <w:p w:rsidR="00BC21EE" w:rsidRDefault="00BC21EE">
            <w:pPr>
              <w:pStyle w:val="ConsPlusNormal"/>
            </w:pPr>
          </w:p>
        </w:tc>
      </w:tr>
      <w:tr w:rsidR="00BC21EE">
        <w:tc>
          <w:tcPr>
            <w:tcW w:w="3231" w:type="dxa"/>
          </w:tcPr>
          <w:p w:rsidR="00BC21EE" w:rsidRDefault="00BC21EE">
            <w:pPr>
              <w:pStyle w:val="ConsPlusNormal"/>
            </w:pPr>
          </w:p>
        </w:tc>
        <w:tc>
          <w:tcPr>
            <w:tcW w:w="2608" w:type="dxa"/>
          </w:tcPr>
          <w:p w:rsidR="00BC21EE" w:rsidRDefault="00BC21EE">
            <w:pPr>
              <w:pStyle w:val="ConsPlusNormal"/>
            </w:pPr>
            <w:r>
              <w:t>иммуноглобулин противостолбнячный человека</w:t>
            </w:r>
          </w:p>
        </w:tc>
        <w:tc>
          <w:tcPr>
            <w:tcW w:w="3231" w:type="dxa"/>
          </w:tcPr>
          <w:p w:rsidR="00BC21EE" w:rsidRDefault="00BC21EE">
            <w:pPr>
              <w:pStyle w:val="ConsPlusNormal"/>
            </w:pPr>
          </w:p>
        </w:tc>
      </w:tr>
      <w:tr w:rsidR="00BC21EE">
        <w:tc>
          <w:tcPr>
            <w:tcW w:w="3231" w:type="dxa"/>
          </w:tcPr>
          <w:p w:rsidR="00BC21EE" w:rsidRDefault="00BC21EE">
            <w:pPr>
              <w:pStyle w:val="ConsPlusNormal"/>
            </w:pPr>
          </w:p>
        </w:tc>
        <w:tc>
          <w:tcPr>
            <w:tcW w:w="2608" w:type="dxa"/>
          </w:tcPr>
          <w:p w:rsidR="00BC21EE" w:rsidRDefault="00BC21EE">
            <w:pPr>
              <w:pStyle w:val="ConsPlusNormal"/>
            </w:pPr>
            <w:r>
              <w:t>иммуноглобулин человека антирезус RHO(D)</w:t>
            </w:r>
          </w:p>
        </w:tc>
        <w:tc>
          <w:tcPr>
            <w:tcW w:w="3231" w:type="dxa"/>
          </w:tcPr>
          <w:p w:rsidR="00BC21EE" w:rsidRDefault="00BC21EE">
            <w:pPr>
              <w:pStyle w:val="ConsPlusNormal"/>
            </w:pPr>
            <w:r>
              <w:t>лиофилизат для приготовления раствора для внутримышечного введения;</w:t>
            </w:r>
          </w:p>
          <w:p w:rsidR="00BC21EE" w:rsidRDefault="00BC21EE">
            <w:pPr>
              <w:pStyle w:val="ConsPlusNormal"/>
            </w:pPr>
            <w:r>
              <w:t>раствор для внутримышечного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иммуноглобулин человека противостафилококковый</w:t>
            </w:r>
          </w:p>
        </w:tc>
        <w:tc>
          <w:tcPr>
            <w:tcW w:w="3231" w:type="dxa"/>
          </w:tcPr>
          <w:p w:rsidR="00BC21EE" w:rsidRDefault="00BC21EE">
            <w:pPr>
              <w:pStyle w:val="ConsPlusNormal"/>
            </w:pPr>
          </w:p>
        </w:tc>
      </w:tr>
      <w:tr w:rsidR="00BC21EE">
        <w:tc>
          <w:tcPr>
            <w:tcW w:w="3231" w:type="dxa"/>
          </w:tcPr>
          <w:p w:rsidR="00BC21EE" w:rsidRDefault="00BC21EE">
            <w:pPr>
              <w:pStyle w:val="ConsPlusNormal"/>
            </w:pPr>
          </w:p>
        </w:tc>
        <w:tc>
          <w:tcPr>
            <w:tcW w:w="2608" w:type="dxa"/>
          </w:tcPr>
          <w:p w:rsidR="00BC21EE" w:rsidRDefault="00BC21EE">
            <w:pPr>
              <w:pStyle w:val="ConsPlusNormal"/>
            </w:pPr>
            <w:r>
              <w:t>паливизумаб</w:t>
            </w:r>
          </w:p>
        </w:tc>
        <w:tc>
          <w:tcPr>
            <w:tcW w:w="3231" w:type="dxa"/>
          </w:tcPr>
          <w:p w:rsidR="00BC21EE" w:rsidRDefault="00BC21EE">
            <w:pPr>
              <w:pStyle w:val="ConsPlusNormal"/>
            </w:pPr>
            <w:r>
              <w:t>лиофилизат для приготовления раствора для внутримышечного введения;</w:t>
            </w:r>
          </w:p>
          <w:p w:rsidR="00BC21EE" w:rsidRDefault="00BC21EE">
            <w:pPr>
              <w:pStyle w:val="ConsPlusNormal"/>
            </w:pPr>
            <w:r>
              <w:t>раствор для внутримышечного введения</w:t>
            </w:r>
          </w:p>
        </w:tc>
      </w:tr>
      <w:tr w:rsidR="00BC21EE">
        <w:tc>
          <w:tcPr>
            <w:tcW w:w="3231" w:type="dxa"/>
            <w:vMerge w:val="restart"/>
          </w:tcPr>
          <w:p w:rsidR="00BC21EE" w:rsidRDefault="00BC21EE">
            <w:pPr>
              <w:pStyle w:val="ConsPlusNormal"/>
            </w:pPr>
            <w:r>
              <w:t>вакцины</w:t>
            </w:r>
          </w:p>
        </w:tc>
        <w:tc>
          <w:tcPr>
            <w:tcW w:w="2608" w:type="dxa"/>
          </w:tcPr>
          <w:p w:rsidR="00BC21EE" w:rsidRDefault="00BC21EE">
            <w:pPr>
              <w:pStyle w:val="ConsPlusNormal"/>
            </w:pPr>
            <w:r>
              <w:t>вакцины в соответствии с</w:t>
            </w:r>
          </w:p>
        </w:tc>
        <w:tc>
          <w:tcPr>
            <w:tcW w:w="3231" w:type="dxa"/>
          </w:tcPr>
          <w:p w:rsidR="00BC21EE" w:rsidRDefault="00BC21EE">
            <w:pPr>
              <w:pStyle w:val="ConsPlusNormal"/>
            </w:pPr>
          </w:p>
        </w:tc>
      </w:tr>
      <w:tr w:rsidR="00BC21EE">
        <w:tc>
          <w:tcPr>
            <w:tcW w:w="3231" w:type="dxa"/>
            <w:vMerge/>
          </w:tcPr>
          <w:p w:rsidR="00BC21EE" w:rsidRDefault="00BC21EE"/>
        </w:tc>
        <w:tc>
          <w:tcPr>
            <w:tcW w:w="2608" w:type="dxa"/>
          </w:tcPr>
          <w:p w:rsidR="00BC21EE" w:rsidRDefault="00BC21EE">
            <w:pPr>
              <w:pStyle w:val="ConsPlusNormal"/>
            </w:pPr>
            <w:r>
              <w:t>национальным календарем профилактических прививок и календарем профилактических</w:t>
            </w:r>
          </w:p>
        </w:tc>
        <w:tc>
          <w:tcPr>
            <w:tcW w:w="3231" w:type="dxa"/>
          </w:tcPr>
          <w:p w:rsidR="00BC21EE" w:rsidRDefault="00BC21EE">
            <w:pPr>
              <w:pStyle w:val="ConsPlusNormal"/>
            </w:pPr>
          </w:p>
        </w:tc>
      </w:tr>
      <w:tr w:rsidR="00BC21EE">
        <w:tc>
          <w:tcPr>
            <w:tcW w:w="3231" w:type="dxa"/>
            <w:vMerge/>
          </w:tcPr>
          <w:p w:rsidR="00BC21EE" w:rsidRDefault="00BC21EE"/>
        </w:tc>
        <w:tc>
          <w:tcPr>
            <w:tcW w:w="2608" w:type="dxa"/>
          </w:tcPr>
          <w:p w:rsidR="00BC21EE" w:rsidRDefault="00BC21EE">
            <w:pPr>
              <w:pStyle w:val="ConsPlusNormal"/>
            </w:pPr>
            <w:r>
              <w:t>прививок по эпидемическим показаниям</w:t>
            </w:r>
          </w:p>
        </w:tc>
        <w:tc>
          <w:tcPr>
            <w:tcW w:w="3231" w:type="dxa"/>
          </w:tcPr>
          <w:p w:rsidR="00BC21EE" w:rsidRDefault="00BC21EE">
            <w:pPr>
              <w:pStyle w:val="ConsPlusNormal"/>
            </w:pPr>
          </w:p>
        </w:tc>
      </w:tr>
      <w:tr w:rsidR="00BC21EE">
        <w:tc>
          <w:tcPr>
            <w:tcW w:w="3231" w:type="dxa"/>
            <w:vMerge/>
          </w:tcPr>
          <w:p w:rsidR="00BC21EE" w:rsidRDefault="00BC21EE"/>
        </w:tc>
        <w:tc>
          <w:tcPr>
            <w:tcW w:w="2608" w:type="dxa"/>
          </w:tcPr>
          <w:p w:rsidR="00BC21EE" w:rsidRDefault="00BC21EE">
            <w:pPr>
              <w:pStyle w:val="ConsPlusNormal"/>
            </w:pPr>
            <w:r>
              <w:t>вакцины для профилактики новой коронавирусной инфекции COVID-19</w:t>
            </w:r>
          </w:p>
        </w:tc>
        <w:tc>
          <w:tcPr>
            <w:tcW w:w="3231" w:type="dxa"/>
          </w:tcPr>
          <w:p w:rsidR="00BC21EE" w:rsidRDefault="00BC21EE">
            <w:pPr>
              <w:pStyle w:val="ConsPlusNormal"/>
            </w:pPr>
          </w:p>
        </w:tc>
      </w:tr>
      <w:tr w:rsidR="00BC21EE">
        <w:tc>
          <w:tcPr>
            <w:tcW w:w="3231" w:type="dxa"/>
          </w:tcPr>
          <w:p w:rsidR="00BC21EE" w:rsidRDefault="00BC21EE">
            <w:pPr>
              <w:pStyle w:val="ConsPlusNormal"/>
              <w:outlineLvl w:val="2"/>
            </w:pPr>
            <w:r>
              <w:t>противоопухолевые препараты и иммуномодуляторы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lastRenderedPageBreak/>
              <w:t>противоопухолевые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алкилирующие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аналоги азотистого иприта</w:t>
            </w:r>
          </w:p>
        </w:tc>
        <w:tc>
          <w:tcPr>
            <w:tcW w:w="2608" w:type="dxa"/>
          </w:tcPr>
          <w:p w:rsidR="00BC21EE" w:rsidRDefault="00BC21EE">
            <w:pPr>
              <w:pStyle w:val="ConsPlusNormal"/>
            </w:pPr>
            <w:r>
              <w:t>бендамустин</w:t>
            </w:r>
          </w:p>
        </w:tc>
        <w:tc>
          <w:tcPr>
            <w:tcW w:w="3231" w:type="dxa"/>
          </w:tcPr>
          <w:p w:rsidR="00BC21EE" w:rsidRDefault="00BC21EE">
            <w:pPr>
              <w:pStyle w:val="ConsPlusNormal"/>
            </w:pPr>
            <w:r>
              <w:t>лиофилизат для приготовления концентрата для приготовления раствора для инфузий;</w:t>
            </w:r>
          </w:p>
          <w:p w:rsidR="00BC21EE" w:rsidRDefault="00BC21EE">
            <w:pPr>
              <w:pStyle w:val="ConsPlusNormal"/>
            </w:pPr>
            <w:r>
              <w:t>порошок для приготовления концентрата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ифосфамид</w:t>
            </w:r>
          </w:p>
        </w:tc>
        <w:tc>
          <w:tcPr>
            <w:tcW w:w="3231" w:type="dxa"/>
          </w:tcPr>
          <w:p w:rsidR="00BC21EE" w:rsidRDefault="00BC21EE">
            <w:pPr>
              <w:pStyle w:val="ConsPlusNormal"/>
            </w:pPr>
            <w:r>
              <w:t>порошок для приготовления раствора для инфузий;</w:t>
            </w:r>
          </w:p>
          <w:p w:rsidR="00BC21EE" w:rsidRDefault="00BC21EE">
            <w:pPr>
              <w:pStyle w:val="ConsPlusNormal"/>
            </w:pPr>
            <w:r>
              <w:t>порошок для приготовления раствора для инъекций</w:t>
            </w:r>
          </w:p>
        </w:tc>
      </w:tr>
      <w:tr w:rsidR="00BC21EE">
        <w:tc>
          <w:tcPr>
            <w:tcW w:w="3231" w:type="dxa"/>
            <w:vMerge/>
          </w:tcPr>
          <w:p w:rsidR="00BC21EE" w:rsidRDefault="00BC21EE"/>
        </w:tc>
        <w:tc>
          <w:tcPr>
            <w:tcW w:w="2608" w:type="dxa"/>
          </w:tcPr>
          <w:p w:rsidR="00BC21EE" w:rsidRDefault="00BC21EE">
            <w:pPr>
              <w:pStyle w:val="ConsPlusNormal"/>
            </w:pPr>
            <w:r>
              <w:t>мелфалан</w:t>
            </w:r>
          </w:p>
        </w:tc>
        <w:tc>
          <w:tcPr>
            <w:tcW w:w="3231" w:type="dxa"/>
          </w:tcPr>
          <w:p w:rsidR="00BC21EE" w:rsidRDefault="00BC21EE">
            <w:pPr>
              <w:pStyle w:val="ConsPlusNormal"/>
            </w:pPr>
            <w:r>
              <w:t>лиофилизат для приготовления раствора для внутрисосудистого введения;</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хлорамбуцил</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циклофосфамид</w:t>
            </w:r>
          </w:p>
        </w:tc>
        <w:tc>
          <w:tcPr>
            <w:tcW w:w="3231" w:type="dxa"/>
          </w:tcPr>
          <w:p w:rsidR="00BC21EE" w:rsidRDefault="00BC21EE">
            <w:pPr>
              <w:pStyle w:val="ConsPlusNormal"/>
            </w:pPr>
            <w:r>
              <w:t>лиофилизат для приготовления раствора для внутривенного и внутримышечного введения</w:t>
            </w:r>
          </w:p>
        </w:tc>
      </w:tr>
      <w:tr w:rsidR="00BC21EE">
        <w:tc>
          <w:tcPr>
            <w:tcW w:w="3231" w:type="dxa"/>
            <w:vMerge/>
          </w:tcPr>
          <w:p w:rsidR="00BC21EE" w:rsidRDefault="00BC21EE"/>
        </w:tc>
        <w:tc>
          <w:tcPr>
            <w:tcW w:w="2608" w:type="dxa"/>
          </w:tcPr>
          <w:p w:rsidR="00BC21EE" w:rsidRDefault="00BC21EE">
            <w:pPr>
              <w:pStyle w:val="ConsPlusNormal"/>
            </w:pPr>
          </w:p>
        </w:tc>
        <w:tc>
          <w:tcPr>
            <w:tcW w:w="3231" w:type="dxa"/>
          </w:tcPr>
          <w:p w:rsidR="00BC21EE" w:rsidRDefault="00BC21EE">
            <w:pPr>
              <w:pStyle w:val="ConsPlusNormal"/>
            </w:pPr>
            <w:r>
              <w:t>порошок для приготовления раствора для внутривенного введения;</w:t>
            </w:r>
          </w:p>
          <w:p w:rsidR="00BC21EE" w:rsidRDefault="00BC21EE">
            <w:pPr>
              <w:pStyle w:val="ConsPlusNormal"/>
            </w:pPr>
            <w:r>
              <w:t>порошок для приготовления раствора для внутривенного и внутримышечного введения;</w:t>
            </w:r>
          </w:p>
          <w:p w:rsidR="00BC21EE" w:rsidRDefault="00BC21EE">
            <w:pPr>
              <w:pStyle w:val="ConsPlusNormal"/>
            </w:pPr>
            <w:r>
              <w:t>таблетки, покрытые оболочкой</w:t>
            </w:r>
          </w:p>
        </w:tc>
      </w:tr>
      <w:tr w:rsidR="00BC21EE">
        <w:tc>
          <w:tcPr>
            <w:tcW w:w="3231" w:type="dxa"/>
          </w:tcPr>
          <w:p w:rsidR="00BC21EE" w:rsidRDefault="00BC21EE">
            <w:pPr>
              <w:pStyle w:val="ConsPlusNormal"/>
            </w:pPr>
            <w:r>
              <w:t>алкилсульфонаты</w:t>
            </w:r>
          </w:p>
        </w:tc>
        <w:tc>
          <w:tcPr>
            <w:tcW w:w="2608" w:type="dxa"/>
          </w:tcPr>
          <w:p w:rsidR="00BC21EE" w:rsidRDefault="00BC21EE">
            <w:pPr>
              <w:pStyle w:val="ConsPlusNormal"/>
            </w:pPr>
            <w:r>
              <w:t>бусульфан</w:t>
            </w:r>
          </w:p>
        </w:tc>
        <w:tc>
          <w:tcPr>
            <w:tcW w:w="3231" w:type="dxa"/>
          </w:tcPr>
          <w:p w:rsidR="00BC21EE" w:rsidRDefault="00BC21EE">
            <w:pPr>
              <w:pStyle w:val="ConsPlusNormal"/>
            </w:pPr>
            <w:r>
              <w:t>таблетки, покрытые оболочкой</w:t>
            </w:r>
          </w:p>
        </w:tc>
      </w:tr>
      <w:tr w:rsidR="00BC21EE">
        <w:tc>
          <w:tcPr>
            <w:tcW w:w="3231" w:type="dxa"/>
          </w:tcPr>
          <w:p w:rsidR="00BC21EE" w:rsidRDefault="00BC21EE">
            <w:pPr>
              <w:pStyle w:val="ConsPlusNormal"/>
            </w:pPr>
            <w:r>
              <w:t>производные нитрозомочевины</w:t>
            </w:r>
          </w:p>
        </w:tc>
        <w:tc>
          <w:tcPr>
            <w:tcW w:w="2608" w:type="dxa"/>
          </w:tcPr>
          <w:p w:rsidR="00BC21EE" w:rsidRDefault="00BC21EE">
            <w:pPr>
              <w:pStyle w:val="ConsPlusNormal"/>
            </w:pPr>
            <w:r>
              <w:t>кармустин</w:t>
            </w:r>
          </w:p>
        </w:tc>
        <w:tc>
          <w:tcPr>
            <w:tcW w:w="3231" w:type="dxa"/>
          </w:tcPr>
          <w:p w:rsidR="00BC21EE" w:rsidRDefault="00BC21EE">
            <w:pPr>
              <w:pStyle w:val="ConsPlusNormal"/>
            </w:pPr>
            <w:r>
              <w:t>лиофилизат для приготовления раствора для инфузий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ломустин</w:t>
            </w:r>
          </w:p>
        </w:tc>
        <w:tc>
          <w:tcPr>
            <w:tcW w:w="3231" w:type="dxa"/>
          </w:tcPr>
          <w:p w:rsidR="00BC21EE" w:rsidRDefault="00BC21EE">
            <w:pPr>
              <w:pStyle w:val="ConsPlusNormal"/>
            </w:pPr>
            <w:r>
              <w:t>капсулы</w:t>
            </w:r>
          </w:p>
        </w:tc>
      </w:tr>
      <w:tr w:rsidR="00BC21EE">
        <w:tc>
          <w:tcPr>
            <w:tcW w:w="3231" w:type="dxa"/>
            <w:vMerge w:val="restart"/>
          </w:tcPr>
          <w:p w:rsidR="00BC21EE" w:rsidRDefault="00BC21EE">
            <w:pPr>
              <w:pStyle w:val="ConsPlusNormal"/>
            </w:pPr>
            <w:r>
              <w:t>другие алкилирующие средства</w:t>
            </w:r>
          </w:p>
        </w:tc>
        <w:tc>
          <w:tcPr>
            <w:tcW w:w="2608" w:type="dxa"/>
          </w:tcPr>
          <w:p w:rsidR="00BC21EE" w:rsidRDefault="00BC21EE">
            <w:pPr>
              <w:pStyle w:val="ConsPlusNormal"/>
            </w:pPr>
            <w:r>
              <w:t>дакарбазин</w:t>
            </w:r>
          </w:p>
        </w:tc>
        <w:tc>
          <w:tcPr>
            <w:tcW w:w="3231" w:type="dxa"/>
          </w:tcPr>
          <w:p w:rsidR="00BC21EE" w:rsidRDefault="00BC21EE">
            <w:pPr>
              <w:pStyle w:val="ConsPlusNormal"/>
            </w:pPr>
            <w:r>
              <w:t>лиофилизат для приготовления раствора для внутривенного введения</w:t>
            </w:r>
          </w:p>
        </w:tc>
      </w:tr>
      <w:tr w:rsidR="00BC21EE">
        <w:tc>
          <w:tcPr>
            <w:tcW w:w="3231" w:type="dxa"/>
            <w:vMerge/>
          </w:tcPr>
          <w:p w:rsidR="00BC21EE" w:rsidRDefault="00BC21EE"/>
        </w:tc>
        <w:tc>
          <w:tcPr>
            <w:tcW w:w="2608" w:type="dxa"/>
          </w:tcPr>
          <w:p w:rsidR="00BC21EE" w:rsidRDefault="00BC21EE">
            <w:pPr>
              <w:pStyle w:val="ConsPlusNormal"/>
            </w:pPr>
            <w:r>
              <w:t>темозоломид</w:t>
            </w:r>
          </w:p>
        </w:tc>
        <w:tc>
          <w:tcPr>
            <w:tcW w:w="3231" w:type="dxa"/>
          </w:tcPr>
          <w:p w:rsidR="00BC21EE" w:rsidRDefault="00BC21EE">
            <w:pPr>
              <w:pStyle w:val="ConsPlusNormal"/>
            </w:pPr>
            <w:r>
              <w:t>капсулы;</w:t>
            </w:r>
          </w:p>
          <w:p w:rsidR="00BC21EE" w:rsidRDefault="00BC21EE">
            <w:pPr>
              <w:pStyle w:val="ConsPlusNormal"/>
            </w:pPr>
            <w:r>
              <w:t>лиофилизат для приготовления раствора для инфузий</w:t>
            </w:r>
          </w:p>
        </w:tc>
      </w:tr>
      <w:tr w:rsidR="00BC21EE">
        <w:tc>
          <w:tcPr>
            <w:tcW w:w="3231" w:type="dxa"/>
          </w:tcPr>
          <w:p w:rsidR="00BC21EE" w:rsidRDefault="00BC21EE">
            <w:pPr>
              <w:pStyle w:val="ConsPlusNormal"/>
            </w:pPr>
            <w:r>
              <w:t>антиметаболиты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аналоги фолиевой кислоты</w:t>
            </w:r>
          </w:p>
        </w:tc>
        <w:tc>
          <w:tcPr>
            <w:tcW w:w="2608" w:type="dxa"/>
          </w:tcPr>
          <w:p w:rsidR="00BC21EE" w:rsidRDefault="00BC21EE">
            <w:pPr>
              <w:pStyle w:val="ConsPlusNormal"/>
            </w:pPr>
            <w:r>
              <w:t>метотрексат</w:t>
            </w:r>
          </w:p>
        </w:tc>
        <w:tc>
          <w:tcPr>
            <w:tcW w:w="3231" w:type="dxa"/>
          </w:tcPr>
          <w:p w:rsidR="00BC21EE" w:rsidRDefault="00BC21EE">
            <w:pPr>
              <w:pStyle w:val="ConsPlusNormal"/>
            </w:pPr>
            <w:r>
              <w:t>концентрат для приготовления</w:t>
            </w:r>
          </w:p>
          <w:p w:rsidR="00BC21EE" w:rsidRDefault="00BC21EE">
            <w:pPr>
              <w:pStyle w:val="ConsPlusNormal"/>
            </w:pPr>
            <w:r>
              <w:t>раствора для инфузий;</w:t>
            </w:r>
          </w:p>
          <w:p w:rsidR="00BC21EE" w:rsidRDefault="00BC21EE">
            <w:pPr>
              <w:pStyle w:val="ConsPlusNormal"/>
            </w:pPr>
            <w:r>
              <w:lastRenderedPageBreak/>
              <w:t>лиофилизат для приготовления</w:t>
            </w:r>
          </w:p>
          <w:p w:rsidR="00BC21EE" w:rsidRDefault="00BC21EE">
            <w:pPr>
              <w:pStyle w:val="ConsPlusNormal"/>
            </w:pPr>
            <w:r>
              <w:t>раствора для инфузий;</w:t>
            </w:r>
          </w:p>
          <w:p w:rsidR="00BC21EE" w:rsidRDefault="00BC21EE">
            <w:pPr>
              <w:pStyle w:val="ConsPlusNormal"/>
            </w:pPr>
            <w:r>
              <w:t>лиофилизат для приготовления</w:t>
            </w:r>
          </w:p>
          <w:p w:rsidR="00BC21EE" w:rsidRDefault="00BC21EE">
            <w:pPr>
              <w:pStyle w:val="ConsPlusNormal"/>
            </w:pPr>
            <w:r>
              <w:t>раствора для инъекций;</w:t>
            </w:r>
          </w:p>
          <w:p w:rsidR="00BC21EE" w:rsidRDefault="00BC21EE">
            <w:pPr>
              <w:pStyle w:val="ConsPlusNormal"/>
            </w:pPr>
            <w:r>
              <w:t>раствор для инъекций;</w:t>
            </w:r>
          </w:p>
          <w:p w:rsidR="00BC21EE" w:rsidRDefault="00BC21EE">
            <w:pPr>
              <w:pStyle w:val="ConsPlusNormal"/>
            </w:pPr>
            <w:r>
              <w:t>раствор для подкожного введения;</w:t>
            </w:r>
          </w:p>
          <w:p w:rsidR="00BC21EE" w:rsidRDefault="00BC21EE">
            <w:pPr>
              <w:pStyle w:val="ConsPlusNormal"/>
            </w:pPr>
            <w:r>
              <w:t>таблетки;</w:t>
            </w:r>
          </w:p>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пеметрексед</w:t>
            </w:r>
          </w:p>
        </w:tc>
        <w:tc>
          <w:tcPr>
            <w:tcW w:w="3231" w:type="dxa"/>
          </w:tcPr>
          <w:p w:rsidR="00BC21EE" w:rsidRDefault="00BC21EE">
            <w:pPr>
              <w:pStyle w:val="ConsPlusNormal"/>
            </w:pPr>
            <w:r>
              <w:t>лиофилизат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ралтитрексид</w:t>
            </w:r>
          </w:p>
        </w:tc>
        <w:tc>
          <w:tcPr>
            <w:tcW w:w="3231" w:type="dxa"/>
          </w:tcPr>
          <w:p w:rsidR="00BC21EE" w:rsidRDefault="00BC21EE">
            <w:pPr>
              <w:pStyle w:val="ConsPlusNormal"/>
            </w:pPr>
            <w:r>
              <w:t>лиофилизат для приготовления раствора для инфузий</w:t>
            </w:r>
          </w:p>
        </w:tc>
      </w:tr>
      <w:tr w:rsidR="00BC21EE">
        <w:tc>
          <w:tcPr>
            <w:tcW w:w="3231" w:type="dxa"/>
            <w:vMerge w:val="restart"/>
          </w:tcPr>
          <w:p w:rsidR="00BC21EE" w:rsidRDefault="00BC21EE">
            <w:pPr>
              <w:pStyle w:val="ConsPlusNormal"/>
            </w:pPr>
            <w:r>
              <w:t>аналоги пурина</w:t>
            </w:r>
          </w:p>
        </w:tc>
        <w:tc>
          <w:tcPr>
            <w:tcW w:w="2608" w:type="dxa"/>
          </w:tcPr>
          <w:p w:rsidR="00BC21EE" w:rsidRDefault="00BC21EE">
            <w:pPr>
              <w:pStyle w:val="ConsPlusNormal"/>
            </w:pPr>
            <w:r>
              <w:t>меркаптопурин</w:t>
            </w:r>
          </w:p>
        </w:tc>
        <w:tc>
          <w:tcPr>
            <w:tcW w:w="3231" w:type="dxa"/>
          </w:tcPr>
          <w:p w:rsidR="00BC21EE" w:rsidRDefault="00BC21EE">
            <w:pPr>
              <w:pStyle w:val="ConsPlusNormal"/>
            </w:pPr>
            <w:r>
              <w:t>таблетки</w:t>
            </w:r>
          </w:p>
        </w:tc>
      </w:tr>
      <w:tr w:rsidR="00BC21EE">
        <w:tc>
          <w:tcPr>
            <w:tcW w:w="3231" w:type="dxa"/>
            <w:vMerge/>
          </w:tcPr>
          <w:p w:rsidR="00BC21EE" w:rsidRDefault="00BC21EE"/>
        </w:tc>
        <w:tc>
          <w:tcPr>
            <w:tcW w:w="2608" w:type="dxa"/>
          </w:tcPr>
          <w:p w:rsidR="00BC21EE" w:rsidRDefault="00BC21EE">
            <w:pPr>
              <w:pStyle w:val="ConsPlusNormal"/>
            </w:pPr>
            <w:r>
              <w:t>неларабин</w:t>
            </w:r>
          </w:p>
        </w:tc>
        <w:tc>
          <w:tcPr>
            <w:tcW w:w="3231" w:type="dxa"/>
          </w:tcPr>
          <w:p w:rsidR="00BC21EE" w:rsidRDefault="00BC21EE">
            <w:pPr>
              <w:pStyle w:val="ConsPlusNormal"/>
            </w:pPr>
            <w:r>
              <w:t>раствор для инфузий</w:t>
            </w:r>
          </w:p>
        </w:tc>
      </w:tr>
      <w:tr w:rsidR="00BC21EE">
        <w:tc>
          <w:tcPr>
            <w:tcW w:w="3231" w:type="dxa"/>
            <w:vMerge/>
          </w:tcPr>
          <w:p w:rsidR="00BC21EE" w:rsidRDefault="00BC21EE"/>
        </w:tc>
        <w:tc>
          <w:tcPr>
            <w:tcW w:w="2608" w:type="dxa"/>
          </w:tcPr>
          <w:p w:rsidR="00BC21EE" w:rsidRDefault="00BC21EE">
            <w:pPr>
              <w:pStyle w:val="ConsPlusNormal"/>
            </w:pPr>
            <w:r>
              <w:t>флударабин</w:t>
            </w:r>
          </w:p>
        </w:tc>
        <w:tc>
          <w:tcPr>
            <w:tcW w:w="3231" w:type="dxa"/>
          </w:tcPr>
          <w:p w:rsidR="00BC21EE" w:rsidRDefault="00BC21EE">
            <w:pPr>
              <w:pStyle w:val="ConsPlusNormal"/>
            </w:pPr>
            <w:r>
              <w:t>концентрат для приготовления раствора для внутривенного введения;</w:t>
            </w:r>
          </w:p>
          <w:p w:rsidR="00BC21EE" w:rsidRDefault="00BC21EE">
            <w:pPr>
              <w:pStyle w:val="ConsPlusNormal"/>
            </w:pPr>
            <w:r>
              <w:t>лиофилизат для приготовления раствора для внутривенного введения;</w:t>
            </w:r>
          </w:p>
          <w:p w:rsidR="00BC21EE" w:rsidRDefault="00BC21EE">
            <w:pPr>
              <w:pStyle w:val="ConsPlusNormal"/>
            </w:pPr>
            <w:r>
              <w:t>таблетки, покрытые пленочной оболочкой</w:t>
            </w:r>
          </w:p>
        </w:tc>
      </w:tr>
      <w:tr w:rsidR="00BC21EE">
        <w:tc>
          <w:tcPr>
            <w:tcW w:w="3231" w:type="dxa"/>
            <w:vMerge w:val="restart"/>
          </w:tcPr>
          <w:p w:rsidR="00BC21EE" w:rsidRDefault="00BC21EE">
            <w:pPr>
              <w:pStyle w:val="ConsPlusNormal"/>
            </w:pPr>
            <w:r>
              <w:t>аналоги пиримидина</w:t>
            </w:r>
          </w:p>
        </w:tc>
        <w:tc>
          <w:tcPr>
            <w:tcW w:w="2608" w:type="dxa"/>
          </w:tcPr>
          <w:p w:rsidR="00BC21EE" w:rsidRDefault="00BC21EE">
            <w:pPr>
              <w:pStyle w:val="ConsPlusNormal"/>
            </w:pPr>
            <w:r>
              <w:t>азацитидин</w:t>
            </w:r>
          </w:p>
        </w:tc>
        <w:tc>
          <w:tcPr>
            <w:tcW w:w="3231" w:type="dxa"/>
          </w:tcPr>
          <w:p w:rsidR="00BC21EE" w:rsidRDefault="00BC21EE">
            <w:pPr>
              <w:pStyle w:val="ConsPlusNormal"/>
            </w:pPr>
            <w:r>
              <w:t>лиофилизат для приготовления суспензии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гемцитабин</w:t>
            </w:r>
          </w:p>
        </w:tc>
        <w:tc>
          <w:tcPr>
            <w:tcW w:w="3231" w:type="dxa"/>
          </w:tcPr>
          <w:p w:rsidR="00BC21EE" w:rsidRDefault="00BC21EE">
            <w:pPr>
              <w:pStyle w:val="ConsPlusNormal"/>
            </w:pPr>
            <w:r>
              <w:t>лиофилизат для приготовления концентрата для приготовления раствора для инфузий;</w:t>
            </w:r>
          </w:p>
          <w:p w:rsidR="00BC21EE" w:rsidRDefault="00BC21EE">
            <w:pPr>
              <w:pStyle w:val="ConsPlusNormal"/>
            </w:pPr>
            <w:r>
              <w:t>лиофилизат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капецитабин</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фторурацил</w:t>
            </w:r>
          </w:p>
        </w:tc>
        <w:tc>
          <w:tcPr>
            <w:tcW w:w="3231" w:type="dxa"/>
          </w:tcPr>
          <w:p w:rsidR="00BC21EE" w:rsidRDefault="00BC21EE">
            <w:pPr>
              <w:pStyle w:val="ConsPlusNormal"/>
            </w:pPr>
            <w:r>
              <w:t>концентрат для приготовления раствора для инфузий;</w:t>
            </w:r>
          </w:p>
          <w:p w:rsidR="00BC21EE" w:rsidRDefault="00BC21EE">
            <w:pPr>
              <w:pStyle w:val="ConsPlusNormal"/>
            </w:pPr>
            <w:r>
              <w:t>раствор для внутрисосудистого введения;</w:t>
            </w:r>
          </w:p>
          <w:p w:rsidR="00BC21EE" w:rsidRDefault="00BC21EE">
            <w:pPr>
              <w:pStyle w:val="ConsPlusNormal"/>
            </w:pPr>
            <w:r>
              <w:t>раствор для внутрисосудистого и внутриполостного введения</w:t>
            </w:r>
          </w:p>
        </w:tc>
      </w:tr>
      <w:tr w:rsidR="00BC21EE">
        <w:tc>
          <w:tcPr>
            <w:tcW w:w="3231" w:type="dxa"/>
            <w:vMerge/>
          </w:tcPr>
          <w:p w:rsidR="00BC21EE" w:rsidRDefault="00BC21EE"/>
        </w:tc>
        <w:tc>
          <w:tcPr>
            <w:tcW w:w="2608" w:type="dxa"/>
          </w:tcPr>
          <w:p w:rsidR="00BC21EE" w:rsidRDefault="00BC21EE">
            <w:pPr>
              <w:pStyle w:val="ConsPlusNormal"/>
            </w:pPr>
            <w:r>
              <w:t>цитарабин</w:t>
            </w:r>
          </w:p>
        </w:tc>
        <w:tc>
          <w:tcPr>
            <w:tcW w:w="3231" w:type="dxa"/>
          </w:tcPr>
          <w:p w:rsidR="00BC21EE" w:rsidRDefault="00BC21EE">
            <w:pPr>
              <w:pStyle w:val="ConsPlusNormal"/>
            </w:pPr>
            <w:r>
              <w:t>лиофилизат для приготовления раствора для инъекций;</w:t>
            </w:r>
          </w:p>
          <w:p w:rsidR="00BC21EE" w:rsidRDefault="00BC21EE">
            <w:pPr>
              <w:pStyle w:val="ConsPlusNormal"/>
            </w:pPr>
            <w:r>
              <w:t>раствор для инъекций</w:t>
            </w:r>
          </w:p>
        </w:tc>
      </w:tr>
      <w:tr w:rsidR="00BC21EE">
        <w:tc>
          <w:tcPr>
            <w:tcW w:w="3231" w:type="dxa"/>
          </w:tcPr>
          <w:p w:rsidR="00BC21EE" w:rsidRDefault="00BC21EE">
            <w:pPr>
              <w:pStyle w:val="ConsPlusNormal"/>
            </w:pPr>
            <w:r>
              <w:lastRenderedPageBreak/>
              <w:t>алкалоиды растительного происхождения и другие природные вещества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алкалоиды барвинка и их аналоги</w:t>
            </w:r>
          </w:p>
        </w:tc>
        <w:tc>
          <w:tcPr>
            <w:tcW w:w="2608" w:type="dxa"/>
          </w:tcPr>
          <w:p w:rsidR="00BC21EE" w:rsidRDefault="00BC21EE">
            <w:pPr>
              <w:pStyle w:val="ConsPlusNormal"/>
            </w:pPr>
            <w:r>
              <w:t>винбластин</w:t>
            </w:r>
          </w:p>
        </w:tc>
        <w:tc>
          <w:tcPr>
            <w:tcW w:w="3231" w:type="dxa"/>
          </w:tcPr>
          <w:p w:rsidR="00BC21EE" w:rsidRDefault="00BC21EE">
            <w:pPr>
              <w:pStyle w:val="ConsPlusNormal"/>
            </w:pPr>
            <w:r>
              <w:t>лиофилизат для приготовления раствора для внутривенного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винкристин</w:t>
            </w:r>
          </w:p>
        </w:tc>
        <w:tc>
          <w:tcPr>
            <w:tcW w:w="3231" w:type="dxa"/>
          </w:tcPr>
          <w:p w:rsidR="00BC21EE" w:rsidRDefault="00BC21EE">
            <w:pPr>
              <w:pStyle w:val="ConsPlusNormal"/>
            </w:pPr>
            <w:r>
              <w:t>раствор для внутривенного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винорелбин</w:t>
            </w:r>
          </w:p>
        </w:tc>
        <w:tc>
          <w:tcPr>
            <w:tcW w:w="3231" w:type="dxa"/>
          </w:tcPr>
          <w:p w:rsidR="00BC21EE" w:rsidRDefault="00BC21EE">
            <w:pPr>
              <w:pStyle w:val="ConsPlusNormal"/>
            </w:pPr>
            <w:r>
              <w:t>капсулы;</w:t>
            </w:r>
          </w:p>
          <w:p w:rsidR="00BC21EE" w:rsidRDefault="00BC21EE">
            <w:pPr>
              <w:pStyle w:val="ConsPlusNormal"/>
            </w:pPr>
            <w:r>
              <w:t>концентрат для приготовления раствора для инфузий</w:t>
            </w:r>
          </w:p>
        </w:tc>
      </w:tr>
      <w:tr w:rsidR="00BC21EE">
        <w:tc>
          <w:tcPr>
            <w:tcW w:w="3231" w:type="dxa"/>
          </w:tcPr>
          <w:p w:rsidR="00BC21EE" w:rsidRDefault="00BC21EE">
            <w:pPr>
              <w:pStyle w:val="ConsPlusNormal"/>
            </w:pPr>
            <w:r>
              <w:t>производные подофиллотоксина</w:t>
            </w:r>
          </w:p>
        </w:tc>
        <w:tc>
          <w:tcPr>
            <w:tcW w:w="2608" w:type="dxa"/>
          </w:tcPr>
          <w:p w:rsidR="00BC21EE" w:rsidRDefault="00BC21EE">
            <w:pPr>
              <w:pStyle w:val="ConsPlusNormal"/>
            </w:pPr>
            <w:r>
              <w:t>этопозид</w:t>
            </w:r>
          </w:p>
        </w:tc>
        <w:tc>
          <w:tcPr>
            <w:tcW w:w="3231" w:type="dxa"/>
          </w:tcPr>
          <w:p w:rsidR="00BC21EE" w:rsidRDefault="00BC21EE">
            <w:pPr>
              <w:pStyle w:val="ConsPlusNormal"/>
            </w:pPr>
            <w:r>
              <w:t>капсулы;</w:t>
            </w:r>
          </w:p>
          <w:p w:rsidR="00BC21EE" w:rsidRDefault="00BC21EE">
            <w:pPr>
              <w:pStyle w:val="ConsPlusNormal"/>
            </w:pPr>
            <w:r>
              <w:t>концентрат для приготовления раствора для инфузий</w:t>
            </w:r>
          </w:p>
        </w:tc>
      </w:tr>
      <w:tr w:rsidR="00BC21EE">
        <w:tc>
          <w:tcPr>
            <w:tcW w:w="3231" w:type="dxa"/>
          </w:tcPr>
          <w:p w:rsidR="00BC21EE" w:rsidRDefault="00BC21EE">
            <w:pPr>
              <w:pStyle w:val="ConsPlusNormal"/>
            </w:pPr>
            <w:r>
              <w:t>таксаны</w:t>
            </w:r>
          </w:p>
        </w:tc>
        <w:tc>
          <w:tcPr>
            <w:tcW w:w="2608" w:type="dxa"/>
          </w:tcPr>
          <w:p w:rsidR="00BC21EE" w:rsidRDefault="00BC21EE">
            <w:pPr>
              <w:pStyle w:val="ConsPlusNormal"/>
            </w:pPr>
            <w:r>
              <w:t>доцетаксел</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кабазитаксел</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паклитаксел</w:t>
            </w:r>
          </w:p>
        </w:tc>
        <w:tc>
          <w:tcPr>
            <w:tcW w:w="3231" w:type="dxa"/>
          </w:tcPr>
          <w:p w:rsidR="00BC21EE" w:rsidRDefault="00BC21EE">
            <w:pPr>
              <w:pStyle w:val="ConsPlusNormal"/>
            </w:pPr>
            <w:r>
              <w:t>концентрат для приготовления раствора для инфузий;</w:t>
            </w:r>
          </w:p>
          <w:p w:rsidR="00BC21EE" w:rsidRDefault="00BC21EE">
            <w:pPr>
              <w:pStyle w:val="ConsPlusNormal"/>
            </w:pPr>
            <w:r>
              <w:t>лиофилизат для приготовления раствора для инфузий</w:t>
            </w:r>
          </w:p>
        </w:tc>
      </w:tr>
      <w:tr w:rsidR="00BC21EE">
        <w:tc>
          <w:tcPr>
            <w:tcW w:w="3231" w:type="dxa"/>
          </w:tcPr>
          <w:p w:rsidR="00BC21EE" w:rsidRDefault="00BC21EE">
            <w:pPr>
              <w:pStyle w:val="ConsPlusNormal"/>
            </w:pPr>
            <w:r>
              <w:t>противоопухолевые антибиотики и родственные соединения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антрациклины и родственные соединения</w:t>
            </w:r>
          </w:p>
        </w:tc>
        <w:tc>
          <w:tcPr>
            <w:tcW w:w="2608" w:type="dxa"/>
          </w:tcPr>
          <w:p w:rsidR="00BC21EE" w:rsidRDefault="00BC21EE">
            <w:pPr>
              <w:pStyle w:val="ConsPlusNormal"/>
            </w:pPr>
            <w:r>
              <w:t>даунорубицин</w:t>
            </w:r>
          </w:p>
        </w:tc>
        <w:tc>
          <w:tcPr>
            <w:tcW w:w="3231" w:type="dxa"/>
          </w:tcPr>
          <w:p w:rsidR="00BC21EE" w:rsidRDefault="00BC21EE">
            <w:pPr>
              <w:pStyle w:val="ConsPlusNormal"/>
            </w:pPr>
            <w:r>
              <w:t>лиофилизат для приготовления раствора для внутривенного введения;</w:t>
            </w:r>
          </w:p>
          <w:p w:rsidR="00BC21EE" w:rsidRDefault="00BC21EE">
            <w:pPr>
              <w:pStyle w:val="ConsPlusNormal"/>
            </w:pPr>
            <w:r>
              <w:t>раствор для внутривенного введения</w:t>
            </w:r>
          </w:p>
        </w:tc>
      </w:tr>
      <w:tr w:rsidR="00BC21EE">
        <w:tc>
          <w:tcPr>
            <w:tcW w:w="3231" w:type="dxa"/>
            <w:vMerge/>
          </w:tcPr>
          <w:p w:rsidR="00BC21EE" w:rsidRDefault="00BC21EE"/>
        </w:tc>
        <w:tc>
          <w:tcPr>
            <w:tcW w:w="2608" w:type="dxa"/>
          </w:tcPr>
          <w:p w:rsidR="00BC21EE" w:rsidRDefault="00BC21EE">
            <w:pPr>
              <w:pStyle w:val="ConsPlusNormal"/>
            </w:pPr>
            <w:r>
              <w:t>доксорубицин</w:t>
            </w:r>
          </w:p>
        </w:tc>
        <w:tc>
          <w:tcPr>
            <w:tcW w:w="3231" w:type="dxa"/>
          </w:tcPr>
          <w:p w:rsidR="00BC21EE" w:rsidRDefault="00BC21EE">
            <w:pPr>
              <w:pStyle w:val="ConsPlusNormal"/>
            </w:pPr>
            <w:r>
              <w:t>концентрат для приготовления раствора для внутрисосудистого и внутрипузырного введения;</w:t>
            </w:r>
          </w:p>
          <w:p w:rsidR="00BC21EE" w:rsidRDefault="00BC21EE">
            <w:pPr>
              <w:pStyle w:val="ConsPlusNormal"/>
            </w:pPr>
            <w:r>
              <w:t>концентрат для приготовления раствора для инфузий;</w:t>
            </w:r>
          </w:p>
          <w:p w:rsidR="00BC21EE" w:rsidRDefault="00BC21EE">
            <w:pPr>
              <w:pStyle w:val="ConsPlusNormal"/>
            </w:pPr>
            <w:r>
              <w:t>лиофилизат для приготовления раствора для внутрисосудистого и внутрипузырного введения;</w:t>
            </w:r>
          </w:p>
          <w:p w:rsidR="00BC21EE" w:rsidRDefault="00BC21EE">
            <w:pPr>
              <w:pStyle w:val="ConsPlusNormal"/>
            </w:pPr>
            <w:r>
              <w:t>раствор для внутрисосудистого и внутрипузырного введения</w:t>
            </w:r>
          </w:p>
        </w:tc>
      </w:tr>
      <w:tr w:rsidR="00BC21EE">
        <w:tc>
          <w:tcPr>
            <w:tcW w:w="3231" w:type="dxa"/>
            <w:vMerge/>
          </w:tcPr>
          <w:p w:rsidR="00BC21EE" w:rsidRDefault="00BC21EE"/>
        </w:tc>
        <w:tc>
          <w:tcPr>
            <w:tcW w:w="2608" w:type="dxa"/>
          </w:tcPr>
          <w:p w:rsidR="00BC21EE" w:rsidRDefault="00BC21EE">
            <w:pPr>
              <w:pStyle w:val="ConsPlusNormal"/>
            </w:pPr>
            <w:r>
              <w:t>идарубицин</w:t>
            </w:r>
          </w:p>
        </w:tc>
        <w:tc>
          <w:tcPr>
            <w:tcW w:w="3231" w:type="dxa"/>
          </w:tcPr>
          <w:p w:rsidR="00BC21EE" w:rsidRDefault="00BC21EE">
            <w:pPr>
              <w:pStyle w:val="ConsPlusNormal"/>
            </w:pPr>
            <w:r>
              <w:t>капсулы;</w:t>
            </w:r>
          </w:p>
          <w:p w:rsidR="00BC21EE" w:rsidRDefault="00BC21EE">
            <w:pPr>
              <w:pStyle w:val="ConsPlusNormal"/>
            </w:pPr>
            <w:r>
              <w:t>лиофилизат для приготовления раствора для внутривенного введения;</w:t>
            </w:r>
          </w:p>
          <w:p w:rsidR="00BC21EE" w:rsidRDefault="00BC21EE">
            <w:pPr>
              <w:pStyle w:val="ConsPlusNormal"/>
            </w:pPr>
            <w:r>
              <w:lastRenderedPageBreak/>
              <w:t>раствор для внутривенного введения</w:t>
            </w:r>
          </w:p>
        </w:tc>
      </w:tr>
      <w:tr w:rsidR="00BC21EE">
        <w:tc>
          <w:tcPr>
            <w:tcW w:w="3231" w:type="dxa"/>
            <w:vMerge/>
          </w:tcPr>
          <w:p w:rsidR="00BC21EE" w:rsidRDefault="00BC21EE"/>
        </w:tc>
        <w:tc>
          <w:tcPr>
            <w:tcW w:w="2608" w:type="dxa"/>
          </w:tcPr>
          <w:p w:rsidR="00BC21EE" w:rsidRDefault="00BC21EE">
            <w:pPr>
              <w:pStyle w:val="ConsPlusNormal"/>
            </w:pPr>
            <w:r>
              <w:t>митоксантрон</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эпирубицин</w:t>
            </w:r>
          </w:p>
        </w:tc>
        <w:tc>
          <w:tcPr>
            <w:tcW w:w="3231" w:type="dxa"/>
          </w:tcPr>
          <w:p w:rsidR="00BC21EE" w:rsidRDefault="00BC21EE">
            <w:pPr>
              <w:pStyle w:val="ConsPlusNormal"/>
            </w:pPr>
            <w:r>
              <w:t>концентрат для приготовления раствора для внутрисосудистого и внутрипузырного введения;</w:t>
            </w:r>
          </w:p>
          <w:p w:rsidR="00BC21EE" w:rsidRDefault="00BC21EE">
            <w:pPr>
              <w:pStyle w:val="ConsPlusNormal"/>
            </w:pPr>
            <w:r>
              <w:t>лиофилизат для приготовления раствора для внутрисосудистого и внутрипузырного введения</w:t>
            </w:r>
          </w:p>
        </w:tc>
      </w:tr>
      <w:tr w:rsidR="00BC21EE">
        <w:tc>
          <w:tcPr>
            <w:tcW w:w="3231" w:type="dxa"/>
          </w:tcPr>
          <w:p w:rsidR="00BC21EE" w:rsidRDefault="00BC21EE">
            <w:pPr>
              <w:pStyle w:val="ConsPlusNormal"/>
            </w:pPr>
            <w:r>
              <w:t>другие противоопухолевые антибиотики</w:t>
            </w:r>
          </w:p>
        </w:tc>
        <w:tc>
          <w:tcPr>
            <w:tcW w:w="2608" w:type="dxa"/>
          </w:tcPr>
          <w:p w:rsidR="00BC21EE" w:rsidRDefault="00BC21EE">
            <w:pPr>
              <w:pStyle w:val="ConsPlusNormal"/>
            </w:pPr>
            <w:r>
              <w:t>блеомицин</w:t>
            </w:r>
          </w:p>
        </w:tc>
        <w:tc>
          <w:tcPr>
            <w:tcW w:w="3231" w:type="dxa"/>
          </w:tcPr>
          <w:p w:rsidR="00BC21EE" w:rsidRDefault="00BC21EE">
            <w:pPr>
              <w:pStyle w:val="ConsPlusNormal"/>
            </w:pPr>
            <w:r>
              <w:t>лиофилизат для приготовления раствора для инъекций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иксабепилон</w:t>
            </w:r>
          </w:p>
        </w:tc>
        <w:tc>
          <w:tcPr>
            <w:tcW w:w="3231" w:type="dxa"/>
          </w:tcPr>
          <w:p w:rsidR="00BC21EE" w:rsidRDefault="00BC21EE">
            <w:pPr>
              <w:pStyle w:val="ConsPlusNormal"/>
            </w:pPr>
            <w:r>
              <w:t>лиофилизат для приготовления раствора для инфузий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митомицин</w:t>
            </w:r>
          </w:p>
        </w:tc>
        <w:tc>
          <w:tcPr>
            <w:tcW w:w="3231" w:type="dxa"/>
          </w:tcPr>
          <w:p w:rsidR="00BC21EE" w:rsidRDefault="00BC21EE">
            <w:pPr>
              <w:pStyle w:val="ConsPlusNormal"/>
            </w:pPr>
            <w:r>
              <w:t>лиофилизат для приготовления раствора для инъекций;</w:t>
            </w:r>
          </w:p>
          <w:p w:rsidR="00BC21EE" w:rsidRDefault="00BC21EE">
            <w:pPr>
              <w:pStyle w:val="ConsPlusNormal"/>
            </w:pPr>
            <w:r>
              <w:t>порошок для приготовления раствора для инъекций</w:t>
            </w:r>
          </w:p>
        </w:tc>
      </w:tr>
      <w:tr w:rsidR="00BC21EE">
        <w:tc>
          <w:tcPr>
            <w:tcW w:w="3231" w:type="dxa"/>
          </w:tcPr>
          <w:p w:rsidR="00BC21EE" w:rsidRDefault="00BC21EE">
            <w:pPr>
              <w:pStyle w:val="ConsPlusNormal"/>
            </w:pPr>
            <w:r>
              <w:t>другие противоопухолевые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платины</w:t>
            </w:r>
          </w:p>
        </w:tc>
        <w:tc>
          <w:tcPr>
            <w:tcW w:w="2608" w:type="dxa"/>
          </w:tcPr>
          <w:p w:rsidR="00BC21EE" w:rsidRDefault="00BC21EE">
            <w:pPr>
              <w:pStyle w:val="ConsPlusNormal"/>
            </w:pPr>
            <w:r>
              <w:t>карбоплатин</w:t>
            </w:r>
          </w:p>
        </w:tc>
        <w:tc>
          <w:tcPr>
            <w:tcW w:w="3231" w:type="dxa"/>
          </w:tcPr>
          <w:p w:rsidR="00BC21EE" w:rsidRDefault="00BC21EE">
            <w:pPr>
              <w:pStyle w:val="ConsPlusNormal"/>
            </w:pPr>
            <w:r>
              <w:t>концентрат для приготовления раствора для инфузий;</w:t>
            </w:r>
          </w:p>
          <w:p w:rsidR="00BC21EE" w:rsidRDefault="00BC21EE">
            <w:pPr>
              <w:pStyle w:val="ConsPlusNormal"/>
            </w:pPr>
            <w:r>
              <w:t>лиофилизат для приготовления раствора для инфузий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оксалиплатин</w:t>
            </w:r>
          </w:p>
        </w:tc>
        <w:tc>
          <w:tcPr>
            <w:tcW w:w="3231" w:type="dxa"/>
          </w:tcPr>
          <w:p w:rsidR="00BC21EE" w:rsidRDefault="00BC21EE">
            <w:pPr>
              <w:pStyle w:val="ConsPlusNormal"/>
            </w:pPr>
            <w:r>
              <w:t>концентрат для приготовления раствора для инфузий;</w:t>
            </w:r>
          </w:p>
          <w:p w:rsidR="00BC21EE" w:rsidRDefault="00BC21EE">
            <w:pPr>
              <w:pStyle w:val="ConsPlusNormal"/>
            </w:pPr>
            <w:r>
              <w:t>лиофилизат для приготовления концентрата для приготовления раствора для инфузий;</w:t>
            </w:r>
          </w:p>
          <w:p w:rsidR="00BC21EE" w:rsidRDefault="00BC21EE">
            <w:pPr>
              <w:pStyle w:val="ConsPlusNormal"/>
            </w:pPr>
            <w:r>
              <w:t>лиофилизат для приготовления раствора для инфузий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цисплатин</w:t>
            </w:r>
          </w:p>
        </w:tc>
        <w:tc>
          <w:tcPr>
            <w:tcW w:w="3231" w:type="dxa"/>
          </w:tcPr>
          <w:p w:rsidR="00BC21EE" w:rsidRDefault="00BC21EE">
            <w:pPr>
              <w:pStyle w:val="ConsPlusNormal"/>
            </w:pPr>
            <w:r>
              <w:t>концентрат для приготовления раствора для инфузий;</w:t>
            </w:r>
          </w:p>
          <w:p w:rsidR="00BC21EE" w:rsidRDefault="00BC21EE">
            <w:pPr>
              <w:pStyle w:val="ConsPlusNormal"/>
            </w:pPr>
            <w:r>
              <w:t>концентрат для приготовления раствора для инфузий и внутрибрюшинного введения;</w:t>
            </w:r>
          </w:p>
          <w:p w:rsidR="00BC21EE" w:rsidRDefault="00BC21EE">
            <w:pPr>
              <w:pStyle w:val="ConsPlusNormal"/>
            </w:pPr>
            <w:r>
              <w:t>раствор для инъекций</w:t>
            </w:r>
          </w:p>
        </w:tc>
      </w:tr>
      <w:tr w:rsidR="00BC21EE">
        <w:tc>
          <w:tcPr>
            <w:tcW w:w="3231" w:type="dxa"/>
          </w:tcPr>
          <w:p w:rsidR="00BC21EE" w:rsidRDefault="00BC21EE">
            <w:pPr>
              <w:pStyle w:val="ConsPlusNormal"/>
            </w:pPr>
            <w:r>
              <w:t>метилгидразины</w:t>
            </w:r>
          </w:p>
        </w:tc>
        <w:tc>
          <w:tcPr>
            <w:tcW w:w="2608" w:type="dxa"/>
          </w:tcPr>
          <w:p w:rsidR="00BC21EE" w:rsidRDefault="00BC21EE">
            <w:pPr>
              <w:pStyle w:val="ConsPlusNormal"/>
            </w:pPr>
            <w:r>
              <w:t>прокарбазин</w:t>
            </w:r>
          </w:p>
        </w:tc>
        <w:tc>
          <w:tcPr>
            <w:tcW w:w="3231" w:type="dxa"/>
          </w:tcPr>
          <w:p w:rsidR="00BC21EE" w:rsidRDefault="00BC21EE">
            <w:pPr>
              <w:pStyle w:val="ConsPlusNormal"/>
            </w:pPr>
            <w:r>
              <w:t>капсулы</w:t>
            </w:r>
          </w:p>
        </w:tc>
      </w:tr>
      <w:tr w:rsidR="00BC21EE">
        <w:tc>
          <w:tcPr>
            <w:tcW w:w="3231" w:type="dxa"/>
            <w:vMerge w:val="restart"/>
          </w:tcPr>
          <w:p w:rsidR="00BC21EE" w:rsidRDefault="00BC21EE">
            <w:pPr>
              <w:pStyle w:val="ConsPlusNormal"/>
            </w:pPr>
            <w:r>
              <w:t>моноклональные антитела</w:t>
            </w:r>
          </w:p>
        </w:tc>
        <w:tc>
          <w:tcPr>
            <w:tcW w:w="2608" w:type="dxa"/>
          </w:tcPr>
          <w:p w:rsidR="00BC21EE" w:rsidRDefault="00BC21EE">
            <w:pPr>
              <w:pStyle w:val="ConsPlusNormal"/>
            </w:pPr>
            <w:r>
              <w:t>авелумаб</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атезолизумаб</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бевацизумаб</w:t>
            </w:r>
          </w:p>
        </w:tc>
        <w:tc>
          <w:tcPr>
            <w:tcW w:w="3231" w:type="dxa"/>
          </w:tcPr>
          <w:p w:rsidR="00BC21EE" w:rsidRDefault="00BC21EE">
            <w:pPr>
              <w:pStyle w:val="ConsPlusNormal"/>
            </w:pPr>
            <w:r>
              <w:t xml:space="preserve">концентрат для приготовления </w:t>
            </w:r>
            <w:r>
              <w:lastRenderedPageBreak/>
              <w:t>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блинатумомаб</w:t>
            </w:r>
          </w:p>
        </w:tc>
        <w:tc>
          <w:tcPr>
            <w:tcW w:w="3231" w:type="dxa"/>
          </w:tcPr>
          <w:p w:rsidR="00BC21EE" w:rsidRDefault="00BC21EE">
            <w:pPr>
              <w:pStyle w:val="ConsPlusNormal"/>
            </w:pPr>
            <w:r>
              <w:t>порошок для приготовления концентрата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брентуксимаб ведотин</w:t>
            </w:r>
          </w:p>
        </w:tc>
        <w:tc>
          <w:tcPr>
            <w:tcW w:w="3231" w:type="dxa"/>
          </w:tcPr>
          <w:p w:rsidR="00BC21EE" w:rsidRDefault="00BC21EE">
            <w:pPr>
              <w:pStyle w:val="ConsPlusNormal"/>
            </w:pPr>
            <w:r>
              <w:t>лиофилизат для приготовления концентрата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даратумумаб</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дурвалумаб</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ипилимумаб</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vMerge w:val="restart"/>
          </w:tcPr>
          <w:p w:rsidR="00BC21EE" w:rsidRDefault="00BC21EE">
            <w:pPr>
              <w:pStyle w:val="ConsPlusNormal"/>
            </w:pPr>
          </w:p>
        </w:tc>
        <w:tc>
          <w:tcPr>
            <w:tcW w:w="2608" w:type="dxa"/>
          </w:tcPr>
          <w:p w:rsidR="00BC21EE" w:rsidRDefault="00BC21EE">
            <w:pPr>
              <w:pStyle w:val="ConsPlusNormal"/>
            </w:pPr>
            <w:r>
              <w:t>ниволумаб</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обинутузумаб</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панитумумаб</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пембролизумаб</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пертузумаб</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пролголимаб</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рамуцирумаб</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ритуксимаб</w:t>
            </w:r>
          </w:p>
        </w:tc>
        <w:tc>
          <w:tcPr>
            <w:tcW w:w="3231" w:type="dxa"/>
          </w:tcPr>
          <w:p w:rsidR="00BC21EE" w:rsidRDefault="00BC21EE">
            <w:pPr>
              <w:pStyle w:val="ConsPlusNormal"/>
            </w:pPr>
            <w:r>
              <w:t>концентрат для приготовления раствора для инфузий;</w:t>
            </w:r>
          </w:p>
          <w:p w:rsidR="00BC21EE" w:rsidRDefault="00BC21EE">
            <w:pPr>
              <w:pStyle w:val="ConsPlusNormal"/>
            </w:pPr>
            <w:r>
              <w:t>раствор для подкожного введения</w:t>
            </w:r>
          </w:p>
        </w:tc>
      </w:tr>
      <w:tr w:rsidR="00BC21EE">
        <w:tc>
          <w:tcPr>
            <w:tcW w:w="3231" w:type="dxa"/>
            <w:vMerge w:val="restart"/>
          </w:tcPr>
          <w:p w:rsidR="00BC21EE" w:rsidRDefault="00BC21EE">
            <w:pPr>
              <w:pStyle w:val="ConsPlusNormal"/>
            </w:pPr>
          </w:p>
        </w:tc>
        <w:tc>
          <w:tcPr>
            <w:tcW w:w="2608" w:type="dxa"/>
          </w:tcPr>
          <w:p w:rsidR="00BC21EE" w:rsidRDefault="00BC21EE">
            <w:pPr>
              <w:pStyle w:val="ConsPlusNormal"/>
            </w:pPr>
            <w:r>
              <w:t>трастузумаб</w:t>
            </w:r>
          </w:p>
        </w:tc>
        <w:tc>
          <w:tcPr>
            <w:tcW w:w="3231" w:type="dxa"/>
          </w:tcPr>
          <w:p w:rsidR="00BC21EE" w:rsidRDefault="00BC21EE">
            <w:pPr>
              <w:pStyle w:val="ConsPlusNormal"/>
            </w:pPr>
            <w:r>
              <w:t>лиофилизат для приготовления концентрата для приготовления раствора для инфузий;</w:t>
            </w:r>
          </w:p>
          <w:p w:rsidR="00BC21EE" w:rsidRDefault="00BC21EE">
            <w:pPr>
              <w:pStyle w:val="ConsPlusNormal"/>
            </w:pPr>
            <w:r>
              <w:t>раствор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трастузумаб эмтанзин</w:t>
            </w:r>
          </w:p>
        </w:tc>
        <w:tc>
          <w:tcPr>
            <w:tcW w:w="3231" w:type="dxa"/>
          </w:tcPr>
          <w:p w:rsidR="00BC21EE" w:rsidRDefault="00BC21EE">
            <w:pPr>
              <w:pStyle w:val="ConsPlusNormal"/>
            </w:pPr>
            <w:r>
              <w:t>лиофилизат для приготовления концентрата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цетуксимаб</w:t>
            </w:r>
          </w:p>
        </w:tc>
        <w:tc>
          <w:tcPr>
            <w:tcW w:w="3231" w:type="dxa"/>
          </w:tcPr>
          <w:p w:rsidR="00BC21EE" w:rsidRDefault="00BC21EE">
            <w:pPr>
              <w:pStyle w:val="ConsPlusNormal"/>
            </w:pPr>
            <w:r>
              <w:t>раствор для инфузий</w:t>
            </w:r>
          </w:p>
        </w:tc>
      </w:tr>
      <w:tr w:rsidR="00BC21EE">
        <w:tc>
          <w:tcPr>
            <w:tcW w:w="3231" w:type="dxa"/>
            <w:vMerge/>
          </w:tcPr>
          <w:p w:rsidR="00BC21EE" w:rsidRDefault="00BC21EE"/>
        </w:tc>
        <w:tc>
          <w:tcPr>
            <w:tcW w:w="2608" w:type="dxa"/>
          </w:tcPr>
          <w:p w:rsidR="00BC21EE" w:rsidRDefault="00BC21EE">
            <w:pPr>
              <w:pStyle w:val="ConsPlusNormal"/>
            </w:pPr>
            <w:r>
              <w:t>элотузумаб</w:t>
            </w:r>
          </w:p>
        </w:tc>
        <w:tc>
          <w:tcPr>
            <w:tcW w:w="3231" w:type="dxa"/>
          </w:tcPr>
          <w:p w:rsidR="00BC21EE" w:rsidRDefault="00BC21EE">
            <w:pPr>
              <w:pStyle w:val="ConsPlusNormal"/>
            </w:pPr>
            <w:r>
              <w:t>лиофилизат для приготовления концентрата для приготовления раствора для инфузий</w:t>
            </w:r>
          </w:p>
        </w:tc>
      </w:tr>
      <w:tr w:rsidR="00BC21EE">
        <w:tc>
          <w:tcPr>
            <w:tcW w:w="3231" w:type="dxa"/>
            <w:vMerge w:val="restart"/>
          </w:tcPr>
          <w:p w:rsidR="00BC21EE" w:rsidRDefault="00BC21EE">
            <w:pPr>
              <w:pStyle w:val="ConsPlusNormal"/>
            </w:pPr>
            <w:r>
              <w:t>ингибиторы протеинкиназы</w:t>
            </w:r>
          </w:p>
        </w:tc>
        <w:tc>
          <w:tcPr>
            <w:tcW w:w="2608" w:type="dxa"/>
          </w:tcPr>
          <w:p w:rsidR="00BC21EE" w:rsidRDefault="00BC21EE">
            <w:pPr>
              <w:pStyle w:val="ConsPlusNormal"/>
            </w:pPr>
            <w:r>
              <w:t>абемациклиб</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акситиниб</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алектиниб</w:t>
            </w:r>
          </w:p>
        </w:tc>
        <w:tc>
          <w:tcPr>
            <w:tcW w:w="3231" w:type="dxa"/>
          </w:tcPr>
          <w:p w:rsidR="00BC21EE" w:rsidRDefault="00BC21EE">
            <w:pPr>
              <w:pStyle w:val="ConsPlusNormal"/>
            </w:pPr>
            <w:r>
              <w:t>капсулы</w:t>
            </w:r>
          </w:p>
        </w:tc>
      </w:tr>
      <w:tr w:rsidR="00BC21EE">
        <w:tc>
          <w:tcPr>
            <w:tcW w:w="3231" w:type="dxa"/>
            <w:vMerge/>
          </w:tcPr>
          <w:p w:rsidR="00BC21EE" w:rsidRDefault="00BC21EE"/>
        </w:tc>
        <w:tc>
          <w:tcPr>
            <w:tcW w:w="2608" w:type="dxa"/>
          </w:tcPr>
          <w:p w:rsidR="00BC21EE" w:rsidRDefault="00BC21EE">
            <w:pPr>
              <w:pStyle w:val="ConsPlusNormal"/>
            </w:pPr>
            <w:r>
              <w:t>афатиниб</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бозутиниб</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вандетаниб</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вемурафениб</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гефитиниб</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дабрафениб</w:t>
            </w:r>
          </w:p>
        </w:tc>
        <w:tc>
          <w:tcPr>
            <w:tcW w:w="3231" w:type="dxa"/>
          </w:tcPr>
          <w:p w:rsidR="00BC21EE" w:rsidRDefault="00BC21EE">
            <w:pPr>
              <w:pStyle w:val="ConsPlusNormal"/>
            </w:pPr>
            <w:r>
              <w:t>капсулы</w:t>
            </w:r>
          </w:p>
        </w:tc>
      </w:tr>
      <w:tr w:rsidR="00BC21EE">
        <w:tc>
          <w:tcPr>
            <w:tcW w:w="3231" w:type="dxa"/>
            <w:vMerge/>
          </w:tcPr>
          <w:p w:rsidR="00BC21EE" w:rsidRDefault="00BC21EE"/>
        </w:tc>
        <w:tc>
          <w:tcPr>
            <w:tcW w:w="2608" w:type="dxa"/>
          </w:tcPr>
          <w:p w:rsidR="00BC21EE" w:rsidRDefault="00BC21EE">
            <w:pPr>
              <w:pStyle w:val="ConsPlusNormal"/>
            </w:pPr>
            <w:r>
              <w:t>дазатиниб</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ибрутиниб</w:t>
            </w:r>
          </w:p>
        </w:tc>
        <w:tc>
          <w:tcPr>
            <w:tcW w:w="3231" w:type="dxa"/>
          </w:tcPr>
          <w:p w:rsidR="00BC21EE" w:rsidRDefault="00BC21EE">
            <w:pPr>
              <w:pStyle w:val="ConsPlusNormal"/>
            </w:pPr>
            <w:r>
              <w:t>капсулы</w:t>
            </w:r>
          </w:p>
        </w:tc>
      </w:tr>
      <w:tr w:rsidR="00BC21EE">
        <w:tc>
          <w:tcPr>
            <w:tcW w:w="3231" w:type="dxa"/>
            <w:vMerge/>
          </w:tcPr>
          <w:p w:rsidR="00BC21EE" w:rsidRDefault="00BC21EE"/>
        </w:tc>
        <w:tc>
          <w:tcPr>
            <w:tcW w:w="2608" w:type="dxa"/>
          </w:tcPr>
          <w:p w:rsidR="00BC21EE" w:rsidRDefault="00BC21EE">
            <w:pPr>
              <w:pStyle w:val="ConsPlusNormal"/>
            </w:pPr>
            <w:r>
              <w:t>иматиниб</w:t>
            </w:r>
          </w:p>
        </w:tc>
        <w:tc>
          <w:tcPr>
            <w:tcW w:w="3231" w:type="dxa"/>
          </w:tcPr>
          <w:p w:rsidR="00BC21EE" w:rsidRDefault="00BC21EE">
            <w:pPr>
              <w:pStyle w:val="ConsPlusNormal"/>
            </w:pPr>
            <w:r>
              <w:t>капсулы;</w:t>
            </w:r>
          </w:p>
          <w:p w:rsidR="00BC21EE" w:rsidRDefault="00BC21EE">
            <w:pPr>
              <w:pStyle w:val="ConsPlusNormal"/>
            </w:pPr>
            <w:r>
              <w:t>таблетки, покрытые пленочной оболочкой</w:t>
            </w:r>
          </w:p>
        </w:tc>
      </w:tr>
      <w:tr w:rsidR="00BC21EE">
        <w:tc>
          <w:tcPr>
            <w:tcW w:w="3231" w:type="dxa"/>
            <w:vMerge w:val="restart"/>
          </w:tcPr>
          <w:p w:rsidR="00BC21EE" w:rsidRDefault="00BC21EE">
            <w:pPr>
              <w:pStyle w:val="ConsPlusNormal"/>
            </w:pPr>
          </w:p>
        </w:tc>
        <w:tc>
          <w:tcPr>
            <w:tcW w:w="2608" w:type="dxa"/>
          </w:tcPr>
          <w:p w:rsidR="00BC21EE" w:rsidRDefault="00BC21EE">
            <w:pPr>
              <w:pStyle w:val="ConsPlusNormal"/>
            </w:pPr>
            <w:r>
              <w:t>кабозантиниб</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кобиметиниб</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кризотиниб</w:t>
            </w:r>
          </w:p>
        </w:tc>
        <w:tc>
          <w:tcPr>
            <w:tcW w:w="3231" w:type="dxa"/>
          </w:tcPr>
          <w:p w:rsidR="00BC21EE" w:rsidRDefault="00BC21EE">
            <w:pPr>
              <w:pStyle w:val="ConsPlusNormal"/>
            </w:pPr>
            <w:r>
              <w:t>капсулы</w:t>
            </w:r>
          </w:p>
        </w:tc>
      </w:tr>
      <w:tr w:rsidR="00BC21EE">
        <w:tc>
          <w:tcPr>
            <w:tcW w:w="3231" w:type="dxa"/>
            <w:vMerge/>
          </w:tcPr>
          <w:p w:rsidR="00BC21EE" w:rsidRDefault="00BC21EE"/>
        </w:tc>
        <w:tc>
          <w:tcPr>
            <w:tcW w:w="2608" w:type="dxa"/>
          </w:tcPr>
          <w:p w:rsidR="00BC21EE" w:rsidRDefault="00BC21EE">
            <w:pPr>
              <w:pStyle w:val="ConsPlusNormal"/>
            </w:pPr>
            <w:r>
              <w:t>лапатиниб</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ленватиниб</w:t>
            </w:r>
          </w:p>
        </w:tc>
        <w:tc>
          <w:tcPr>
            <w:tcW w:w="3231" w:type="dxa"/>
          </w:tcPr>
          <w:p w:rsidR="00BC21EE" w:rsidRDefault="00BC21EE">
            <w:pPr>
              <w:pStyle w:val="ConsPlusNormal"/>
            </w:pPr>
            <w:r>
              <w:t>капсулы</w:t>
            </w:r>
          </w:p>
        </w:tc>
      </w:tr>
      <w:tr w:rsidR="00BC21EE">
        <w:tc>
          <w:tcPr>
            <w:tcW w:w="3231" w:type="dxa"/>
            <w:vMerge/>
          </w:tcPr>
          <w:p w:rsidR="00BC21EE" w:rsidRDefault="00BC21EE"/>
        </w:tc>
        <w:tc>
          <w:tcPr>
            <w:tcW w:w="2608" w:type="dxa"/>
          </w:tcPr>
          <w:p w:rsidR="00BC21EE" w:rsidRDefault="00BC21EE">
            <w:pPr>
              <w:pStyle w:val="ConsPlusNormal"/>
            </w:pPr>
            <w:r>
              <w:t>мидостаурин</w:t>
            </w:r>
          </w:p>
        </w:tc>
        <w:tc>
          <w:tcPr>
            <w:tcW w:w="3231" w:type="dxa"/>
          </w:tcPr>
          <w:p w:rsidR="00BC21EE" w:rsidRDefault="00BC21EE">
            <w:pPr>
              <w:pStyle w:val="ConsPlusNormal"/>
            </w:pPr>
            <w:r>
              <w:t>капсулы</w:t>
            </w:r>
          </w:p>
        </w:tc>
      </w:tr>
      <w:tr w:rsidR="00BC21EE">
        <w:tc>
          <w:tcPr>
            <w:tcW w:w="3231" w:type="dxa"/>
            <w:vMerge/>
          </w:tcPr>
          <w:p w:rsidR="00BC21EE" w:rsidRDefault="00BC21EE"/>
        </w:tc>
        <w:tc>
          <w:tcPr>
            <w:tcW w:w="2608" w:type="dxa"/>
          </w:tcPr>
          <w:p w:rsidR="00BC21EE" w:rsidRDefault="00BC21EE">
            <w:pPr>
              <w:pStyle w:val="ConsPlusNormal"/>
            </w:pPr>
            <w:r>
              <w:t>нилотиниб</w:t>
            </w:r>
          </w:p>
        </w:tc>
        <w:tc>
          <w:tcPr>
            <w:tcW w:w="3231" w:type="dxa"/>
          </w:tcPr>
          <w:p w:rsidR="00BC21EE" w:rsidRDefault="00BC21EE">
            <w:pPr>
              <w:pStyle w:val="ConsPlusNormal"/>
            </w:pPr>
            <w:r>
              <w:t>капсулы</w:t>
            </w:r>
          </w:p>
        </w:tc>
      </w:tr>
      <w:tr w:rsidR="00BC21EE">
        <w:tc>
          <w:tcPr>
            <w:tcW w:w="3231" w:type="dxa"/>
            <w:vMerge/>
          </w:tcPr>
          <w:p w:rsidR="00BC21EE" w:rsidRDefault="00BC21EE"/>
        </w:tc>
        <w:tc>
          <w:tcPr>
            <w:tcW w:w="2608" w:type="dxa"/>
          </w:tcPr>
          <w:p w:rsidR="00BC21EE" w:rsidRDefault="00BC21EE">
            <w:pPr>
              <w:pStyle w:val="ConsPlusNormal"/>
            </w:pPr>
            <w:r>
              <w:t>нинтеданиб</w:t>
            </w:r>
          </w:p>
        </w:tc>
        <w:tc>
          <w:tcPr>
            <w:tcW w:w="3231" w:type="dxa"/>
          </w:tcPr>
          <w:p w:rsidR="00BC21EE" w:rsidRDefault="00BC21EE">
            <w:pPr>
              <w:pStyle w:val="ConsPlusNormal"/>
            </w:pPr>
            <w:r>
              <w:t>капсулы мягкие</w:t>
            </w:r>
          </w:p>
        </w:tc>
      </w:tr>
      <w:tr w:rsidR="00BC21EE">
        <w:tc>
          <w:tcPr>
            <w:tcW w:w="3231" w:type="dxa"/>
            <w:vMerge/>
          </w:tcPr>
          <w:p w:rsidR="00BC21EE" w:rsidRDefault="00BC21EE"/>
        </w:tc>
        <w:tc>
          <w:tcPr>
            <w:tcW w:w="2608" w:type="dxa"/>
          </w:tcPr>
          <w:p w:rsidR="00BC21EE" w:rsidRDefault="00BC21EE">
            <w:pPr>
              <w:pStyle w:val="ConsPlusNormal"/>
            </w:pPr>
            <w:r>
              <w:t>осимертиниб</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пазопаниб</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палбоциклиб</w:t>
            </w:r>
          </w:p>
        </w:tc>
        <w:tc>
          <w:tcPr>
            <w:tcW w:w="3231" w:type="dxa"/>
          </w:tcPr>
          <w:p w:rsidR="00BC21EE" w:rsidRDefault="00BC21EE">
            <w:pPr>
              <w:pStyle w:val="ConsPlusNormal"/>
            </w:pPr>
            <w:r>
              <w:t>капсулы</w:t>
            </w:r>
          </w:p>
        </w:tc>
      </w:tr>
      <w:tr w:rsidR="00BC21EE">
        <w:tc>
          <w:tcPr>
            <w:tcW w:w="3231" w:type="dxa"/>
            <w:vMerge/>
          </w:tcPr>
          <w:p w:rsidR="00BC21EE" w:rsidRDefault="00BC21EE"/>
        </w:tc>
        <w:tc>
          <w:tcPr>
            <w:tcW w:w="2608" w:type="dxa"/>
          </w:tcPr>
          <w:p w:rsidR="00BC21EE" w:rsidRDefault="00BC21EE">
            <w:pPr>
              <w:pStyle w:val="ConsPlusNormal"/>
            </w:pPr>
            <w:r>
              <w:t>регорафениб</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рибоциклиб</w:t>
            </w:r>
          </w:p>
        </w:tc>
        <w:tc>
          <w:tcPr>
            <w:tcW w:w="3231" w:type="dxa"/>
          </w:tcPr>
          <w:p w:rsidR="00BC21EE" w:rsidRDefault="00BC21EE">
            <w:pPr>
              <w:pStyle w:val="ConsPlusNormal"/>
            </w:pPr>
            <w:r>
              <w:t>таблетки, покрытые пленочной оболочкой</w:t>
            </w:r>
          </w:p>
        </w:tc>
      </w:tr>
      <w:tr w:rsidR="00BC21EE">
        <w:tc>
          <w:tcPr>
            <w:tcW w:w="3231" w:type="dxa"/>
            <w:vMerge w:val="restart"/>
          </w:tcPr>
          <w:p w:rsidR="00BC21EE" w:rsidRDefault="00BC21EE">
            <w:pPr>
              <w:pStyle w:val="ConsPlusNormal"/>
            </w:pPr>
          </w:p>
        </w:tc>
        <w:tc>
          <w:tcPr>
            <w:tcW w:w="2608" w:type="dxa"/>
          </w:tcPr>
          <w:p w:rsidR="00BC21EE" w:rsidRDefault="00BC21EE">
            <w:pPr>
              <w:pStyle w:val="ConsPlusNormal"/>
            </w:pPr>
            <w:r>
              <w:t>руксолитиниб</w:t>
            </w:r>
          </w:p>
        </w:tc>
        <w:tc>
          <w:tcPr>
            <w:tcW w:w="3231" w:type="dxa"/>
          </w:tcPr>
          <w:p w:rsidR="00BC21EE" w:rsidRDefault="00BC21EE">
            <w:pPr>
              <w:pStyle w:val="ConsPlusNormal"/>
            </w:pPr>
            <w:r>
              <w:t>таблетки</w:t>
            </w:r>
          </w:p>
        </w:tc>
      </w:tr>
      <w:tr w:rsidR="00BC21EE">
        <w:tc>
          <w:tcPr>
            <w:tcW w:w="3231" w:type="dxa"/>
            <w:vMerge/>
          </w:tcPr>
          <w:p w:rsidR="00BC21EE" w:rsidRDefault="00BC21EE"/>
        </w:tc>
        <w:tc>
          <w:tcPr>
            <w:tcW w:w="2608" w:type="dxa"/>
          </w:tcPr>
          <w:p w:rsidR="00BC21EE" w:rsidRDefault="00BC21EE">
            <w:pPr>
              <w:pStyle w:val="ConsPlusNormal"/>
            </w:pPr>
            <w:r>
              <w:t>сорафениб</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сунитиниб</w:t>
            </w:r>
          </w:p>
        </w:tc>
        <w:tc>
          <w:tcPr>
            <w:tcW w:w="3231" w:type="dxa"/>
          </w:tcPr>
          <w:p w:rsidR="00BC21EE" w:rsidRDefault="00BC21EE">
            <w:pPr>
              <w:pStyle w:val="ConsPlusNormal"/>
            </w:pPr>
            <w:r>
              <w:t>капсулы</w:t>
            </w:r>
          </w:p>
        </w:tc>
      </w:tr>
      <w:tr w:rsidR="00BC21EE">
        <w:tc>
          <w:tcPr>
            <w:tcW w:w="3231" w:type="dxa"/>
            <w:vMerge/>
          </w:tcPr>
          <w:p w:rsidR="00BC21EE" w:rsidRDefault="00BC21EE"/>
        </w:tc>
        <w:tc>
          <w:tcPr>
            <w:tcW w:w="2608" w:type="dxa"/>
          </w:tcPr>
          <w:p w:rsidR="00BC21EE" w:rsidRDefault="00BC21EE">
            <w:pPr>
              <w:pStyle w:val="ConsPlusNormal"/>
            </w:pPr>
            <w:r>
              <w:t>траметиниб</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церитиниб</w:t>
            </w:r>
          </w:p>
        </w:tc>
        <w:tc>
          <w:tcPr>
            <w:tcW w:w="3231" w:type="dxa"/>
          </w:tcPr>
          <w:p w:rsidR="00BC21EE" w:rsidRDefault="00BC21EE">
            <w:pPr>
              <w:pStyle w:val="ConsPlusNormal"/>
            </w:pPr>
            <w:r>
              <w:t>капсулы</w:t>
            </w:r>
          </w:p>
        </w:tc>
      </w:tr>
      <w:tr w:rsidR="00BC21EE">
        <w:tc>
          <w:tcPr>
            <w:tcW w:w="3231" w:type="dxa"/>
            <w:vMerge/>
          </w:tcPr>
          <w:p w:rsidR="00BC21EE" w:rsidRDefault="00BC21EE"/>
        </w:tc>
        <w:tc>
          <w:tcPr>
            <w:tcW w:w="2608" w:type="dxa"/>
          </w:tcPr>
          <w:p w:rsidR="00BC21EE" w:rsidRDefault="00BC21EE">
            <w:pPr>
              <w:pStyle w:val="ConsPlusNormal"/>
            </w:pPr>
            <w:r>
              <w:t>эрлотиниб</w:t>
            </w:r>
          </w:p>
        </w:tc>
        <w:tc>
          <w:tcPr>
            <w:tcW w:w="3231" w:type="dxa"/>
          </w:tcPr>
          <w:p w:rsidR="00BC21EE" w:rsidRDefault="00BC21EE">
            <w:pPr>
              <w:pStyle w:val="ConsPlusNormal"/>
            </w:pPr>
            <w:r>
              <w:t>таблетки, покрытые пленочной оболочкой</w:t>
            </w:r>
          </w:p>
        </w:tc>
      </w:tr>
      <w:tr w:rsidR="00BC21EE">
        <w:tc>
          <w:tcPr>
            <w:tcW w:w="3231" w:type="dxa"/>
            <w:vMerge w:val="restart"/>
          </w:tcPr>
          <w:p w:rsidR="00BC21EE" w:rsidRDefault="00BC21EE">
            <w:pPr>
              <w:pStyle w:val="ConsPlusNormal"/>
            </w:pPr>
            <w:r>
              <w:t>прочие противоопухолевые препараты</w:t>
            </w:r>
          </w:p>
        </w:tc>
        <w:tc>
          <w:tcPr>
            <w:tcW w:w="2608" w:type="dxa"/>
          </w:tcPr>
          <w:p w:rsidR="00BC21EE" w:rsidRDefault="00BC21EE">
            <w:pPr>
              <w:pStyle w:val="ConsPlusNormal"/>
            </w:pPr>
            <w:r>
              <w:t>аспарагиназа</w:t>
            </w:r>
          </w:p>
        </w:tc>
        <w:tc>
          <w:tcPr>
            <w:tcW w:w="3231" w:type="dxa"/>
          </w:tcPr>
          <w:p w:rsidR="00BC21EE" w:rsidRDefault="00BC21EE">
            <w:pPr>
              <w:pStyle w:val="ConsPlusNormal"/>
            </w:pPr>
            <w:r>
              <w:t>лиофилизат для приготовления раствора для внутривенного и внутримышечного введения</w:t>
            </w:r>
          </w:p>
        </w:tc>
      </w:tr>
      <w:tr w:rsidR="00BC21EE">
        <w:tc>
          <w:tcPr>
            <w:tcW w:w="3231" w:type="dxa"/>
            <w:vMerge/>
          </w:tcPr>
          <w:p w:rsidR="00BC21EE" w:rsidRDefault="00BC21EE"/>
        </w:tc>
        <w:tc>
          <w:tcPr>
            <w:tcW w:w="2608" w:type="dxa"/>
          </w:tcPr>
          <w:p w:rsidR="00BC21EE" w:rsidRDefault="00BC21EE">
            <w:pPr>
              <w:pStyle w:val="ConsPlusNormal"/>
            </w:pPr>
            <w:r>
              <w:t>афлиберцепт</w:t>
            </w:r>
          </w:p>
        </w:tc>
        <w:tc>
          <w:tcPr>
            <w:tcW w:w="3231" w:type="dxa"/>
          </w:tcPr>
          <w:p w:rsidR="00BC21EE" w:rsidRDefault="00BC21EE">
            <w:pPr>
              <w:pStyle w:val="ConsPlusNormal"/>
            </w:pPr>
            <w:r>
              <w:t>концентрат для приготовления раствора для инфузий;</w:t>
            </w:r>
          </w:p>
          <w:p w:rsidR="00BC21EE" w:rsidRDefault="00BC21EE">
            <w:pPr>
              <w:pStyle w:val="ConsPlusNormal"/>
            </w:pPr>
            <w:r>
              <w:t>раствор для внутриглазного введения</w:t>
            </w:r>
          </w:p>
        </w:tc>
      </w:tr>
      <w:tr w:rsidR="00BC21EE">
        <w:tc>
          <w:tcPr>
            <w:tcW w:w="3231" w:type="dxa"/>
            <w:vMerge/>
          </w:tcPr>
          <w:p w:rsidR="00BC21EE" w:rsidRDefault="00BC21EE"/>
        </w:tc>
        <w:tc>
          <w:tcPr>
            <w:tcW w:w="2608" w:type="dxa"/>
          </w:tcPr>
          <w:p w:rsidR="00BC21EE" w:rsidRDefault="00BC21EE">
            <w:pPr>
              <w:pStyle w:val="ConsPlusNormal"/>
            </w:pPr>
            <w:r>
              <w:t>бортезомиб</w:t>
            </w:r>
          </w:p>
        </w:tc>
        <w:tc>
          <w:tcPr>
            <w:tcW w:w="3231" w:type="dxa"/>
          </w:tcPr>
          <w:p w:rsidR="00BC21EE" w:rsidRDefault="00BC21EE">
            <w:pPr>
              <w:pStyle w:val="ConsPlusNormal"/>
            </w:pPr>
            <w:r>
              <w:t>лиофилизат для приготовления раствора для внутривенного введения;</w:t>
            </w:r>
          </w:p>
          <w:p w:rsidR="00BC21EE" w:rsidRDefault="00BC21EE">
            <w:pPr>
              <w:pStyle w:val="ConsPlusNormal"/>
            </w:pPr>
            <w:r>
              <w:t>лиофилизат для приготовления раствора для внутривенного и подкожного введения;</w:t>
            </w:r>
          </w:p>
          <w:p w:rsidR="00BC21EE" w:rsidRDefault="00BC21EE">
            <w:pPr>
              <w:pStyle w:val="ConsPlusNormal"/>
            </w:pPr>
            <w:r>
              <w:t>лиофилизат для приготовления раствора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венетоклакс</w:t>
            </w:r>
          </w:p>
        </w:tc>
        <w:tc>
          <w:tcPr>
            <w:tcW w:w="3231" w:type="dxa"/>
          </w:tcPr>
          <w:p w:rsidR="00BC21EE" w:rsidRDefault="00BC21EE">
            <w:pPr>
              <w:pStyle w:val="ConsPlusNormal"/>
            </w:pPr>
            <w:r>
              <w:t>таблетки, покрытые пленочной оболочкой</w:t>
            </w:r>
          </w:p>
        </w:tc>
      </w:tr>
      <w:tr w:rsidR="00BC21EE">
        <w:tc>
          <w:tcPr>
            <w:tcW w:w="3231" w:type="dxa"/>
            <w:vMerge w:val="restart"/>
          </w:tcPr>
          <w:p w:rsidR="00BC21EE" w:rsidRDefault="00BC21EE">
            <w:pPr>
              <w:pStyle w:val="ConsPlusNormal"/>
            </w:pPr>
          </w:p>
        </w:tc>
        <w:tc>
          <w:tcPr>
            <w:tcW w:w="2608" w:type="dxa"/>
          </w:tcPr>
          <w:p w:rsidR="00BC21EE" w:rsidRDefault="00BC21EE">
            <w:pPr>
              <w:pStyle w:val="ConsPlusNormal"/>
            </w:pPr>
            <w:r>
              <w:t>висмодегиб</w:t>
            </w:r>
          </w:p>
        </w:tc>
        <w:tc>
          <w:tcPr>
            <w:tcW w:w="3231" w:type="dxa"/>
          </w:tcPr>
          <w:p w:rsidR="00BC21EE" w:rsidRDefault="00BC21EE">
            <w:pPr>
              <w:pStyle w:val="ConsPlusNormal"/>
            </w:pPr>
            <w:r>
              <w:t>капсулы</w:t>
            </w:r>
          </w:p>
        </w:tc>
      </w:tr>
      <w:tr w:rsidR="00BC21EE">
        <w:tc>
          <w:tcPr>
            <w:tcW w:w="3231" w:type="dxa"/>
            <w:vMerge/>
          </w:tcPr>
          <w:p w:rsidR="00BC21EE" w:rsidRDefault="00BC21EE"/>
        </w:tc>
        <w:tc>
          <w:tcPr>
            <w:tcW w:w="2608" w:type="dxa"/>
          </w:tcPr>
          <w:p w:rsidR="00BC21EE" w:rsidRDefault="00BC21EE">
            <w:pPr>
              <w:pStyle w:val="ConsPlusNormal"/>
            </w:pPr>
            <w:r>
              <w:t>гидроксикарбамид</w:t>
            </w:r>
          </w:p>
        </w:tc>
        <w:tc>
          <w:tcPr>
            <w:tcW w:w="3231" w:type="dxa"/>
          </w:tcPr>
          <w:p w:rsidR="00BC21EE" w:rsidRDefault="00BC21EE">
            <w:pPr>
              <w:pStyle w:val="ConsPlusNormal"/>
            </w:pPr>
            <w:r>
              <w:t>капсулы</w:t>
            </w:r>
          </w:p>
        </w:tc>
      </w:tr>
      <w:tr w:rsidR="00BC21EE">
        <w:tc>
          <w:tcPr>
            <w:tcW w:w="3231" w:type="dxa"/>
            <w:vMerge/>
          </w:tcPr>
          <w:p w:rsidR="00BC21EE" w:rsidRDefault="00BC21EE"/>
        </w:tc>
        <w:tc>
          <w:tcPr>
            <w:tcW w:w="2608" w:type="dxa"/>
          </w:tcPr>
          <w:p w:rsidR="00BC21EE" w:rsidRDefault="00BC21EE">
            <w:pPr>
              <w:pStyle w:val="ConsPlusNormal"/>
            </w:pPr>
            <w:r>
              <w:t>иксазомиб</w:t>
            </w:r>
          </w:p>
        </w:tc>
        <w:tc>
          <w:tcPr>
            <w:tcW w:w="3231" w:type="dxa"/>
          </w:tcPr>
          <w:p w:rsidR="00BC21EE" w:rsidRDefault="00BC21EE">
            <w:pPr>
              <w:pStyle w:val="ConsPlusNormal"/>
            </w:pPr>
            <w:r>
              <w:t>капсулы</w:t>
            </w:r>
          </w:p>
        </w:tc>
      </w:tr>
      <w:tr w:rsidR="00BC21EE">
        <w:tc>
          <w:tcPr>
            <w:tcW w:w="3231" w:type="dxa"/>
            <w:vMerge/>
          </w:tcPr>
          <w:p w:rsidR="00BC21EE" w:rsidRDefault="00BC21EE"/>
        </w:tc>
        <w:tc>
          <w:tcPr>
            <w:tcW w:w="2608" w:type="dxa"/>
          </w:tcPr>
          <w:p w:rsidR="00BC21EE" w:rsidRDefault="00BC21EE">
            <w:pPr>
              <w:pStyle w:val="ConsPlusNormal"/>
            </w:pPr>
            <w:r>
              <w:t>иринотекан</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карфилзомиб</w:t>
            </w:r>
          </w:p>
        </w:tc>
        <w:tc>
          <w:tcPr>
            <w:tcW w:w="3231" w:type="dxa"/>
          </w:tcPr>
          <w:p w:rsidR="00BC21EE" w:rsidRDefault="00BC21EE">
            <w:pPr>
              <w:pStyle w:val="ConsPlusNormal"/>
            </w:pPr>
            <w:r>
              <w:t>лиофилизат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митотан</w:t>
            </w:r>
          </w:p>
        </w:tc>
        <w:tc>
          <w:tcPr>
            <w:tcW w:w="3231" w:type="dxa"/>
          </w:tcPr>
          <w:p w:rsidR="00BC21EE" w:rsidRDefault="00BC21EE">
            <w:pPr>
              <w:pStyle w:val="ConsPlusNormal"/>
            </w:pPr>
            <w:r>
              <w:t>таблетки</w:t>
            </w:r>
          </w:p>
        </w:tc>
      </w:tr>
      <w:tr w:rsidR="00BC21EE">
        <w:tc>
          <w:tcPr>
            <w:tcW w:w="3231" w:type="dxa"/>
            <w:vMerge/>
          </w:tcPr>
          <w:p w:rsidR="00BC21EE" w:rsidRDefault="00BC21EE"/>
        </w:tc>
        <w:tc>
          <w:tcPr>
            <w:tcW w:w="2608" w:type="dxa"/>
          </w:tcPr>
          <w:p w:rsidR="00BC21EE" w:rsidRDefault="00BC21EE">
            <w:pPr>
              <w:pStyle w:val="ConsPlusNormal"/>
            </w:pPr>
            <w:r>
              <w:t>олапариб</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третиноин</w:t>
            </w:r>
          </w:p>
        </w:tc>
        <w:tc>
          <w:tcPr>
            <w:tcW w:w="3231" w:type="dxa"/>
          </w:tcPr>
          <w:p w:rsidR="00BC21EE" w:rsidRDefault="00BC21EE">
            <w:pPr>
              <w:pStyle w:val="ConsPlusNormal"/>
            </w:pPr>
            <w:r>
              <w:t>капсулы</w:t>
            </w:r>
          </w:p>
        </w:tc>
      </w:tr>
      <w:tr w:rsidR="00BC21EE">
        <w:tc>
          <w:tcPr>
            <w:tcW w:w="3231" w:type="dxa"/>
            <w:vMerge/>
          </w:tcPr>
          <w:p w:rsidR="00BC21EE" w:rsidRDefault="00BC21EE"/>
        </w:tc>
        <w:tc>
          <w:tcPr>
            <w:tcW w:w="2608" w:type="dxa"/>
          </w:tcPr>
          <w:p w:rsidR="00BC21EE" w:rsidRDefault="00BC21EE">
            <w:pPr>
              <w:pStyle w:val="ConsPlusNormal"/>
            </w:pPr>
            <w:r>
              <w:t>фактор некроза опухоли альфа-1</w:t>
            </w:r>
          </w:p>
          <w:p w:rsidR="00BC21EE" w:rsidRDefault="00BC21EE">
            <w:pPr>
              <w:pStyle w:val="ConsPlusNormal"/>
            </w:pPr>
            <w:r>
              <w:t>(тимозин рекомбинантный)</w:t>
            </w:r>
          </w:p>
        </w:tc>
        <w:tc>
          <w:tcPr>
            <w:tcW w:w="3231" w:type="dxa"/>
          </w:tcPr>
          <w:p w:rsidR="00BC21EE" w:rsidRDefault="00BC21EE">
            <w:pPr>
              <w:pStyle w:val="ConsPlusNormal"/>
            </w:pPr>
            <w:r>
              <w:t>лиофилизат для приготовления раствора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эрибулин</w:t>
            </w:r>
          </w:p>
        </w:tc>
        <w:tc>
          <w:tcPr>
            <w:tcW w:w="3231" w:type="dxa"/>
          </w:tcPr>
          <w:p w:rsidR="00BC21EE" w:rsidRDefault="00BC21EE">
            <w:pPr>
              <w:pStyle w:val="ConsPlusNormal"/>
            </w:pPr>
            <w:r>
              <w:t>раствор для внутривенного введения</w:t>
            </w:r>
          </w:p>
        </w:tc>
      </w:tr>
      <w:tr w:rsidR="00BC21EE">
        <w:tc>
          <w:tcPr>
            <w:tcW w:w="3231" w:type="dxa"/>
          </w:tcPr>
          <w:p w:rsidR="00BC21EE" w:rsidRDefault="00BC21EE">
            <w:pPr>
              <w:pStyle w:val="ConsPlusNormal"/>
            </w:pPr>
            <w:r>
              <w:t>противоопухолевые гормональные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гормоны и родственные соединения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гестагены</w:t>
            </w:r>
          </w:p>
        </w:tc>
        <w:tc>
          <w:tcPr>
            <w:tcW w:w="2608" w:type="dxa"/>
          </w:tcPr>
          <w:p w:rsidR="00BC21EE" w:rsidRDefault="00BC21EE">
            <w:pPr>
              <w:pStyle w:val="ConsPlusNormal"/>
            </w:pPr>
            <w:r>
              <w:t>медроксипрогестерон</w:t>
            </w:r>
          </w:p>
        </w:tc>
        <w:tc>
          <w:tcPr>
            <w:tcW w:w="3231" w:type="dxa"/>
          </w:tcPr>
          <w:p w:rsidR="00BC21EE" w:rsidRDefault="00BC21EE">
            <w:pPr>
              <w:pStyle w:val="ConsPlusNormal"/>
            </w:pPr>
            <w:r>
              <w:t>суспензия для внутримышечного введения;</w:t>
            </w:r>
          </w:p>
          <w:p w:rsidR="00BC21EE" w:rsidRDefault="00BC21EE">
            <w:pPr>
              <w:pStyle w:val="ConsPlusNormal"/>
            </w:pPr>
            <w:r>
              <w:t>таблетки</w:t>
            </w:r>
          </w:p>
        </w:tc>
      </w:tr>
      <w:tr w:rsidR="00BC21EE">
        <w:tc>
          <w:tcPr>
            <w:tcW w:w="3231" w:type="dxa"/>
          </w:tcPr>
          <w:p w:rsidR="00BC21EE" w:rsidRDefault="00BC21EE">
            <w:pPr>
              <w:pStyle w:val="ConsPlusNormal"/>
            </w:pPr>
            <w:r>
              <w:t>аналоги гонадотропин-рилизинг гормона</w:t>
            </w:r>
          </w:p>
        </w:tc>
        <w:tc>
          <w:tcPr>
            <w:tcW w:w="2608" w:type="dxa"/>
          </w:tcPr>
          <w:p w:rsidR="00BC21EE" w:rsidRDefault="00BC21EE">
            <w:pPr>
              <w:pStyle w:val="ConsPlusNormal"/>
            </w:pPr>
            <w:r>
              <w:t>бусерелин</w:t>
            </w:r>
          </w:p>
        </w:tc>
        <w:tc>
          <w:tcPr>
            <w:tcW w:w="3231" w:type="dxa"/>
          </w:tcPr>
          <w:p w:rsidR="00BC21EE" w:rsidRDefault="00BC21EE">
            <w:pPr>
              <w:pStyle w:val="ConsPlusNormal"/>
            </w:pPr>
            <w:r>
              <w:t>лиофилизат для приготовления суспензии для внутримышечного введения пролонгированного действия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гозерелин</w:t>
            </w:r>
          </w:p>
        </w:tc>
        <w:tc>
          <w:tcPr>
            <w:tcW w:w="3231" w:type="dxa"/>
          </w:tcPr>
          <w:p w:rsidR="00BC21EE" w:rsidRDefault="00BC21EE">
            <w:pPr>
              <w:pStyle w:val="ConsPlusNormal"/>
            </w:pPr>
            <w:r>
              <w:t>имплантат;</w:t>
            </w:r>
          </w:p>
          <w:p w:rsidR="00BC21EE" w:rsidRDefault="00BC21EE">
            <w:pPr>
              <w:pStyle w:val="ConsPlusNormal"/>
            </w:pPr>
            <w:r>
              <w:t>капсула для подкожного введения пролонгированного действия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лейпрорелин</w:t>
            </w:r>
          </w:p>
        </w:tc>
        <w:tc>
          <w:tcPr>
            <w:tcW w:w="3231" w:type="dxa"/>
          </w:tcPr>
          <w:p w:rsidR="00BC21EE" w:rsidRDefault="00BC21EE">
            <w:pPr>
              <w:pStyle w:val="ConsPlusNormal"/>
            </w:pPr>
            <w:r>
              <w:t>лиофилизат для приготовления раствора для подкожного введения;</w:t>
            </w:r>
          </w:p>
          <w:p w:rsidR="00BC21EE" w:rsidRDefault="00BC21EE">
            <w:pPr>
              <w:pStyle w:val="ConsPlusNormal"/>
            </w:pPr>
            <w:r>
              <w:t>лиофилизат для приготовления суспензии для внутримышечного и подкожного введения пролонгированного действия;</w:t>
            </w:r>
          </w:p>
          <w:p w:rsidR="00BC21EE" w:rsidRDefault="00BC21EE">
            <w:pPr>
              <w:pStyle w:val="ConsPlusNormal"/>
            </w:pPr>
            <w:r>
              <w:t>лиофилизат для приготовления суспензии для внутримышечного и подкожного введения с пролонгированным высвобождением</w:t>
            </w:r>
          </w:p>
        </w:tc>
      </w:tr>
      <w:tr w:rsidR="00BC21EE">
        <w:tc>
          <w:tcPr>
            <w:tcW w:w="3231" w:type="dxa"/>
          </w:tcPr>
          <w:p w:rsidR="00BC21EE" w:rsidRDefault="00BC21EE">
            <w:pPr>
              <w:pStyle w:val="ConsPlusNormal"/>
            </w:pPr>
          </w:p>
        </w:tc>
        <w:tc>
          <w:tcPr>
            <w:tcW w:w="2608" w:type="dxa"/>
          </w:tcPr>
          <w:p w:rsidR="00BC21EE" w:rsidRDefault="00BC21EE">
            <w:pPr>
              <w:pStyle w:val="ConsPlusNormal"/>
            </w:pPr>
            <w:r>
              <w:t>трипторелин</w:t>
            </w:r>
          </w:p>
        </w:tc>
        <w:tc>
          <w:tcPr>
            <w:tcW w:w="3231" w:type="dxa"/>
          </w:tcPr>
          <w:p w:rsidR="00BC21EE" w:rsidRDefault="00BC21EE">
            <w:pPr>
              <w:pStyle w:val="ConsPlusNormal"/>
            </w:pPr>
            <w:r>
              <w:t xml:space="preserve">лиофилизат для приготовления </w:t>
            </w:r>
            <w:r>
              <w:lastRenderedPageBreak/>
              <w:t>раствора для подкожного введения;</w:t>
            </w:r>
          </w:p>
          <w:p w:rsidR="00BC21EE" w:rsidRDefault="00BC21EE">
            <w:pPr>
              <w:pStyle w:val="ConsPlusNormal"/>
            </w:pPr>
            <w:r>
              <w:t>лиофилизат для приготовления суспензии для внутримышечного введения пролонгированного действия;</w:t>
            </w:r>
          </w:p>
          <w:p w:rsidR="00BC21EE" w:rsidRDefault="00BC21EE">
            <w:pPr>
              <w:pStyle w:val="ConsPlusNormal"/>
            </w:pPr>
            <w:r>
              <w:t>лиофилизат для приготовления суспензии для внутримышечного введения с пролонгированным высвобождением;</w:t>
            </w:r>
          </w:p>
          <w:p w:rsidR="00BC21EE" w:rsidRDefault="00BC21EE">
            <w:pPr>
              <w:pStyle w:val="ConsPlusNormal"/>
            </w:pPr>
            <w:r>
              <w:t>лиофилизат для приготовления суспензии для внутримышечного и подкожного введения пролонгированного действия;</w:t>
            </w:r>
          </w:p>
          <w:p w:rsidR="00BC21EE" w:rsidRDefault="00BC21EE">
            <w:pPr>
              <w:pStyle w:val="ConsPlusNormal"/>
            </w:pPr>
            <w:r>
              <w:t>раствор для подкожного введения</w:t>
            </w:r>
          </w:p>
        </w:tc>
      </w:tr>
      <w:tr w:rsidR="00BC21EE">
        <w:tc>
          <w:tcPr>
            <w:tcW w:w="3231" w:type="dxa"/>
          </w:tcPr>
          <w:p w:rsidR="00BC21EE" w:rsidRDefault="00BC21EE">
            <w:pPr>
              <w:pStyle w:val="ConsPlusNormal"/>
            </w:pPr>
            <w:r>
              <w:lastRenderedPageBreak/>
              <w:t>антагонисты гормонов и родственные соединения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антиэстрогены</w:t>
            </w:r>
          </w:p>
        </w:tc>
        <w:tc>
          <w:tcPr>
            <w:tcW w:w="2608" w:type="dxa"/>
          </w:tcPr>
          <w:p w:rsidR="00BC21EE" w:rsidRDefault="00BC21EE">
            <w:pPr>
              <w:pStyle w:val="ConsPlusNormal"/>
            </w:pPr>
            <w:r>
              <w:t>тамоксифен</w:t>
            </w:r>
          </w:p>
        </w:tc>
        <w:tc>
          <w:tcPr>
            <w:tcW w:w="3231" w:type="dxa"/>
          </w:tcPr>
          <w:p w:rsidR="00BC21EE" w:rsidRDefault="00BC21EE">
            <w:pPr>
              <w:pStyle w:val="ConsPlusNormal"/>
            </w:pPr>
            <w:r>
              <w:t>таблетки;</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фулвестрант</w:t>
            </w:r>
          </w:p>
        </w:tc>
        <w:tc>
          <w:tcPr>
            <w:tcW w:w="3231" w:type="dxa"/>
          </w:tcPr>
          <w:p w:rsidR="00BC21EE" w:rsidRDefault="00BC21EE">
            <w:pPr>
              <w:pStyle w:val="ConsPlusNormal"/>
            </w:pPr>
            <w:r>
              <w:t>раствор для внутримышечного введения</w:t>
            </w:r>
          </w:p>
        </w:tc>
      </w:tr>
      <w:tr w:rsidR="00BC21EE">
        <w:tc>
          <w:tcPr>
            <w:tcW w:w="3231" w:type="dxa"/>
            <w:vMerge w:val="restart"/>
          </w:tcPr>
          <w:p w:rsidR="00BC21EE" w:rsidRDefault="00BC21EE">
            <w:pPr>
              <w:pStyle w:val="ConsPlusNormal"/>
            </w:pPr>
            <w:r>
              <w:t>антиандрогены</w:t>
            </w:r>
          </w:p>
        </w:tc>
        <w:tc>
          <w:tcPr>
            <w:tcW w:w="2608" w:type="dxa"/>
          </w:tcPr>
          <w:p w:rsidR="00BC21EE" w:rsidRDefault="00BC21EE">
            <w:pPr>
              <w:pStyle w:val="ConsPlusNormal"/>
            </w:pPr>
            <w:r>
              <w:t>апалутамид</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бикалутамид</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флутамид</w:t>
            </w:r>
          </w:p>
        </w:tc>
        <w:tc>
          <w:tcPr>
            <w:tcW w:w="3231" w:type="dxa"/>
          </w:tcPr>
          <w:p w:rsidR="00BC21EE" w:rsidRDefault="00BC21EE">
            <w:pPr>
              <w:pStyle w:val="ConsPlusNormal"/>
            </w:pPr>
            <w:r>
              <w:t>таблетки;</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энзалутамид</w:t>
            </w:r>
          </w:p>
        </w:tc>
        <w:tc>
          <w:tcPr>
            <w:tcW w:w="3231" w:type="dxa"/>
          </w:tcPr>
          <w:p w:rsidR="00BC21EE" w:rsidRDefault="00BC21EE">
            <w:pPr>
              <w:pStyle w:val="ConsPlusNormal"/>
            </w:pPr>
            <w:r>
              <w:t>капсулы</w:t>
            </w:r>
          </w:p>
        </w:tc>
      </w:tr>
      <w:tr w:rsidR="00BC21EE">
        <w:tc>
          <w:tcPr>
            <w:tcW w:w="3231" w:type="dxa"/>
          </w:tcPr>
          <w:p w:rsidR="00BC21EE" w:rsidRDefault="00BC21EE">
            <w:pPr>
              <w:pStyle w:val="ConsPlusNormal"/>
            </w:pPr>
            <w:r>
              <w:t>ингибиторы ароматазы</w:t>
            </w:r>
          </w:p>
        </w:tc>
        <w:tc>
          <w:tcPr>
            <w:tcW w:w="2608" w:type="dxa"/>
          </w:tcPr>
          <w:p w:rsidR="00BC21EE" w:rsidRDefault="00BC21EE">
            <w:pPr>
              <w:pStyle w:val="ConsPlusNormal"/>
            </w:pPr>
            <w:r>
              <w:t>анастрозол</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другие антагонисты гормонов и родственные соединения</w:t>
            </w:r>
          </w:p>
        </w:tc>
        <w:tc>
          <w:tcPr>
            <w:tcW w:w="2608" w:type="dxa"/>
          </w:tcPr>
          <w:p w:rsidR="00BC21EE" w:rsidRDefault="00BC21EE">
            <w:pPr>
              <w:pStyle w:val="ConsPlusNormal"/>
            </w:pPr>
            <w:r>
              <w:t>абиратерон</w:t>
            </w:r>
          </w:p>
        </w:tc>
        <w:tc>
          <w:tcPr>
            <w:tcW w:w="3231" w:type="dxa"/>
          </w:tcPr>
          <w:p w:rsidR="00BC21EE" w:rsidRDefault="00BC21EE">
            <w:pPr>
              <w:pStyle w:val="ConsPlusNormal"/>
            </w:pPr>
            <w:r>
              <w:t>таблетки;</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дегареликс</w:t>
            </w:r>
          </w:p>
        </w:tc>
        <w:tc>
          <w:tcPr>
            <w:tcW w:w="3231" w:type="dxa"/>
          </w:tcPr>
          <w:p w:rsidR="00BC21EE" w:rsidRDefault="00BC21EE">
            <w:pPr>
              <w:pStyle w:val="ConsPlusNormal"/>
            </w:pPr>
            <w:r>
              <w:t>лиофилизат для приготовления раствора для подкожного введения</w:t>
            </w:r>
          </w:p>
        </w:tc>
      </w:tr>
      <w:tr w:rsidR="00BC21EE">
        <w:tc>
          <w:tcPr>
            <w:tcW w:w="3231" w:type="dxa"/>
          </w:tcPr>
          <w:p w:rsidR="00BC21EE" w:rsidRDefault="00BC21EE">
            <w:pPr>
              <w:pStyle w:val="ConsPlusNormal"/>
            </w:pPr>
            <w:r>
              <w:t>иммуностимуляторы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иммуностимуляторы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lastRenderedPageBreak/>
              <w:t>колониестимулирующие факторы</w:t>
            </w:r>
          </w:p>
        </w:tc>
        <w:tc>
          <w:tcPr>
            <w:tcW w:w="2608" w:type="dxa"/>
          </w:tcPr>
          <w:p w:rsidR="00BC21EE" w:rsidRDefault="00BC21EE">
            <w:pPr>
              <w:pStyle w:val="ConsPlusNormal"/>
            </w:pPr>
            <w:r>
              <w:t>филграстим</w:t>
            </w:r>
          </w:p>
        </w:tc>
        <w:tc>
          <w:tcPr>
            <w:tcW w:w="3231" w:type="dxa"/>
          </w:tcPr>
          <w:p w:rsidR="00BC21EE" w:rsidRDefault="00BC21EE">
            <w:pPr>
              <w:pStyle w:val="ConsPlusNormal"/>
            </w:pPr>
            <w:r>
              <w:t>раствор для внутривенного и подкожного введения;</w:t>
            </w:r>
          </w:p>
          <w:p w:rsidR="00BC21EE" w:rsidRDefault="00BC21EE">
            <w:pPr>
              <w:pStyle w:val="ConsPlusNormal"/>
            </w:pPr>
            <w:r>
              <w:t>раствор для подкожного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эмпэгфилграстим</w:t>
            </w:r>
          </w:p>
        </w:tc>
        <w:tc>
          <w:tcPr>
            <w:tcW w:w="3231" w:type="dxa"/>
          </w:tcPr>
          <w:p w:rsidR="00BC21EE" w:rsidRDefault="00BC21EE">
            <w:pPr>
              <w:pStyle w:val="ConsPlusNormal"/>
            </w:pPr>
            <w:r>
              <w:t>раствор для подкожного введения</w:t>
            </w:r>
          </w:p>
        </w:tc>
      </w:tr>
      <w:tr w:rsidR="00BC21EE">
        <w:tc>
          <w:tcPr>
            <w:tcW w:w="3231" w:type="dxa"/>
          </w:tcPr>
          <w:p w:rsidR="00BC21EE" w:rsidRDefault="00BC21EE">
            <w:pPr>
              <w:pStyle w:val="ConsPlusNormal"/>
            </w:pPr>
            <w:r>
              <w:t>интерфероны</w:t>
            </w:r>
          </w:p>
        </w:tc>
        <w:tc>
          <w:tcPr>
            <w:tcW w:w="2608" w:type="dxa"/>
          </w:tcPr>
          <w:p w:rsidR="00BC21EE" w:rsidRDefault="00BC21EE">
            <w:pPr>
              <w:pStyle w:val="ConsPlusNormal"/>
            </w:pPr>
            <w:r>
              <w:t>интерферон альфа</w:t>
            </w:r>
          </w:p>
        </w:tc>
        <w:tc>
          <w:tcPr>
            <w:tcW w:w="3231" w:type="dxa"/>
          </w:tcPr>
          <w:p w:rsidR="00BC21EE" w:rsidRDefault="00BC21EE">
            <w:pPr>
              <w:pStyle w:val="ConsPlusNormal"/>
            </w:pPr>
            <w:r>
              <w:t>гель для местного и наружного применения;</w:t>
            </w:r>
          </w:p>
          <w:p w:rsidR="00BC21EE" w:rsidRDefault="00BC21EE">
            <w:pPr>
              <w:pStyle w:val="ConsPlusNormal"/>
            </w:pPr>
            <w:r>
              <w:t>капли назальные;</w:t>
            </w:r>
          </w:p>
          <w:p w:rsidR="00BC21EE" w:rsidRDefault="00BC21EE">
            <w:pPr>
              <w:pStyle w:val="ConsPlusNormal"/>
            </w:pPr>
            <w:r>
              <w:t>лиофилизат для приготовления раствора для внутримышечного и подкожного введения;</w:t>
            </w:r>
          </w:p>
          <w:p w:rsidR="00BC21EE" w:rsidRDefault="00BC21EE">
            <w:pPr>
              <w:pStyle w:val="ConsPlusNormal"/>
            </w:pPr>
            <w:r>
              <w:t>лиофилизат для приготовления раствора для внутримышечного, субконъюнктивального введения и закапывания в глаз;</w:t>
            </w:r>
          </w:p>
          <w:p w:rsidR="00BC21EE" w:rsidRDefault="00BC21EE">
            <w:pPr>
              <w:pStyle w:val="ConsPlusNormal"/>
            </w:pPr>
            <w:r>
              <w:t>лиофилизат для приготовления раствора для интраназального введения;</w:t>
            </w:r>
          </w:p>
          <w:p w:rsidR="00BC21EE" w:rsidRDefault="00BC21EE">
            <w:pPr>
              <w:pStyle w:val="ConsPlusNormal"/>
            </w:pPr>
            <w:r>
              <w:t>лиофилизат для приготовления раствора для интраназального введения и ингаляций;</w:t>
            </w:r>
          </w:p>
          <w:p w:rsidR="00BC21EE" w:rsidRDefault="00BC21EE">
            <w:pPr>
              <w:pStyle w:val="ConsPlusNormal"/>
            </w:pPr>
            <w:r>
              <w:t>лиофилизат для приготовления раствора для инъекций;</w:t>
            </w:r>
          </w:p>
          <w:p w:rsidR="00BC21EE" w:rsidRDefault="00BC21EE">
            <w:pPr>
              <w:pStyle w:val="ConsPlusNormal"/>
            </w:pPr>
            <w:r>
              <w:t>лиофилизат для приготовления раствора для инъекций и местного применения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p>
        </w:tc>
        <w:tc>
          <w:tcPr>
            <w:tcW w:w="3231" w:type="dxa"/>
          </w:tcPr>
          <w:p w:rsidR="00BC21EE" w:rsidRDefault="00BC21EE">
            <w:pPr>
              <w:pStyle w:val="ConsPlusNormal"/>
            </w:pPr>
            <w:r>
              <w:t>лиофилизат для приготовления суспензии для приема внутрь;</w:t>
            </w:r>
          </w:p>
          <w:p w:rsidR="00BC21EE" w:rsidRDefault="00BC21EE">
            <w:pPr>
              <w:pStyle w:val="ConsPlusNormal"/>
            </w:pPr>
            <w:r>
              <w:t>мазь для наружного и местного применения;</w:t>
            </w:r>
          </w:p>
          <w:p w:rsidR="00BC21EE" w:rsidRDefault="00BC21EE">
            <w:pPr>
              <w:pStyle w:val="ConsPlusNormal"/>
            </w:pPr>
            <w:r>
              <w:t>раствор для внутримышечного, субконъюнктивального введения и закапывания в глаз;</w:t>
            </w:r>
          </w:p>
          <w:p w:rsidR="00BC21EE" w:rsidRDefault="00BC21EE">
            <w:pPr>
              <w:pStyle w:val="ConsPlusNormal"/>
            </w:pPr>
            <w:r>
              <w:t>раствор для инъекций;</w:t>
            </w:r>
          </w:p>
          <w:p w:rsidR="00BC21EE" w:rsidRDefault="00BC21EE">
            <w:pPr>
              <w:pStyle w:val="ConsPlusNormal"/>
            </w:pPr>
            <w:r>
              <w:t>раствор для внутривенного и подкожного введения;</w:t>
            </w:r>
          </w:p>
          <w:p w:rsidR="00BC21EE" w:rsidRDefault="00BC21EE">
            <w:pPr>
              <w:pStyle w:val="ConsPlusNormal"/>
            </w:pPr>
            <w:r>
              <w:t>раствор для подкожного введения;</w:t>
            </w:r>
          </w:p>
          <w:p w:rsidR="00BC21EE" w:rsidRDefault="00BC21EE">
            <w:pPr>
              <w:pStyle w:val="ConsPlusNormal"/>
            </w:pPr>
            <w:r>
              <w:t>суппозитории ректальные</w:t>
            </w:r>
          </w:p>
        </w:tc>
      </w:tr>
      <w:tr w:rsidR="00BC21EE">
        <w:tc>
          <w:tcPr>
            <w:tcW w:w="3231" w:type="dxa"/>
          </w:tcPr>
          <w:p w:rsidR="00BC21EE" w:rsidRDefault="00BC21EE">
            <w:pPr>
              <w:pStyle w:val="ConsPlusNormal"/>
            </w:pPr>
          </w:p>
        </w:tc>
        <w:tc>
          <w:tcPr>
            <w:tcW w:w="2608" w:type="dxa"/>
          </w:tcPr>
          <w:p w:rsidR="00BC21EE" w:rsidRDefault="00BC21EE">
            <w:pPr>
              <w:pStyle w:val="ConsPlusNormal"/>
            </w:pPr>
            <w:r>
              <w:t>интерферон бета-1a</w:t>
            </w:r>
          </w:p>
        </w:tc>
        <w:tc>
          <w:tcPr>
            <w:tcW w:w="3231" w:type="dxa"/>
          </w:tcPr>
          <w:p w:rsidR="00BC21EE" w:rsidRDefault="00BC21EE">
            <w:pPr>
              <w:pStyle w:val="ConsPlusNormal"/>
            </w:pPr>
            <w:r>
              <w:t>лиофилизат для приготовления раствора для внутримышечного введения;</w:t>
            </w:r>
          </w:p>
          <w:p w:rsidR="00BC21EE" w:rsidRDefault="00BC21EE">
            <w:pPr>
              <w:pStyle w:val="ConsPlusNormal"/>
            </w:pPr>
            <w:r>
              <w:t>раствор для внутримышечного введения;</w:t>
            </w:r>
          </w:p>
          <w:p w:rsidR="00BC21EE" w:rsidRDefault="00BC21EE">
            <w:pPr>
              <w:pStyle w:val="ConsPlusNormal"/>
            </w:pPr>
            <w:r>
              <w:t>раствор для подкожного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интерферон бета-1b</w:t>
            </w:r>
          </w:p>
        </w:tc>
        <w:tc>
          <w:tcPr>
            <w:tcW w:w="3231" w:type="dxa"/>
          </w:tcPr>
          <w:p w:rsidR="00BC21EE" w:rsidRDefault="00BC21EE">
            <w:pPr>
              <w:pStyle w:val="ConsPlusNormal"/>
            </w:pPr>
            <w:r>
              <w:t xml:space="preserve">лиофилизат для приготовления раствора для подкожного </w:t>
            </w:r>
            <w:r>
              <w:lastRenderedPageBreak/>
              <w:t>введения;</w:t>
            </w:r>
          </w:p>
          <w:p w:rsidR="00BC21EE" w:rsidRDefault="00BC21EE">
            <w:pPr>
              <w:pStyle w:val="ConsPlusNormal"/>
            </w:pPr>
            <w:r>
              <w:t>раствор для подкожного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интерферон гамма</w:t>
            </w:r>
          </w:p>
        </w:tc>
        <w:tc>
          <w:tcPr>
            <w:tcW w:w="3231" w:type="dxa"/>
          </w:tcPr>
          <w:p w:rsidR="00BC21EE" w:rsidRDefault="00BC21EE">
            <w:pPr>
              <w:pStyle w:val="ConsPlusNormal"/>
            </w:pPr>
            <w:r>
              <w:t>лиофилизат для приготовления раствора для внутримышечного и подкожного введения;</w:t>
            </w:r>
          </w:p>
          <w:p w:rsidR="00BC21EE" w:rsidRDefault="00BC21EE">
            <w:pPr>
              <w:pStyle w:val="ConsPlusNormal"/>
            </w:pPr>
            <w:r>
              <w:t>лиофилизат для приготовления раствора для интраназального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пэгинтерферон альфа-2a</w:t>
            </w:r>
          </w:p>
        </w:tc>
        <w:tc>
          <w:tcPr>
            <w:tcW w:w="3231" w:type="dxa"/>
          </w:tcPr>
          <w:p w:rsidR="00BC21EE" w:rsidRDefault="00BC21EE">
            <w:pPr>
              <w:pStyle w:val="ConsPlusNormal"/>
            </w:pPr>
            <w:r>
              <w:t>раствор для подкожного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пэгинтерферон альфа-2b</w:t>
            </w:r>
          </w:p>
        </w:tc>
        <w:tc>
          <w:tcPr>
            <w:tcW w:w="3231" w:type="dxa"/>
          </w:tcPr>
          <w:p w:rsidR="00BC21EE" w:rsidRDefault="00BC21EE">
            <w:pPr>
              <w:pStyle w:val="ConsPlusNormal"/>
            </w:pPr>
            <w:r>
              <w:t>лиофилизат для приготовления раствора для подкожного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пэгинтерферон бета-1a</w:t>
            </w:r>
          </w:p>
        </w:tc>
        <w:tc>
          <w:tcPr>
            <w:tcW w:w="3231" w:type="dxa"/>
          </w:tcPr>
          <w:p w:rsidR="00BC21EE" w:rsidRDefault="00BC21EE">
            <w:pPr>
              <w:pStyle w:val="ConsPlusNormal"/>
            </w:pPr>
            <w:r>
              <w:t>раствор для подкожного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цепэгинтерферон альфа-2b</w:t>
            </w:r>
          </w:p>
        </w:tc>
        <w:tc>
          <w:tcPr>
            <w:tcW w:w="3231" w:type="dxa"/>
          </w:tcPr>
          <w:p w:rsidR="00BC21EE" w:rsidRDefault="00BC21EE">
            <w:pPr>
              <w:pStyle w:val="ConsPlusNormal"/>
            </w:pPr>
            <w:r>
              <w:t>раствор для подкожного введения</w:t>
            </w:r>
          </w:p>
        </w:tc>
      </w:tr>
      <w:tr w:rsidR="00BC21EE">
        <w:tc>
          <w:tcPr>
            <w:tcW w:w="3231" w:type="dxa"/>
            <w:vMerge w:val="restart"/>
          </w:tcPr>
          <w:p w:rsidR="00BC21EE" w:rsidRDefault="00BC21EE">
            <w:pPr>
              <w:pStyle w:val="ConsPlusNormal"/>
            </w:pPr>
            <w:r>
              <w:t>другие иммуностимуляторы</w:t>
            </w:r>
          </w:p>
        </w:tc>
        <w:tc>
          <w:tcPr>
            <w:tcW w:w="2608" w:type="dxa"/>
          </w:tcPr>
          <w:p w:rsidR="00BC21EE" w:rsidRDefault="00BC21EE">
            <w:pPr>
              <w:pStyle w:val="ConsPlusNormal"/>
            </w:pPr>
            <w:r>
              <w:t>азоксимера бромид</w:t>
            </w:r>
          </w:p>
        </w:tc>
        <w:tc>
          <w:tcPr>
            <w:tcW w:w="3231" w:type="dxa"/>
          </w:tcPr>
          <w:p w:rsidR="00BC21EE" w:rsidRDefault="00BC21EE">
            <w:pPr>
              <w:pStyle w:val="ConsPlusNormal"/>
            </w:pPr>
            <w:r>
              <w:t>лиофилизат для приготовления раствора для инъекций и местного применения;</w:t>
            </w:r>
          </w:p>
          <w:p w:rsidR="00BC21EE" w:rsidRDefault="00BC21EE">
            <w:pPr>
              <w:pStyle w:val="ConsPlusNormal"/>
            </w:pPr>
            <w:r>
              <w:t>суппозитории вагинальные и ректальные;</w:t>
            </w:r>
          </w:p>
          <w:p w:rsidR="00BC21EE" w:rsidRDefault="00BC21EE">
            <w:pPr>
              <w:pStyle w:val="ConsPlusNormal"/>
            </w:pPr>
            <w:r>
              <w:t>таблетки</w:t>
            </w:r>
          </w:p>
        </w:tc>
      </w:tr>
      <w:tr w:rsidR="00BC21EE">
        <w:tc>
          <w:tcPr>
            <w:tcW w:w="3231" w:type="dxa"/>
            <w:vMerge/>
          </w:tcPr>
          <w:p w:rsidR="00BC21EE" w:rsidRDefault="00BC21EE"/>
        </w:tc>
        <w:tc>
          <w:tcPr>
            <w:tcW w:w="2608" w:type="dxa"/>
          </w:tcPr>
          <w:p w:rsidR="00BC21EE" w:rsidRDefault="00BC21EE">
            <w:pPr>
              <w:pStyle w:val="ConsPlusNormal"/>
            </w:pPr>
            <w:r>
              <w:t>вакцина для лечения рака мочевого пузыря БЦЖ</w:t>
            </w:r>
          </w:p>
        </w:tc>
        <w:tc>
          <w:tcPr>
            <w:tcW w:w="3231" w:type="dxa"/>
          </w:tcPr>
          <w:p w:rsidR="00BC21EE" w:rsidRDefault="00BC21EE">
            <w:pPr>
              <w:pStyle w:val="ConsPlusNormal"/>
            </w:pPr>
            <w:r>
              <w:t>лиофилизат для приготовления суспензии для внутрипузырного введения</w:t>
            </w:r>
          </w:p>
        </w:tc>
      </w:tr>
      <w:tr w:rsidR="00BC21EE">
        <w:tc>
          <w:tcPr>
            <w:tcW w:w="3231" w:type="dxa"/>
            <w:vMerge/>
          </w:tcPr>
          <w:p w:rsidR="00BC21EE" w:rsidRDefault="00BC21EE"/>
        </w:tc>
        <w:tc>
          <w:tcPr>
            <w:tcW w:w="2608" w:type="dxa"/>
          </w:tcPr>
          <w:p w:rsidR="00BC21EE" w:rsidRDefault="00BC21EE">
            <w:pPr>
              <w:pStyle w:val="ConsPlusNormal"/>
            </w:pPr>
            <w:r>
              <w:t>глатирамера ацетат</w:t>
            </w:r>
          </w:p>
        </w:tc>
        <w:tc>
          <w:tcPr>
            <w:tcW w:w="3231" w:type="dxa"/>
          </w:tcPr>
          <w:p w:rsidR="00BC21EE" w:rsidRDefault="00BC21EE">
            <w:pPr>
              <w:pStyle w:val="ConsPlusNormal"/>
            </w:pPr>
            <w:r>
              <w:t>раствор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глутамил-цистеинил-глицин динатрия</w:t>
            </w:r>
          </w:p>
        </w:tc>
        <w:tc>
          <w:tcPr>
            <w:tcW w:w="3231" w:type="dxa"/>
          </w:tcPr>
          <w:p w:rsidR="00BC21EE" w:rsidRDefault="00BC21EE">
            <w:pPr>
              <w:pStyle w:val="ConsPlusNormal"/>
            </w:pPr>
            <w:r>
              <w:t>раствор для инъекций</w:t>
            </w:r>
          </w:p>
        </w:tc>
      </w:tr>
      <w:tr w:rsidR="00BC21EE">
        <w:tc>
          <w:tcPr>
            <w:tcW w:w="3231" w:type="dxa"/>
            <w:vMerge/>
          </w:tcPr>
          <w:p w:rsidR="00BC21EE" w:rsidRDefault="00BC21EE"/>
        </w:tc>
        <w:tc>
          <w:tcPr>
            <w:tcW w:w="2608" w:type="dxa"/>
          </w:tcPr>
          <w:p w:rsidR="00BC21EE" w:rsidRDefault="00BC21EE">
            <w:pPr>
              <w:pStyle w:val="ConsPlusNormal"/>
            </w:pPr>
            <w:r>
              <w:t>меглюмина акридонацетат</w:t>
            </w:r>
          </w:p>
        </w:tc>
        <w:tc>
          <w:tcPr>
            <w:tcW w:w="3231" w:type="dxa"/>
          </w:tcPr>
          <w:p w:rsidR="00BC21EE" w:rsidRDefault="00BC21EE">
            <w:pPr>
              <w:pStyle w:val="ConsPlusNormal"/>
            </w:pPr>
            <w:r>
              <w:t>раствор для внутривенного и внутримышечного введения</w:t>
            </w:r>
          </w:p>
        </w:tc>
      </w:tr>
      <w:tr w:rsidR="00BC21EE">
        <w:tc>
          <w:tcPr>
            <w:tcW w:w="3231" w:type="dxa"/>
            <w:vMerge/>
          </w:tcPr>
          <w:p w:rsidR="00BC21EE" w:rsidRDefault="00BC21EE"/>
        </w:tc>
        <w:tc>
          <w:tcPr>
            <w:tcW w:w="2608" w:type="dxa"/>
          </w:tcPr>
          <w:p w:rsidR="00BC21EE" w:rsidRDefault="00BC21EE">
            <w:pPr>
              <w:pStyle w:val="ConsPlusNormal"/>
            </w:pPr>
            <w:r>
              <w:t>тилорон</w:t>
            </w:r>
          </w:p>
        </w:tc>
        <w:tc>
          <w:tcPr>
            <w:tcW w:w="3231" w:type="dxa"/>
          </w:tcPr>
          <w:p w:rsidR="00BC21EE" w:rsidRDefault="00BC21EE">
            <w:pPr>
              <w:pStyle w:val="ConsPlusNormal"/>
            </w:pPr>
            <w:r>
              <w:t>капсулы;</w:t>
            </w:r>
          </w:p>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иммунодепрессанты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иммунодепрессанты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селективные иммунодепрессанты</w:t>
            </w:r>
          </w:p>
        </w:tc>
        <w:tc>
          <w:tcPr>
            <w:tcW w:w="2608" w:type="dxa"/>
          </w:tcPr>
          <w:p w:rsidR="00BC21EE" w:rsidRDefault="00BC21EE">
            <w:pPr>
              <w:pStyle w:val="ConsPlusNormal"/>
            </w:pPr>
            <w:r>
              <w:t>абатацепт</w:t>
            </w:r>
          </w:p>
        </w:tc>
        <w:tc>
          <w:tcPr>
            <w:tcW w:w="3231" w:type="dxa"/>
          </w:tcPr>
          <w:p w:rsidR="00BC21EE" w:rsidRDefault="00BC21EE">
            <w:pPr>
              <w:pStyle w:val="ConsPlusNormal"/>
            </w:pPr>
            <w:r>
              <w:t>лиофилизат для приготовления концентрата для приготовления раствора для инфузий;</w:t>
            </w:r>
          </w:p>
          <w:p w:rsidR="00BC21EE" w:rsidRDefault="00BC21EE">
            <w:pPr>
              <w:pStyle w:val="ConsPlusNormal"/>
            </w:pPr>
            <w:r>
              <w:lastRenderedPageBreak/>
              <w:t>раствор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алемтузумаб</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апремиласт</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барицитиниб</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белимумаб</w:t>
            </w:r>
          </w:p>
        </w:tc>
        <w:tc>
          <w:tcPr>
            <w:tcW w:w="3231" w:type="dxa"/>
          </w:tcPr>
          <w:p w:rsidR="00BC21EE" w:rsidRDefault="00BC21EE">
            <w:pPr>
              <w:pStyle w:val="ConsPlusNormal"/>
            </w:pPr>
            <w:r>
              <w:t>лиофилизат для приготовления концентрата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ведолизумаб</w:t>
            </w:r>
          </w:p>
        </w:tc>
        <w:tc>
          <w:tcPr>
            <w:tcW w:w="3231" w:type="dxa"/>
          </w:tcPr>
          <w:p w:rsidR="00BC21EE" w:rsidRDefault="00BC21EE">
            <w:pPr>
              <w:pStyle w:val="ConsPlusNormal"/>
            </w:pPr>
            <w:r>
              <w:t>лиофилизат для приготовления концентрата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иммуноглобулин антитимоцитарный</w:t>
            </w:r>
          </w:p>
        </w:tc>
        <w:tc>
          <w:tcPr>
            <w:tcW w:w="3231" w:type="dxa"/>
          </w:tcPr>
          <w:p w:rsidR="00BC21EE" w:rsidRDefault="00BC21EE">
            <w:pPr>
              <w:pStyle w:val="ConsPlusNormal"/>
            </w:pPr>
            <w:r>
              <w:t>концентрат для приготовления раствора для инфузий;</w:t>
            </w:r>
          </w:p>
          <w:p w:rsidR="00BC21EE" w:rsidRDefault="00BC21EE">
            <w:pPr>
              <w:pStyle w:val="ConsPlusNormal"/>
            </w:pPr>
            <w:r>
              <w:t>лиофилизат для приготовления раствора для инфузий</w:t>
            </w:r>
          </w:p>
        </w:tc>
      </w:tr>
      <w:tr w:rsidR="00BC21EE">
        <w:tc>
          <w:tcPr>
            <w:tcW w:w="3231" w:type="dxa"/>
            <w:vMerge w:val="restart"/>
          </w:tcPr>
          <w:p w:rsidR="00BC21EE" w:rsidRDefault="00BC21EE">
            <w:pPr>
              <w:pStyle w:val="ConsPlusNormal"/>
            </w:pPr>
          </w:p>
        </w:tc>
        <w:tc>
          <w:tcPr>
            <w:tcW w:w="2608" w:type="dxa"/>
          </w:tcPr>
          <w:p w:rsidR="00BC21EE" w:rsidRDefault="00BC21EE">
            <w:pPr>
              <w:pStyle w:val="ConsPlusNormal"/>
            </w:pPr>
            <w:r>
              <w:t>лефлуномид</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микофенолата мофетил</w:t>
            </w:r>
          </w:p>
        </w:tc>
        <w:tc>
          <w:tcPr>
            <w:tcW w:w="3231" w:type="dxa"/>
          </w:tcPr>
          <w:p w:rsidR="00BC21EE" w:rsidRDefault="00BC21EE">
            <w:pPr>
              <w:pStyle w:val="ConsPlusNormal"/>
            </w:pPr>
            <w:r>
              <w:t>капсулы;</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микофеноловая кислота</w:t>
            </w:r>
          </w:p>
        </w:tc>
        <w:tc>
          <w:tcPr>
            <w:tcW w:w="3231" w:type="dxa"/>
          </w:tcPr>
          <w:p w:rsidR="00BC21EE" w:rsidRDefault="00BC21EE">
            <w:pPr>
              <w:pStyle w:val="ConsPlusNormal"/>
            </w:pPr>
            <w:r>
              <w:t>таблетки кишечнорастворимые, покрытые оболочкой;</w:t>
            </w:r>
          </w:p>
          <w:p w:rsidR="00BC21EE" w:rsidRDefault="00BC21EE">
            <w:pPr>
              <w:pStyle w:val="ConsPlusNormal"/>
            </w:pPr>
            <w:r>
              <w:t>таблетки, покрытые кишечнорастворимой оболочкой</w:t>
            </w:r>
          </w:p>
        </w:tc>
      </w:tr>
      <w:tr w:rsidR="00BC21EE">
        <w:tc>
          <w:tcPr>
            <w:tcW w:w="3231" w:type="dxa"/>
            <w:vMerge/>
          </w:tcPr>
          <w:p w:rsidR="00BC21EE" w:rsidRDefault="00BC21EE"/>
        </w:tc>
        <w:tc>
          <w:tcPr>
            <w:tcW w:w="2608" w:type="dxa"/>
          </w:tcPr>
          <w:p w:rsidR="00BC21EE" w:rsidRDefault="00BC21EE">
            <w:pPr>
              <w:pStyle w:val="ConsPlusNormal"/>
            </w:pPr>
            <w:r>
              <w:t>натализумаб</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окрелизумаб</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vMerge/>
          </w:tcPr>
          <w:p w:rsidR="00BC21EE" w:rsidRDefault="00BC21EE"/>
        </w:tc>
        <w:tc>
          <w:tcPr>
            <w:tcW w:w="2608" w:type="dxa"/>
          </w:tcPr>
          <w:p w:rsidR="00BC21EE" w:rsidRDefault="00BC21EE">
            <w:pPr>
              <w:pStyle w:val="ConsPlusNormal"/>
            </w:pPr>
            <w:r>
              <w:t>терифлуномид</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тофацитиниб</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упадацитиниб</w:t>
            </w:r>
          </w:p>
        </w:tc>
        <w:tc>
          <w:tcPr>
            <w:tcW w:w="3231" w:type="dxa"/>
          </w:tcPr>
          <w:p w:rsidR="00BC21EE" w:rsidRDefault="00BC21EE">
            <w:pPr>
              <w:pStyle w:val="ConsPlusNormal"/>
            </w:pPr>
            <w:r>
              <w:t>таблетки с пролонгированным высвобождением,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финголимод</w:t>
            </w:r>
          </w:p>
        </w:tc>
        <w:tc>
          <w:tcPr>
            <w:tcW w:w="3231" w:type="dxa"/>
          </w:tcPr>
          <w:p w:rsidR="00BC21EE" w:rsidRDefault="00BC21EE">
            <w:pPr>
              <w:pStyle w:val="ConsPlusNormal"/>
            </w:pPr>
            <w:r>
              <w:t>капсулы</w:t>
            </w:r>
          </w:p>
        </w:tc>
      </w:tr>
      <w:tr w:rsidR="00BC21EE">
        <w:tc>
          <w:tcPr>
            <w:tcW w:w="3231" w:type="dxa"/>
          </w:tcPr>
          <w:p w:rsidR="00BC21EE" w:rsidRDefault="00BC21EE">
            <w:pPr>
              <w:pStyle w:val="ConsPlusNormal"/>
            </w:pPr>
          </w:p>
        </w:tc>
        <w:tc>
          <w:tcPr>
            <w:tcW w:w="2608" w:type="dxa"/>
          </w:tcPr>
          <w:p w:rsidR="00BC21EE" w:rsidRDefault="00BC21EE">
            <w:pPr>
              <w:pStyle w:val="ConsPlusNormal"/>
            </w:pPr>
            <w:r>
              <w:t>эверолимус</w:t>
            </w:r>
          </w:p>
        </w:tc>
        <w:tc>
          <w:tcPr>
            <w:tcW w:w="3231" w:type="dxa"/>
          </w:tcPr>
          <w:p w:rsidR="00BC21EE" w:rsidRDefault="00BC21EE">
            <w:pPr>
              <w:pStyle w:val="ConsPlusNormal"/>
            </w:pPr>
            <w:r>
              <w:t>таблетки;</w:t>
            </w:r>
          </w:p>
          <w:p w:rsidR="00BC21EE" w:rsidRDefault="00BC21EE">
            <w:pPr>
              <w:pStyle w:val="ConsPlusNormal"/>
            </w:pPr>
            <w:r>
              <w:t>таблетки диспергируемые</w:t>
            </w:r>
          </w:p>
        </w:tc>
      </w:tr>
      <w:tr w:rsidR="00BC21EE">
        <w:tc>
          <w:tcPr>
            <w:tcW w:w="3231" w:type="dxa"/>
          </w:tcPr>
          <w:p w:rsidR="00BC21EE" w:rsidRDefault="00BC21EE">
            <w:pPr>
              <w:pStyle w:val="ConsPlusNormal"/>
            </w:pPr>
          </w:p>
        </w:tc>
        <w:tc>
          <w:tcPr>
            <w:tcW w:w="2608" w:type="dxa"/>
          </w:tcPr>
          <w:p w:rsidR="00BC21EE" w:rsidRDefault="00BC21EE">
            <w:pPr>
              <w:pStyle w:val="ConsPlusNormal"/>
            </w:pPr>
            <w:r>
              <w:t>экулизумаб</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tcPr>
          <w:p w:rsidR="00BC21EE" w:rsidRDefault="00BC21EE">
            <w:pPr>
              <w:pStyle w:val="ConsPlusNormal"/>
            </w:pPr>
            <w:r>
              <w:t>ингибиторы фактора некроза опухоли альфа (ФНО-альфа)</w:t>
            </w:r>
          </w:p>
        </w:tc>
        <w:tc>
          <w:tcPr>
            <w:tcW w:w="2608" w:type="dxa"/>
          </w:tcPr>
          <w:p w:rsidR="00BC21EE" w:rsidRDefault="00BC21EE">
            <w:pPr>
              <w:pStyle w:val="ConsPlusNormal"/>
            </w:pPr>
            <w:r>
              <w:t>адалимумаб</w:t>
            </w:r>
          </w:p>
        </w:tc>
        <w:tc>
          <w:tcPr>
            <w:tcW w:w="3231" w:type="dxa"/>
          </w:tcPr>
          <w:p w:rsidR="00BC21EE" w:rsidRDefault="00BC21EE">
            <w:pPr>
              <w:pStyle w:val="ConsPlusNormal"/>
            </w:pPr>
            <w:r>
              <w:t>раствор для подкожного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голимумаб</w:t>
            </w:r>
          </w:p>
        </w:tc>
        <w:tc>
          <w:tcPr>
            <w:tcW w:w="3231" w:type="dxa"/>
          </w:tcPr>
          <w:p w:rsidR="00BC21EE" w:rsidRDefault="00BC21EE">
            <w:pPr>
              <w:pStyle w:val="ConsPlusNormal"/>
            </w:pPr>
            <w:r>
              <w:t>раствор для подкожного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инфликсимаб</w:t>
            </w:r>
          </w:p>
        </w:tc>
        <w:tc>
          <w:tcPr>
            <w:tcW w:w="3231" w:type="dxa"/>
          </w:tcPr>
          <w:p w:rsidR="00BC21EE" w:rsidRDefault="00BC21EE">
            <w:pPr>
              <w:pStyle w:val="ConsPlusNormal"/>
            </w:pPr>
            <w:r>
              <w:t>лиофилизат для приготовления раствора для инфузий;</w:t>
            </w:r>
          </w:p>
          <w:p w:rsidR="00BC21EE" w:rsidRDefault="00BC21EE">
            <w:pPr>
              <w:pStyle w:val="ConsPlusNormal"/>
            </w:pPr>
            <w:r>
              <w:t>лиофилизат для приготовления концентрата для приготовления раствора для инфузий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цертолизумаба пэгол</w:t>
            </w:r>
          </w:p>
        </w:tc>
        <w:tc>
          <w:tcPr>
            <w:tcW w:w="3231" w:type="dxa"/>
          </w:tcPr>
          <w:p w:rsidR="00BC21EE" w:rsidRDefault="00BC21EE">
            <w:pPr>
              <w:pStyle w:val="ConsPlusNormal"/>
            </w:pPr>
            <w:r>
              <w:t>раствор для подкожного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этанерцепт</w:t>
            </w:r>
          </w:p>
        </w:tc>
        <w:tc>
          <w:tcPr>
            <w:tcW w:w="3231" w:type="dxa"/>
          </w:tcPr>
          <w:p w:rsidR="00BC21EE" w:rsidRDefault="00BC21EE">
            <w:pPr>
              <w:pStyle w:val="ConsPlusNormal"/>
            </w:pPr>
            <w:r>
              <w:t>лиофилизат для приготовления раствора для подкожного введения;</w:t>
            </w:r>
          </w:p>
          <w:p w:rsidR="00BC21EE" w:rsidRDefault="00BC21EE">
            <w:pPr>
              <w:pStyle w:val="ConsPlusNormal"/>
            </w:pPr>
            <w:r>
              <w:t>раствор для подкожного введения</w:t>
            </w:r>
          </w:p>
        </w:tc>
      </w:tr>
      <w:tr w:rsidR="00BC21EE">
        <w:tc>
          <w:tcPr>
            <w:tcW w:w="3231" w:type="dxa"/>
            <w:vMerge w:val="restart"/>
          </w:tcPr>
          <w:p w:rsidR="00BC21EE" w:rsidRDefault="00BC21EE">
            <w:pPr>
              <w:pStyle w:val="ConsPlusNormal"/>
            </w:pPr>
            <w:r>
              <w:t>ингибиторы интерлейкина</w:t>
            </w:r>
          </w:p>
        </w:tc>
        <w:tc>
          <w:tcPr>
            <w:tcW w:w="2608" w:type="dxa"/>
          </w:tcPr>
          <w:p w:rsidR="00BC21EE" w:rsidRDefault="00BC21EE">
            <w:pPr>
              <w:pStyle w:val="ConsPlusNormal"/>
            </w:pPr>
            <w:r>
              <w:t>базиликсимаб</w:t>
            </w:r>
          </w:p>
        </w:tc>
        <w:tc>
          <w:tcPr>
            <w:tcW w:w="3231" w:type="dxa"/>
          </w:tcPr>
          <w:p w:rsidR="00BC21EE" w:rsidRDefault="00BC21EE">
            <w:pPr>
              <w:pStyle w:val="ConsPlusNormal"/>
            </w:pPr>
            <w:r>
              <w:t>лиофилизат для приготовления раствора для внутривенного введения</w:t>
            </w:r>
          </w:p>
        </w:tc>
      </w:tr>
      <w:tr w:rsidR="00BC21EE">
        <w:tc>
          <w:tcPr>
            <w:tcW w:w="3231" w:type="dxa"/>
            <w:vMerge/>
          </w:tcPr>
          <w:p w:rsidR="00BC21EE" w:rsidRDefault="00BC21EE"/>
        </w:tc>
        <w:tc>
          <w:tcPr>
            <w:tcW w:w="2608" w:type="dxa"/>
          </w:tcPr>
          <w:p w:rsidR="00BC21EE" w:rsidRDefault="00BC21EE">
            <w:pPr>
              <w:pStyle w:val="ConsPlusNormal"/>
            </w:pPr>
            <w:r>
              <w:t>гуселькумаб</w:t>
            </w:r>
          </w:p>
        </w:tc>
        <w:tc>
          <w:tcPr>
            <w:tcW w:w="3231" w:type="dxa"/>
          </w:tcPr>
          <w:p w:rsidR="00BC21EE" w:rsidRDefault="00BC21EE">
            <w:pPr>
              <w:pStyle w:val="ConsPlusNormal"/>
            </w:pPr>
            <w:r>
              <w:t>раствор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иксекизумаб</w:t>
            </w:r>
          </w:p>
        </w:tc>
        <w:tc>
          <w:tcPr>
            <w:tcW w:w="3231" w:type="dxa"/>
          </w:tcPr>
          <w:p w:rsidR="00BC21EE" w:rsidRDefault="00BC21EE">
            <w:pPr>
              <w:pStyle w:val="ConsPlusNormal"/>
            </w:pPr>
            <w:r>
              <w:t>раствор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канакинумаб</w:t>
            </w:r>
          </w:p>
        </w:tc>
        <w:tc>
          <w:tcPr>
            <w:tcW w:w="3231" w:type="dxa"/>
          </w:tcPr>
          <w:p w:rsidR="00BC21EE" w:rsidRDefault="00BC21EE">
            <w:pPr>
              <w:pStyle w:val="ConsPlusNormal"/>
            </w:pPr>
            <w:r>
              <w:t>лиофилизат для приготовления раствора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левилимаб</w:t>
            </w:r>
          </w:p>
        </w:tc>
        <w:tc>
          <w:tcPr>
            <w:tcW w:w="3231" w:type="dxa"/>
          </w:tcPr>
          <w:p w:rsidR="00BC21EE" w:rsidRDefault="00BC21EE">
            <w:pPr>
              <w:pStyle w:val="ConsPlusNormal"/>
            </w:pPr>
            <w:r>
              <w:t>раствор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нетакимаб</w:t>
            </w:r>
          </w:p>
        </w:tc>
        <w:tc>
          <w:tcPr>
            <w:tcW w:w="3231" w:type="dxa"/>
          </w:tcPr>
          <w:p w:rsidR="00BC21EE" w:rsidRDefault="00BC21EE">
            <w:pPr>
              <w:pStyle w:val="ConsPlusNormal"/>
            </w:pPr>
            <w:r>
              <w:t>раствор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олокизумаб</w:t>
            </w:r>
          </w:p>
        </w:tc>
        <w:tc>
          <w:tcPr>
            <w:tcW w:w="3231" w:type="dxa"/>
          </w:tcPr>
          <w:p w:rsidR="00BC21EE" w:rsidRDefault="00BC21EE">
            <w:pPr>
              <w:pStyle w:val="ConsPlusNormal"/>
            </w:pPr>
            <w:r>
              <w:t>раствор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сарилумаб</w:t>
            </w:r>
          </w:p>
        </w:tc>
        <w:tc>
          <w:tcPr>
            <w:tcW w:w="3231" w:type="dxa"/>
          </w:tcPr>
          <w:p w:rsidR="00BC21EE" w:rsidRDefault="00BC21EE">
            <w:pPr>
              <w:pStyle w:val="ConsPlusNormal"/>
            </w:pPr>
            <w:r>
              <w:t>раствор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секукинумаб</w:t>
            </w:r>
          </w:p>
        </w:tc>
        <w:tc>
          <w:tcPr>
            <w:tcW w:w="3231" w:type="dxa"/>
          </w:tcPr>
          <w:p w:rsidR="00BC21EE" w:rsidRDefault="00BC21EE">
            <w:pPr>
              <w:pStyle w:val="ConsPlusNormal"/>
            </w:pPr>
            <w:r>
              <w:t>лиофилизат для приготовления раствора для подкожного введения;</w:t>
            </w:r>
          </w:p>
          <w:p w:rsidR="00BC21EE" w:rsidRDefault="00BC21EE">
            <w:pPr>
              <w:pStyle w:val="ConsPlusNormal"/>
            </w:pPr>
            <w:r>
              <w:lastRenderedPageBreak/>
              <w:t>раствор для подкожного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тоцилизумаб</w:t>
            </w:r>
          </w:p>
        </w:tc>
        <w:tc>
          <w:tcPr>
            <w:tcW w:w="3231" w:type="dxa"/>
          </w:tcPr>
          <w:p w:rsidR="00BC21EE" w:rsidRDefault="00BC21EE">
            <w:pPr>
              <w:pStyle w:val="ConsPlusNormal"/>
            </w:pPr>
            <w:r>
              <w:t>концентрат для приготовления раствора для инфузий;</w:t>
            </w:r>
          </w:p>
          <w:p w:rsidR="00BC21EE" w:rsidRDefault="00BC21EE">
            <w:pPr>
              <w:pStyle w:val="ConsPlusNormal"/>
            </w:pPr>
            <w:r>
              <w:t>раствор для подкожного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устекинумаб</w:t>
            </w:r>
          </w:p>
        </w:tc>
        <w:tc>
          <w:tcPr>
            <w:tcW w:w="3231" w:type="dxa"/>
          </w:tcPr>
          <w:p w:rsidR="00BC21EE" w:rsidRDefault="00BC21EE">
            <w:pPr>
              <w:pStyle w:val="ConsPlusNormal"/>
            </w:pPr>
            <w:r>
              <w:t>раствор для подкожного введения</w:t>
            </w:r>
          </w:p>
        </w:tc>
      </w:tr>
      <w:tr w:rsidR="00BC21EE">
        <w:tc>
          <w:tcPr>
            <w:tcW w:w="3231" w:type="dxa"/>
          </w:tcPr>
          <w:p w:rsidR="00BC21EE" w:rsidRDefault="00BC21EE">
            <w:pPr>
              <w:pStyle w:val="ConsPlusNormal"/>
            </w:pPr>
            <w:r>
              <w:t>ингибиторы кальциневрина</w:t>
            </w:r>
          </w:p>
        </w:tc>
        <w:tc>
          <w:tcPr>
            <w:tcW w:w="2608" w:type="dxa"/>
          </w:tcPr>
          <w:p w:rsidR="00BC21EE" w:rsidRDefault="00BC21EE">
            <w:pPr>
              <w:pStyle w:val="ConsPlusNormal"/>
            </w:pPr>
            <w:r>
              <w:t>такролимус</w:t>
            </w:r>
          </w:p>
        </w:tc>
        <w:tc>
          <w:tcPr>
            <w:tcW w:w="3231" w:type="dxa"/>
          </w:tcPr>
          <w:p w:rsidR="00BC21EE" w:rsidRDefault="00BC21EE">
            <w:pPr>
              <w:pStyle w:val="ConsPlusNormal"/>
            </w:pPr>
            <w:r>
              <w:t>капсулы;</w:t>
            </w:r>
          </w:p>
          <w:p w:rsidR="00BC21EE" w:rsidRDefault="00BC21EE">
            <w:pPr>
              <w:pStyle w:val="ConsPlusNormal"/>
            </w:pPr>
            <w:r>
              <w:t>капсулы пролонгированного действия;</w:t>
            </w:r>
          </w:p>
          <w:p w:rsidR="00BC21EE" w:rsidRDefault="00BC21EE">
            <w:pPr>
              <w:pStyle w:val="ConsPlusNormal"/>
            </w:pPr>
            <w:r>
              <w:t>концентрат для приготовления раствора для внутривенного введения;</w:t>
            </w:r>
          </w:p>
          <w:p w:rsidR="00BC21EE" w:rsidRDefault="00BC21EE">
            <w:pPr>
              <w:pStyle w:val="ConsPlusNormal"/>
            </w:pPr>
            <w:r>
              <w:t>мазь для наружного применения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циклоспорин</w:t>
            </w:r>
          </w:p>
        </w:tc>
        <w:tc>
          <w:tcPr>
            <w:tcW w:w="3231" w:type="dxa"/>
          </w:tcPr>
          <w:p w:rsidR="00BC21EE" w:rsidRDefault="00BC21EE">
            <w:pPr>
              <w:pStyle w:val="ConsPlusNormal"/>
            </w:pPr>
            <w:r>
              <w:t>капсулы;</w:t>
            </w:r>
          </w:p>
          <w:p w:rsidR="00BC21EE" w:rsidRDefault="00BC21EE">
            <w:pPr>
              <w:pStyle w:val="ConsPlusNormal"/>
            </w:pPr>
            <w:r>
              <w:t>капсулы мягкие;</w:t>
            </w:r>
          </w:p>
          <w:p w:rsidR="00BC21EE" w:rsidRDefault="00BC21EE">
            <w:pPr>
              <w:pStyle w:val="ConsPlusNormal"/>
            </w:pPr>
            <w:r>
              <w:t>концентрат для приготовления раствора для инфузий;</w:t>
            </w:r>
          </w:p>
          <w:p w:rsidR="00BC21EE" w:rsidRDefault="00BC21EE">
            <w:pPr>
              <w:pStyle w:val="ConsPlusNormal"/>
            </w:pPr>
            <w:r>
              <w:t>раствор для приема внутрь</w:t>
            </w:r>
          </w:p>
        </w:tc>
      </w:tr>
      <w:tr w:rsidR="00BC21EE">
        <w:tc>
          <w:tcPr>
            <w:tcW w:w="3231" w:type="dxa"/>
            <w:vMerge w:val="restart"/>
          </w:tcPr>
          <w:p w:rsidR="00BC21EE" w:rsidRDefault="00BC21EE">
            <w:pPr>
              <w:pStyle w:val="ConsPlusNormal"/>
            </w:pPr>
            <w:r>
              <w:t>другие иммунодепрессанты</w:t>
            </w:r>
          </w:p>
        </w:tc>
        <w:tc>
          <w:tcPr>
            <w:tcW w:w="2608" w:type="dxa"/>
          </w:tcPr>
          <w:p w:rsidR="00BC21EE" w:rsidRDefault="00BC21EE">
            <w:pPr>
              <w:pStyle w:val="ConsPlusNormal"/>
            </w:pPr>
            <w:r>
              <w:t>азатиоприн</w:t>
            </w:r>
          </w:p>
        </w:tc>
        <w:tc>
          <w:tcPr>
            <w:tcW w:w="3231" w:type="dxa"/>
          </w:tcPr>
          <w:p w:rsidR="00BC21EE" w:rsidRDefault="00BC21EE">
            <w:pPr>
              <w:pStyle w:val="ConsPlusNormal"/>
            </w:pPr>
            <w:r>
              <w:t>таблетки</w:t>
            </w:r>
          </w:p>
        </w:tc>
      </w:tr>
      <w:tr w:rsidR="00BC21EE">
        <w:tc>
          <w:tcPr>
            <w:tcW w:w="3231" w:type="dxa"/>
            <w:vMerge/>
          </w:tcPr>
          <w:p w:rsidR="00BC21EE" w:rsidRDefault="00BC21EE"/>
        </w:tc>
        <w:tc>
          <w:tcPr>
            <w:tcW w:w="2608" w:type="dxa"/>
          </w:tcPr>
          <w:p w:rsidR="00BC21EE" w:rsidRDefault="00BC21EE">
            <w:pPr>
              <w:pStyle w:val="ConsPlusNormal"/>
            </w:pPr>
            <w:r>
              <w:t>диметилфумарат</w:t>
            </w:r>
          </w:p>
        </w:tc>
        <w:tc>
          <w:tcPr>
            <w:tcW w:w="3231" w:type="dxa"/>
          </w:tcPr>
          <w:p w:rsidR="00BC21EE" w:rsidRDefault="00BC21EE">
            <w:pPr>
              <w:pStyle w:val="ConsPlusNormal"/>
            </w:pPr>
            <w:r>
              <w:t>капсулы кишечнорастворимые</w:t>
            </w:r>
          </w:p>
        </w:tc>
      </w:tr>
      <w:tr w:rsidR="00BC21EE">
        <w:tc>
          <w:tcPr>
            <w:tcW w:w="3231" w:type="dxa"/>
            <w:vMerge/>
          </w:tcPr>
          <w:p w:rsidR="00BC21EE" w:rsidRDefault="00BC21EE"/>
        </w:tc>
        <w:tc>
          <w:tcPr>
            <w:tcW w:w="2608" w:type="dxa"/>
          </w:tcPr>
          <w:p w:rsidR="00BC21EE" w:rsidRDefault="00BC21EE">
            <w:pPr>
              <w:pStyle w:val="ConsPlusNormal"/>
            </w:pPr>
            <w:r>
              <w:t>леналидомид</w:t>
            </w:r>
          </w:p>
        </w:tc>
        <w:tc>
          <w:tcPr>
            <w:tcW w:w="3231" w:type="dxa"/>
          </w:tcPr>
          <w:p w:rsidR="00BC21EE" w:rsidRDefault="00BC21EE">
            <w:pPr>
              <w:pStyle w:val="ConsPlusNormal"/>
            </w:pPr>
            <w:r>
              <w:t>капсулы</w:t>
            </w:r>
          </w:p>
        </w:tc>
      </w:tr>
      <w:tr w:rsidR="00BC21EE">
        <w:tc>
          <w:tcPr>
            <w:tcW w:w="3231" w:type="dxa"/>
            <w:vMerge/>
          </w:tcPr>
          <w:p w:rsidR="00BC21EE" w:rsidRDefault="00BC21EE"/>
        </w:tc>
        <w:tc>
          <w:tcPr>
            <w:tcW w:w="2608" w:type="dxa"/>
          </w:tcPr>
          <w:p w:rsidR="00BC21EE" w:rsidRDefault="00BC21EE">
            <w:pPr>
              <w:pStyle w:val="ConsPlusNormal"/>
            </w:pPr>
            <w:r>
              <w:t>пирфенидон</w:t>
            </w:r>
          </w:p>
        </w:tc>
        <w:tc>
          <w:tcPr>
            <w:tcW w:w="3231" w:type="dxa"/>
          </w:tcPr>
          <w:p w:rsidR="00BC21EE" w:rsidRDefault="00BC21EE">
            <w:pPr>
              <w:pStyle w:val="ConsPlusNormal"/>
            </w:pPr>
            <w:r>
              <w:t>капсулы</w:t>
            </w:r>
          </w:p>
        </w:tc>
      </w:tr>
      <w:tr w:rsidR="00BC21EE">
        <w:tc>
          <w:tcPr>
            <w:tcW w:w="3231" w:type="dxa"/>
          </w:tcPr>
          <w:p w:rsidR="00BC21EE" w:rsidRDefault="00BC21EE">
            <w:pPr>
              <w:pStyle w:val="ConsPlusNormal"/>
              <w:outlineLvl w:val="2"/>
            </w:pPr>
            <w:r>
              <w:t>костно-мышечная система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противовоспалительные и противоревматические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нестероидные противовоспалительные и противоревматические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производные уксусной кислоты и родственные соединения</w:t>
            </w:r>
          </w:p>
        </w:tc>
        <w:tc>
          <w:tcPr>
            <w:tcW w:w="2608" w:type="dxa"/>
            <w:vMerge w:val="restart"/>
          </w:tcPr>
          <w:p w:rsidR="00BC21EE" w:rsidRDefault="00BC21EE">
            <w:pPr>
              <w:pStyle w:val="ConsPlusNormal"/>
            </w:pPr>
            <w:r>
              <w:t>диклофенак</w:t>
            </w:r>
          </w:p>
        </w:tc>
        <w:tc>
          <w:tcPr>
            <w:tcW w:w="3231" w:type="dxa"/>
          </w:tcPr>
          <w:p w:rsidR="00BC21EE" w:rsidRDefault="00BC21EE">
            <w:pPr>
              <w:pStyle w:val="ConsPlusNormal"/>
            </w:pPr>
            <w:r>
              <w:t>капли глазные;</w:t>
            </w:r>
          </w:p>
          <w:p w:rsidR="00BC21EE" w:rsidRDefault="00BC21EE">
            <w:pPr>
              <w:pStyle w:val="ConsPlusNormal"/>
            </w:pPr>
            <w:r>
              <w:t>капсулы кишечнорастворимые;</w:t>
            </w:r>
          </w:p>
          <w:p w:rsidR="00BC21EE" w:rsidRDefault="00BC21EE">
            <w:pPr>
              <w:pStyle w:val="ConsPlusNormal"/>
            </w:pPr>
            <w:r>
              <w:t>капсулы с модифицированным высвобождением;</w:t>
            </w:r>
          </w:p>
          <w:p w:rsidR="00BC21EE" w:rsidRDefault="00BC21EE">
            <w:pPr>
              <w:pStyle w:val="ConsPlusNormal"/>
            </w:pPr>
            <w:r>
              <w:t>раствор для внутримышечного введения;</w:t>
            </w:r>
          </w:p>
          <w:p w:rsidR="00BC21EE" w:rsidRDefault="00BC21EE">
            <w:pPr>
              <w:pStyle w:val="ConsPlusNormal"/>
            </w:pPr>
            <w:r>
              <w:t>таблетки, покрытые кишечнорастворимой оболочкой;</w:t>
            </w:r>
          </w:p>
          <w:p w:rsidR="00BC21EE" w:rsidRDefault="00BC21EE">
            <w:pPr>
              <w:pStyle w:val="ConsPlusNormal"/>
            </w:pPr>
            <w:r>
              <w:t xml:space="preserve">таблетки, покрытые </w:t>
            </w:r>
            <w:r>
              <w:lastRenderedPageBreak/>
              <w:t>кишечнорастворимой пленочной оболочкой;</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vMerge/>
          </w:tcPr>
          <w:p w:rsidR="00BC21EE" w:rsidRDefault="00BC21EE"/>
        </w:tc>
        <w:tc>
          <w:tcPr>
            <w:tcW w:w="3231" w:type="dxa"/>
          </w:tcPr>
          <w:p w:rsidR="00BC21EE" w:rsidRDefault="00BC21EE">
            <w:pPr>
              <w:pStyle w:val="ConsPlusNormal"/>
            </w:pPr>
            <w:r>
              <w:t>таблетки пролонгированного действия, покрытые кишечнорастворимой оболочкой;</w:t>
            </w:r>
          </w:p>
          <w:p w:rsidR="00BC21EE" w:rsidRDefault="00BC21EE">
            <w:pPr>
              <w:pStyle w:val="ConsPlusNormal"/>
            </w:pPr>
            <w:r>
              <w:t>таблетки пролонгированного действия, покрытые оболочкой;</w:t>
            </w:r>
          </w:p>
          <w:p w:rsidR="00BC21EE" w:rsidRDefault="00BC21EE">
            <w:pPr>
              <w:pStyle w:val="ConsPlusNormal"/>
            </w:pPr>
            <w:r>
              <w:t>таблетки пролонгированного действия,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кеторолак</w:t>
            </w:r>
          </w:p>
        </w:tc>
        <w:tc>
          <w:tcPr>
            <w:tcW w:w="3231" w:type="dxa"/>
          </w:tcPr>
          <w:p w:rsidR="00BC21EE" w:rsidRDefault="00BC21EE">
            <w:pPr>
              <w:pStyle w:val="ConsPlusNormal"/>
            </w:pPr>
            <w:r>
              <w:t>раствор для внутривенного и внутримышечного введения;</w:t>
            </w:r>
          </w:p>
          <w:p w:rsidR="00BC21EE" w:rsidRDefault="00BC21EE">
            <w:pPr>
              <w:pStyle w:val="ConsPlusNormal"/>
            </w:pPr>
            <w:r>
              <w:t>раствор для внутримышечного введения;</w:t>
            </w:r>
          </w:p>
          <w:p w:rsidR="00BC21EE" w:rsidRDefault="00BC21EE">
            <w:pPr>
              <w:pStyle w:val="ConsPlusNormal"/>
            </w:pPr>
            <w:r>
              <w:t>таблетки;</w:t>
            </w:r>
          </w:p>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производные пропионовой кислоты</w:t>
            </w:r>
          </w:p>
        </w:tc>
        <w:tc>
          <w:tcPr>
            <w:tcW w:w="2608" w:type="dxa"/>
          </w:tcPr>
          <w:p w:rsidR="00BC21EE" w:rsidRDefault="00BC21EE">
            <w:pPr>
              <w:pStyle w:val="ConsPlusNormal"/>
            </w:pPr>
            <w:r>
              <w:t>декскетопрофен</w:t>
            </w:r>
          </w:p>
        </w:tc>
        <w:tc>
          <w:tcPr>
            <w:tcW w:w="3231" w:type="dxa"/>
          </w:tcPr>
          <w:p w:rsidR="00BC21EE" w:rsidRDefault="00BC21EE">
            <w:pPr>
              <w:pStyle w:val="ConsPlusNormal"/>
            </w:pPr>
            <w:r>
              <w:t>раствор для внутривенного и внутримышечного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ибупрофен</w:t>
            </w:r>
          </w:p>
        </w:tc>
        <w:tc>
          <w:tcPr>
            <w:tcW w:w="3231" w:type="dxa"/>
          </w:tcPr>
          <w:p w:rsidR="00BC21EE" w:rsidRDefault="00BC21EE">
            <w:pPr>
              <w:pStyle w:val="ConsPlusNormal"/>
            </w:pPr>
            <w:r>
              <w:t>гель для наружного применения;</w:t>
            </w:r>
          </w:p>
          <w:p w:rsidR="00BC21EE" w:rsidRDefault="00BC21EE">
            <w:pPr>
              <w:pStyle w:val="ConsPlusNormal"/>
            </w:pPr>
            <w:r>
              <w:t>гранулы для приготовления раствора для приема внутрь;</w:t>
            </w:r>
          </w:p>
          <w:p w:rsidR="00BC21EE" w:rsidRDefault="00BC21EE">
            <w:pPr>
              <w:pStyle w:val="ConsPlusNormal"/>
            </w:pPr>
            <w:r>
              <w:t>капсулы;</w:t>
            </w:r>
          </w:p>
          <w:p w:rsidR="00BC21EE" w:rsidRDefault="00BC21EE">
            <w:pPr>
              <w:pStyle w:val="ConsPlusNormal"/>
            </w:pPr>
            <w:r>
              <w:t>крем для наружного применения;</w:t>
            </w:r>
          </w:p>
          <w:p w:rsidR="00BC21EE" w:rsidRDefault="00BC21EE">
            <w:pPr>
              <w:pStyle w:val="ConsPlusNormal"/>
            </w:pPr>
            <w:r>
              <w:t>мазь для наружного применения;</w:t>
            </w:r>
          </w:p>
          <w:p w:rsidR="00BC21EE" w:rsidRDefault="00BC21EE">
            <w:pPr>
              <w:pStyle w:val="ConsPlusNormal"/>
            </w:pPr>
            <w:r>
              <w:t>раствор для внутривенного введения;</w:t>
            </w:r>
          </w:p>
          <w:p w:rsidR="00BC21EE" w:rsidRDefault="00BC21EE">
            <w:pPr>
              <w:pStyle w:val="ConsPlusNormal"/>
            </w:pPr>
            <w:r>
              <w:t>суппозитории ректальные;</w:t>
            </w:r>
          </w:p>
          <w:p w:rsidR="00BC21EE" w:rsidRDefault="00BC21EE">
            <w:pPr>
              <w:pStyle w:val="ConsPlusNormal"/>
            </w:pPr>
            <w:r>
              <w:t>суппозитории ректальные (для детей);</w:t>
            </w:r>
          </w:p>
          <w:p w:rsidR="00BC21EE" w:rsidRDefault="00BC21EE">
            <w:pPr>
              <w:pStyle w:val="ConsPlusNormal"/>
            </w:pPr>
            <w:r>
              <w:t>суспензия для приема внутрь;</w:t>
            </w:r>
          </w:p>
          <w:p w:rsidR="00BC21EE" w:rsidRDefault="00BC21EE">
            <w:pPr>
              <w:pStyle w:val="ConsPlusNormal"/>
            </w:pPr>
            <w:r>
              <w:t>суспензия для приема внутрь (для детей);</w:t>
            </w:r>
          </w:p>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p w:rsidR="00BC21EE" w:rsidRDefault="00BC21EE">
            <w:pPr>
              <w:pStyle w:val="ConsPlusNormal"/>
            </w:pPr>
            <w:r>
              <w:t>таблетки с пролонгированным высвобождением,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кетопрофен</w:t>
            </w:r>
          </w:p>
        </w:tc>
        <w:tc>
          <w:tcPr>
            <w:tcW w:w="3231" w:type="dxa"/>
          </w:tcPr>
          <w:p w:rsidR="00BC21EE" w:rsidRDefault="00BC21EE">
            <w:pPr>
              <w:pStyle w:val="ConsPlusNormal"/>
            </w:pPr>
            <w:r>
              <w:t>капсулы;</w:t>
            </w:r>
          </w:p>
          <w:p w:rsidR="00BC21EE" w:rsidRDefault="00BC21EE">
            <w:pPr>
              <w:pStyle w:val="ConsPlusNormal"/>
            </w:pPr>
            <w:r>
              <w:t>капсулы пролонгированного действия;</w:t>
            </w:r>
          </w:p>
          <w:p w:rsidR="00BC21EE" w:rsidRDefault="00BC21EE">
            <w:pPr>
              <w:pStyle w:val="ConsPlusNormal"/>
            </w:pPr>
            <w:r>
              <w:lastRenderedPageBreak/>
              <w:t>капсулы с модифицированным высвобождением;</w:t>
            </w:r>
          </w:p>
          <w:p w:rsidR="00BC21EE" w:rsidRDefault="00BC21EE">
            <w:pPr>
              <w:pStyle w:val="ConsPlusNormal"/>
            </w:pPr>
            <w:r>
              <w:t>лиофилизат для приготовления раствора для внутримышечного введения;</w:t>
            </w:r>
          </w:p>
          <w:p w:rsidR="00BC21EE" w:rsidRDefault="00BC21EE">
            <w:pPr>
              <w:pStyle w:val="ConsPlusNormal"/>
            </w:pPr>
            <w:r>
              <w:t>раствор для внутривенного и внутримышечного введения;</w:t>
            </w:r>
          </w:p>
          <w:p w:rsidR="00BC21EE" w:rsidRDefault="00BC21EE">
            <w:pPr>
              <w:pStyle w:val="ConsPlusNormal"/>
            </w:pPr>
            <w:r>
              <w:t>раствор для инфузий и внутримышечного введения;</w:t>
            </w:r>
          </w:p>
          <w:p w:rsidR="00BC21EE" w:rsidRDefault="00BC21EE">
            <w:pPr>
              <w:pStyle w:val="ConsPlusNormal"/>
            </w:pPr>
            <w:r>
              <w:t>суппозитории ректальные;</w:t>
            </w:r>
          </w:p>
          <w:p w:rsidR="00BC21EE" w:rsidRDefault="00BC21EE">
            <w:pPr>
              <w:pStyle w:val="ConsPlusNormal"/>
            </w:pPr>
            <w:r>
              <w:t>суппозитории ректальные (для детей);</w:t>
            </w:r>
          </w:p>
          <w:p w:rsidR="00BC21EE" w:rsidRDefault="00BC21EE">
            <w:pPr>
              <w:pStyle w:val="ConsPlusNormal"/>
            </w:pPr>
            <w:r>
              <w:t>таблетки;</w:t>
            </w:r>
          </w:p>
          <w:p w:rsidR="00BC21EE" w:rsidRDefault="00BC21EE">
            <w:pPr>
              <w:pStyle w:val="ConsPlusNormal"/>
            </w:pPr>
            <w:r>
              <w:t>таблетки, покрытые пленочной оболочкой;</w:t>
            </w:r>
          </w:p>
          <w:p w:rsidR="00BC21EE" w:rsidRDefault="00BC21EE">
            <w:pPr>
              <w:pStyle w:val="ConsPlusNormal"/>
            </w:pPr>
            <w:r>
              <w:t>таблетки пролонгированного действия;</w:t>
            </w:r>
          </w:p>
          <w:p w:rsidR="00BC21EE" w:rsidRDefault="00BC21EE">
            <w:pPr>
              <w:pStyle w:val="ConsPlusNormal"/>
            </w:pPr>
            <w:r>
              <w:t>таблетки с модифицированным высвобождением</w:t>
            </w:r>
          </w:p>
        </w:tc>
      </w:tr>
      <w:tr w:rsidR="00BC21EE">
        <w:tc>
          <w:tcPr>
            <w:tcW w:w="3231" w:type="dxa"/>
          </w:tcPr>
          <w:p w:rsidR="00BC21EE" w:rsidRDefault="00BC21EE">
            <w:pPr>
              <w:pStyle w:val="ConsPlusNormal"/>
            </w:pPr>
            <w:r>
              <w:lastRenderedPageBreak/>
              <w:t>базисные противоревматические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пеницилламин и подобные препараты</w:t>
            </w:r>
          </w:p>
        </w:tc>
        <w:tc>
          <w:tcPr>
            <w:tcW w:w="2608" w:type="dxa"/>
          </w:tcPr>
          <w:p w:rsidR="00BC21EE" w:rsidRDefault="00BC21EE">
            <w:pPr>
              <w:pStyle w:val="ConsPlusNormal"/>
            </w:pPr>
            <w:r>
              <w:t>пеницилламин</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миорелаксанты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миорелаксанты периферического действия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производные холина</w:t>
            </w:r>
          </w:p>
        </w:tc>
        <w:tc>
          <w:tcPr>
            <w:tcW w:w="2608" w:type="dxa"/>
          </w:tcPr>
          <w:p w:rsidR="00BC21EE" w:rsidRDefault="00BC21EE">
            <w:pPr>
              <w:pStyle w:val="ConsPlusNormal"/>
            </w:pPr>
            <w:r>
              <w:t>суксаметония йодид и хлорид</w:t>
            </w:r>
          </w:p>
        </w:tc>
        <w:tc>
          <w:tcPr>
            <w:tcW w:w="3231" w:type="dxa"/>
          </w:tcPr>
          <w:p w:rsidR="00BC21EE" w:rsidRDefault="00BC21EE">
            <w:pPr>
              <w:pStyle w:val="ConsPlusNormal"/>
            </w:pPr>
            <w:r>
              <w:t>раствор для внутривенного и внутримышечного введения</w:t>
            </w:r>
          </w:p>
        </w:tc>
      </w:tr>
      <w:tr w:rsidR="00BC21EE">
        <w:tc>
          <w:tcPr>
            <w:tcW w:w="3231" w:type="dxa"/>
          </w:tcPr>
          <w:p w:rsidR="00BC21EE" w:rsidRDefault="00BC21EE">
            <w:pPr>
              <w:pStyle w:val="ConsPlusNormal"/>
            </w:pPr>
            <w:r>
              <w:t>другие четвертичные аммониевые соединения</w:t>
            </w:r>
          </w:p>
        </w:tc>
        <w:tc>
          <w:tcPr>
            <w:tcW w:w="2608" w:type="dxa"/>
          </w:tcPr>
          <w:p w:rsidR="00BC21EE" w:rsidRDefault="00BC21EE">
            <w:pPr>
              <w:pStyle w:val="ConsPlusNormal"/>
            </w:pPr>
            <w:r>
              <w:t>пипекурония бромид</w:t>
            </w:r>
          </w:p>
        </w:tc>
        <w:tc>
          <w:tcPr>
            <w:tcW w:w="3231" w:type="dxa"/>
          </w:tcPr>
          <w:p w:rsidR="00BC21EE" w:rsidRDefault="00BC21EE">
            <w:pPr>
              <w:pStyle w:val="ConsPlusNormal"/>
            </w:pPr>
            <w:r>
              <w:t>лиофилизат для приготовления раствора для внутривенного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рокурония бромид</w:t>
            </w:r>
          </w:p>
        </w:tc>
        <w:tc>
          <w:tcPr>
            <w:tcW w:w="3231" w:type="dxa"/>
          </w:tcPr>
          <w:p w:rsidR="00BC21EE" w:rsidRDefault="00BC21EE">
            <w:pPr>
              <w:pStyle w:val="ConsPlusNormal"/>
            </w:pPr>
            <w:r>
              <w:t>раствор для внутривенного введения</w:t>
            </w:r>
          </w:p>
        </w:tc>
      </w:tr>
      <w:tr w:rsidR="00BC21EE">
        <w:tc>
          <w:tcPr>
            <w:tcW w:w="3231" w:type="dxa"/>
          </w:tcPr>
          <w:p w:rsidR="00BC21EE" w:rsidRDefault="00BC21EE">
            <w:pPr>
              <w:pStyle w:val="ConsPlusNormal"/>
            </w:pPr>
            <w:r>
              <w:t>другие миорелаксанты периферического действия</w:t>
            </w:r>
          </w:p>
        </w:tc>
        <w:tc>
          <w:tcPr>
            <w:tcW w:w="2608" w:type="dxa"/>
          </w:tcPr>
          <w:p w:rsidR="00BC21EE" w:rsidRDefault="00BC21EE">
            <w:pPr>
              <w:pStyle w:val="ConsPlusNormal"/>
            </w:pPr>
            <w:r>
              <w:t>ботулинический токсин типа A</w:t>
            </w:r>
          </w:p>
        </w:tc>
        <w:tc>
          <w:tcPr>
            <w:tcW w:w="3231" w:type="dxa"/>
          </w:tcPr>
          <w:p w:rsidR="00BC21EE" w:rsidRDefault="00BC21EE">
            <w:pPr>
              <w:pStyle w:val="ConsPlusNormal"/>
            </w:pPr>
            <w:r>
              <w:t>лиофилизат для приготовления раствора для внутримышечного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ботулинический токсин типа A-гемагглютинин комплекс</w:t>
            </w:r>
          </w:p>
        </w:tc>
        <w:tc>
          <w:tcPr>
            <w:tcW w:w="3231" w:type="dxa"/>
          </w:tcPr>
          <w:p w:rsidR="00BC21EE" w:rsidRDefault="00BC21EE">
            <w:pPr>
              <w:pStyle w:val="ConsPlusNormal"/>
            </w:pPr>
            <w:r>
              <w:t>лиофилизат для приготовления раствора для внутримышечного введения;</w:t>
            </w:r>
          </w:p>
          <w:p w:rsidR="00BC21EE" w:rsidRDefault="00BC21EE">
            <w:pPr>
              <w:pStyle w:val="ConsPlusNormal"/>
            </w:pPr>
            <w:r>
              <w:t>лиофилизат для приготовления раствора для инъекций</w:t>
            </w:r>
          </w:p>
        </w:tc>
      </w:tr>
      <w:tr w:rsidR="00BC21EE">
        <w:tc>
          <w:tcPr>
            <w:tcW w:w="3231" w:type="dxa"/>
          </w:tcPr>
          <w:p w:rsidR="00BC21EE" w:rsidRDefault="00BC21EE">
            <w:pPr>
              <w:pStyle w:val="ConsPlusNormal"/>
            </w:pPr>
            <w:r>
              <w:t>миорелаксанты центрального действия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lastRenderedPageBreak/>
              <w:t>другие миорелаксанты центрального действия</w:t>
            </w:r>
          </w:p>
        </w:tc>
        <w:tc>
          <w:tcPr>
            <w:tcW w:w="2608" w:type="dxa"/>
          </w:tcPr>
          <w:p w:rsidR="00BC21EE" w:rsidRDefault="00BC21EE">
            <w:pPr>
              <w:pStyle w:val="ConsPlusNormal"/>
            </w:pPr>
            <w:r>
              <w:t>баклофен</w:t>
            </w:r>
          </w:p>
        </w:tc>
        <w:tc>
          <w:tcPr>
            <w:tcW w:w="3231" w:type="dxa"/>
          </w:tcPr>
          <w:p w:rsidR="00BC21EE" w:rsidRDefault="00BC21EE">
            <w:pPr>
              <w:pStyle w:val="ConsPlusNormal"/>
            </w:pPr>
            <w:r>
              <w:t>раствор для интратекального введения;</w:t>
            </w:r>
          </w:p>
          <w:p w:rsidR="00BC21EE" w:rsidRDefault="00BC21EE">
            <w:pPr>
              <w:pStyle w:val="ConsPlusNormal"/>
            </w:pPr>
            <w:r>
              <w:t>таблетки</w:t>
            </w:r>
          </w:p>
        </w:tc>
      </w:tr>
      <w:tr w:rsidR="00BC21EE">
        <w:tc>
          <w:tcPr>
            <w:tcW w:w="3231" w:type="dxa"/>
          </w:tcPr>
          <w:p w:rsidR="00BC21EE" w:rsidRDefault="00BC21EE">
            <w:pPr>
              <w:pStyle w:val="ConsPlusNormal"/>
            </w:pPr>
          </w:p>
        </w:tc>
        <w:tc>
          <w:tcPr>
            <w:tcW w:w="2608" w:type="dxa"/>
          </w:tcPr>
          <w:p w:rsidR="00BC21EE" w:rsidRDefault="00BC21EE">
            <w:pPr>
              <w:pStyle w:val="ConsPlusNormal"/>
            </w:pPr>
            <w:r>
              <w:t>тизанидин</w:t>
            </w:r>
          </w:p>
        </w:tc>
        <w:tc>
          <w:tcPr>
            <w:tcW w:w="3231" w:type="dxa"/>
          </w:tcPr>
          <w:p w:rsidR="00BC21EE" w:rsidRDefault="00BC21EE">
            <w:pPr>
              <w:pStyle w:val="ConsPlusNormal"/>
            </w:pPr>
            <w:r>
              <w:t>капсулы с модифицированным высвобождением;</w:t>
            </w:r>
          </w:p>
          <w:p w:rsidR="00BC21EE" w:rsidRDefault="00BC21EE">
            <w:pPr>
              <w:pStyle w:val="ConsPlusNormal"/>
            </w:pPr>
            <w:r>
              <w:t>таблетки</w:t>
            </w:r>
          </w:p>
        </w:tc>
      </w:tr>
      <w:tr w:rsidR="00BC21EE">
        <w:tc>
          <w:tcPr>
            <w:tcW w:w="3231" w:type="dxa"/>
          </w:tcPr>
          <w:p w:rsidR="00BC21EE" w:rsidRDefault="00BC21EE">
            <w:pPr>
              <w:pStyle w:val="ConsPlusNormal"/>
            </w:pPr>
            <w:r>
              <w:t>противоподагрические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противоподагрические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ингибиторы образования мочевой кислоты</w:t>
            </w:r>
          </w:p>
        </w:tc>
        <w:tc>
          <w:tcPr>
            <w:tcW w:w="2608" w:type="dxa"/>
          </w:tcPr>
          <w:p w:rsidR="00BC21EE" w:rsidRDefault="00BC21EE">
            <w:pPr>
              <w:pStyle w:val="ConsPlusNormal"/>
            </w:pPr>
            <w:r>
              <w:t>аллопуринол</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препараты для лечения заболеваний костей</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влияющие на структуру и минерализацию костей</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бифосфонаты</w:t>
            </w:r>
          </w:p>
        </w:tc>
        <w:tc>
          <w:tcPr>
            <w:tcW w:w="2608" w:type="dxa"/>
          </w:tcPr>
          <w:p w:rsidR="00BC21EE" w:rsidRDefault="00BC21EE">
            <w:pPr>
              <w:pStyle w:val="ConsPlusNormal"/>
            </w:pPr>
            <w:r>
              <w:t>алендроновая кислота</w:t>
            </w:r>
          </w:p>
        </w:tc>
        <w:tc>
          <w:tcPr>
            <w:tcW w:w="3231" w:type="dxa"/>
          </w:tcPr>
          <w:p w:rsidR="00BC21EE" w:rsidRDefault="00BC21EE">
            <w:pPr>
              <w:pStyle w:val="ConsPlusNormal"/>
            </w:pPr>
            <w:r>
              <w:t>таблетки;</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золедроновая кислота</w:t>
            </w:r>
          </w:p>
        </w:tc>
        <w:tc>
          <w:tcPr>
            <w:tcW w:w="3231" w:type="dxa"/>
          </w:tcPr>
          <w:p w:rsidR="00BC21EE" w:rsidRDefault="00BC21EE">
            <w:pPr>
              <w:pStyle w:val="ConsPlusNormal"/>
            </w:pPr>
            <w:r>
              <w:t>концентрат для приготовления раствора для инфузий;</w:t>
            </w:r>
          </w:p>
          <w:p w:rsidR="00BC21EE" w:rsidRDefault="00BC21EE">
            <w:pPr>
              <w:pStyle w:val="ConsPlusNormal"/>
            </w:pPr>
            <w:r>
              <w:t>лиофилизат для приготовления раствора для внутривенного введения;</w:t>
            </w:r>
          </w:p>
          <w:p w:rsidR="00BC21EE" w:rsidRDefault="00BC21EE">
            <w:pPr>
              <w:pStyle w:val="ConsPlusNormal"/>
            </w:pPr>
            <w:r>
              <w:t>лиофилизат для приготовления раствора для инфузий;</w:t>
            </w:r>
          </w:p>
          <w:p w:rsidR="00BC21EE" w:rsidRDefault="00BC21EE">
            <w:pPr>
              <w:pStyle w:val="ConsPlusNormal"/>
            </w:pPr>
            <w:r>
              <w:t>раствор для инфузий</w:t>
            </w:r>
          </w:p>
        </w:tc>
      </w:tr>
      <w:tr w:rsidR="00BC21EE">
        <w:tc>
          <w:tcPr>
            <w:tcW w:w="3231" w:type="dxa"/>
          </w:tcPr>
          <w:p w:rsidR="00BC21EE" w:rsidRDefault="00BC21EE">
            <w:pPr>
              <w:pStyle w:val="ConsPlusNormal"/>
            </w:pPr>
            <w:r>
              <w:t>другие препараты, влияющие на структуру и минерализацию костей</w:t>
            </w:r>
          </w:p>
        </w:tc>
        <w:tc>
          <w:tcPr>
            <w:tcW w:w="2608" w:type="dxa"/>
          </w:tcPr>
          <w:p w:rsidR="00BC21EE" w:rsidRDefault="00BC21EE">
            <w:pPr>
              <w:pStyle w:val="ConsPlusNormal"/>
            </w:pPr>
            <w:r>
              <w:t>деносумаб</w:t>
            </w:r>
          </w:p>
        </w:tc>
        <w:tc>
          <w:tcPr>
            <w:tcW w:w="3231" w:type="dxa"/>
          </w:tcPr>
          <w:p w:rsidR="00BC21EE" w:rsidRDefault="00BC21EE">
            <w:pPr>
              <w:pStyle w:val="ConsPlusNormal"/>
            </w:pPr>
            <w:r>
              <w:t>раствор для подкожного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стронция ранелат</w:t>
            </w:r>
          </w:p>
        </w:tc>
        <w:tc>
          <w:tcPr>
            <w:tcW w:w="3231" w:type="dxa"/>
          </w:tcPr>
          <w:p w:rsidR="00BC21EE" w:rsidRDefault="00BC21EE">
            <w:pPr>
              <w:pStyle w:val="ConsPlusNormal"/>
            </w:pPr>
            <w:r>
              <w:t>порошок для приготовления суспензии для приема внутрь</w:t>
            </w:r>
          </w:p>
        </w:tc>
      </w:tr>
      <w:tr w:rsidR="00BC21EE">
        <w:tc>
          <w:tcPr>
            <w:tcW w:w="3231" w:type="dxa"/>
          </w:tcPr>
          <w:p w:rsidR="00BC21EE" w:rsidRDefault="00BC21EE">
            <w:pPr>
              <w:pStyle w:val="ConsPlusNormal"/>
            </w:pPr>
            <w:r>
              <w:t>прочие препараты для лечения заболеваний костно-мышечной системы</w:t>
            </w:r>
          </w:p>
        </w:tc>
        <w:tc>
          <w:tcPr>
            <w:tcW w:w="2608" w:type="dxa"/>
          </w:tcPr>
          <w:p w:rsidR="00BC21EE" w:rsidRDefault="00BC21EE">
            <w:pPr>
              <w:pStyle w:val="ConsPlusNormal"/>
            </w:pPr>
            <w:r>
              <w:t>нусинерсен</w:t>
            </w:r>
          </w:p>
        </w:tc>
        <w:tc>
          <w:tcPr>
            <w:tcW w:w="3231" w:type="dxa"/>
          </w:tcPr>
          <w:p w:rsidR="00BC21EE" w:rsidRDefault="00BC21EE">
            <w:pPr>
              <w:pStyle w:val="ConsPlusNormal"/>
            </w:pPr>
            <w:r>
              <w:t>раствор для интратекального введения</w:t>
            </w:r>
          </w:p>
        </w:tc>
      </w:tr>
      <w:tr w:rsidR="00BC21EE">
        <w:tc>
          <w:tcPr>
            <w:tcW w:w="3231" w:type="dxa"/>
          </w:tcPr>
          <w:p w:rsidR="00BC21EE" w:rsidRDefault="00BC21EE">
            <w:pPr>
              <w:pStyle w:val="ConsPlusNormal"/>
              <w:outlineLvl w:val="2"/>
            </w:pPr>
            <w:r>
              <w:t>нервная система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анестетики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для общей анестезии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 xml:space="preserve">галогенированные </w:t>
            </w:r>
            <w:r>
              <w:lastRenderedPageBreak/>
              <w:t>углеводороды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tcPr>
          <w:p w:rsidR="00BC21EE" w:rsidRDefault="00BC21EE"/>
        </w:tc>
        <w:tc>
          <w:tcPr>
            <w:tcW w:w="2608" w:type="dxa"/>
          </w:tcPr>
          <w:p w:rsidR="00BC21EE" w:rsidRDefault="00BC21EE">
            <w:pPr>
              <w:pStyle w:val="ConsPlusNormal"/>
            </w:pPr>
            <w:r>
              <w:t>десфлуран</w:t>
            </w:r>
          </w:p>
        </w:tc>
        <w:tc>
          <w:tcPr>
            <w:tcW w:w="3231" w:type="dxa"/>
          </w:tcPr>
          <w:p w:rsidR="00BC21EE" w:rsidRDefault="00BC21EE">
            <w:pPr>
              <w:pStyle w:val="ConsPlusNormal"/>
            </w:pPr>
            <w:r>
              <w:t>жидкость для ингаляций</w:t>
            </w:r>
          </w:p>
        </w:tc>
      </w:tr>
      <w:tr w:rsidR="00BC21EE">
        <w:tc>
          <w:tcPr>
            <w:tcW w:w="3231" w:type="dxa"/>
            <w:vMerge/>
          </w:tcPr>
          <w:p w:rsidR="00BC21EE" w:rsidRDefault="00BC21EE"/>
        </w:tc>
        <w:tc>
          <w:tcPr>
            <w:tcW w:w="2608" w:type="dxa"/>
          </w:tcPr>
          <w:p w:rsidR="00BC21EE" w:rsidRDefault="00BC21EE">
            <w:pPr>
              <w:pStyle w:val="ConsPlusNormal"/>
            </w:pPr>
            <w:r>
              <w:t>севофлуран</w:t>
            </w:r>
          </w:p>
        </w:tc>
        <w:tc>
          <w:tcPr>
            <w:tcW w:w="3231" w:type="dxa"/>
          </w:tcPr>
          <w:p w:rsidR="00BC21EE" w:rsidRDefault="00BC21EE">
            <w:pPr>
              <w:pStyle w:val="ConsPlusNormal"/>
            </w:pPr>
            <w:r>
              <w:t>жидкость для ингаляций</w:t>
            </w:r>
          </w:p>
        </w:tc>
      </w:tr>
      <w:tr w:rsidR="00BC21EE">
        <w:tc>
          <w:tcPr>
            <w:tcW w:w="3231" w:type="dxa"/>
          </w:tcPr>
          <w:p w:rsidR="00BC21EE" w:rsidRDefault="00BC21EE">
            <w:pPr>
              <w:pStyle w:val="ConsPlusNormal"/>
            </w:pPr>
            <w:r>
              <w:t>барбитураты</w:t>
            </w:r>
          </w:p>
        </w:tc>
        <w:tc>
          <w:tcPr>
            <w:tcW w:w="2608" w:type="dxa"/>
          </w:tcPr>
          <w:p w:rsidR="00BC21EE" w:rsidRDefault="00BC21EE">
            <w:pPr>
              <w:pStyle w:val="ConsPlusNormal"/>
            </w:pPr>
            <w:r>
              <w:t>тиопентал натрия</w:t>
            </w:r>
          </w:p>
        </w:tc>
        <w:tc>
          <w:tcPr>
            <w:tcW w:w="3231" w:type="dxa"/>
          </w:tcPr>
          <w:p w:rsidR="00BC21EE" w:rsidRDefault="00BC21EE">
            <w:pPr>
              <w:pStyle w:val="ConsPlusNormal"/>
            </w:pPr>
            <w:r>
              <w:t>порошок для приготовления раствора для внутривенного введения</w:t>
            </w:r>
          </w:p>
        </w:tc>
      </w:tr>
      <w:tr w:rsidR="00BC21EE">
        <w:tc>
          <w:tcPr>
            <w:tcW w:w="3231" w:type="dxa"/>
          </w:tcPr>
          <w:p w:rsidR="00BC21EE" w:rsidRDefault="00BC21EE">
            <w:pPr>
              <w:pStyle w:val="ConsPlusNormal"/>
            </w:pPr>
            <w:r>
              <w:t>опиоидные анальгетики</w:t>
            </w:r>
          </w:p>
        </w:tc>
        <w:tc>
          <w:tcPr>
            <w:tcW w:w="2608" w:type="dxa"/>
          </w:tcPr>
          <w:p w:rsidR="00BC21EE" w:rsidRDefault="00BC21EE">
            <w:pPr>
              <w:pStyle w:val="ConsPlusNormal"/>
            </w:pPr>
            <w:r>
              <w:t>тримеперидин</w:t>
            </w:r>
          </w:p>
        </w:tc>
        <w:tc>
          <w:tcPr>
            <w:tcW w:w="3231" w:type="dxa"/>
          </w:tcPr>
          <w:p w:rsidR="00BC21EE" w:rsidRDefault="00BC21EE">
            <w:pPr>
              <w:pStyle w:val="ConsPlusNormal"/>
            </w:pPr>
            <w:r>
              <w:t>раствор для инъекций;</w:t>
            </w:r>
          </w:p>
          <w:p w:rsidR="00BC21EE" w:rsidRDefault="00BC21EE">
            <w:pPr>
              <w:pStyle w:val="ConsPlusNormal"/>
            </w:pPr>
            <w:r>
              <w:t>таблетки</w:t>
            </w:r>
          </w:p>
        </w:tc>
      </w:tr>
      <w:tr w:rsidR="00BC21EE">
        <w:tc>
          <w:tcPr>
            <w:tcW w:w="3231" w:type="dxa"/>
            <w:vMerge w:val="restart"/>
          </w:tcPr>
          <w:p w:rsidR="00BC21EE" w:rsidRDefault="00BC21EE">
            <w:pPr>
              <w:pStyle w:val="ConsPlusNormal"/>
            </w:pPr>
            <w:r>
              <w:t>другие препараты для общей анестезии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tcPr>
          <w:p w:rsidR="00BC21EE" w:rsidRDefault="00BC21EE"/>
        </w:tc>
        <w:tc>
          <w:tcPr>
            <w:tcW w:w="2608" w:type="dxa"/>
          </w:tcPr>
          <w:p w:rsidR="00BC21EE" w:rsidRDefault="00BC21EE">
            <w:pPr>
              <w:pStyle w:val="ConsPlusNormal"/>
            </w:pPr>
            <w:r>
              <w:t>натрия оксибутират</w:t>
            </w:r>
          </w:p>
        </w:tc>
        <w:tc>
          <w:tcPr>
            <w:tcW w:w="3231" w:type="dxa"/>
          </w:tcPr>
          <w:p w:rsidR="00BC21EE" w:rsidRDefault="00BC21EE">
            <w:pPr>
              <w:pStyle w:val="ConsPlusNormal"/>
            </w:pPr>
            <w:r>
              <w:t>раствор для внутривенного и внутримышечного введения</w:t>
            </w:r>
          </w:p>
        </w:tc>
      </w:tr>
      <w:tr w:rsidR="00BC21EE">
        <w:tc>
          <w:tcPr>
            <w:tcW w:w="3231" w:type="dxa"/>
            <w:vMerge/>
          </w:tcPr>
          <w:p w:rsidR="00BC21EE" w:rsidRDefault="00BC21EE"/>
        </w:tc>
        <w:tc>
          <w:tcPr>
            <w:tcW w:w="2608" w:type="dxa"/>
          </w:tcPr>
          <w:p w:rsidR="00BC21EE" w:rsidRDefault="00BC21EE">
            <w:pPr>
              <w:pStyle w:val="ConsPlusNormal"/>
            </w:pPr>
            <w:r>
              <w:t>пропофол</w:t>
            </w:r>
          </w:p>
        </w:tc>
        <w:tc>
          <w:tcPr>
            <w:tcW w:w="3231" w:type="dxa"/>
          </w:tcPr>
          <w:p w:rsidR="00BC21EE" w:rsidRDefault="00BC21EE">
            <w:pPr>
              <w:pStyle w:val="ConsPlusNormal"/>
            </w:pPr>
            <w:r>
              <w:t>эмульсия для внутривенного введения;</w:t>
            </w:r>
          </w:p>
          <w:p w:rsidR="00BC21EE" w:rsidRDefault="00BC21EE">
            <w:pPr>
              <w:pStyle w:val="ConsPlusNormal"/>
            </w:pPr>
            <w:r>
              <w:t>эмульсия для инфузий</w:t>
            </w:r>
          </w:p>
        </w:tc>
      </w:tr>
      <w:tr w:rsidR="00BC21EE">
        <w:tc>
          <w:tcPr>
            <w:tcW w:w="3231" w:type="dxa"/>
          </w:tcPr>
          <w:p w:rsidR="00BC21EE" w:rsidRDefault="00BC21EE">
            <w:pPr>
              <w:pStyle w:val="ConsPlusNormal"/>
            </w:pPr>
            <w:r>
              <w:t>местные анестетики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эфиры аминобензойной кислоты</w:t>
            </w:r>
          </w:p>
        </w:tc>
        <w:tc>
          <w:tcPr>
            <w:tcW w:w="2608" w:type="dxa"/>
          </w:tcPr>
          <w:p w:rsidR="00BC21EE" w:rsidRDefault="00BC21EE">
            <w:pPr>
              <w:pStyle w:val="ConsPlusNormal"/>
            </w:pPr>
            <w:r>
              <w:t>прокаин</w:t>
            </w:r>
          </w:p>
        </w:tc>
        <w:tc>
          <w:tcPr>
            <w:tcW w:w="3231" w:type="dxa"/>
          </w:tcPr>
          <w:p w:rsidR="00BC21EE" w:rsidRDefault="00BC21EE">
            <w:pPr>
              <w:pStyle w:val="ConsPlusNormal"/>
            </w:pPr>
            <w:r>
              <w:t>раствор для инъекций</w:t>
            </w:r>
          </w:p>
        </w:tc>
      </w:tr>
      <w:tr w:rsidR="00BC21EE">
        <w:tc>
          <w:tcPr>
            <w:tcW w:w="3231" w:type="dxa"/>
          </w:tcPr>
          <w:p w:rsidR="00BC21EE" w:rsidRDefault="00BC21EE">
            <w:pPr>
              <w:pStyle w:val="ConsPlusNormal"/>
            </w:pPr>
            <w:r>
              <w:t>амиды</w:t>
            </w:r>
          </w:p>
        </w:tc>
        <w:tc>
          <w:tcPr>
            <w:tcW w:w="2608" w:type="dxa"/>
          </w:tcPr>
          <w:p w:rsidR="00BC21EE" w:rsidRDefault="00BC21EE">
            <w:pPr>
              <w:pStyle w:val="ConsPlusNormal"/>
            </w:pPr>
            <w:r>
              <w:t>бупивакаин</w:t>
            </w:r>
          </w:p>
        </w:tc>
        <w:tc>
          <w:tcPr>
            <w:tcW w:w="3231" w:type="dxa"/>
          </w:tcPr>
          <w:p w:rsidR="00BC21EE" w:rsidRDefault="00BC21EE">
            <w:pPr>
              <w:pStyle w:val="ConsPlusNormal"/>
            </w:pPr>
            <w:r>
              <w:t>раствор для интратекального введения;</w:t>
            </w:r>
          </w:p>
          <w:p w:rsidR="00BC21EE" w:rsidRDefault="00BC21EE">
            <w:pPr>
              <w:pStyle w:val="ConsPlusNormal"/>
            </w:pPr>
            <w:r>
              <w:t>раствор для инъекций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левобупивакаин</w:t>
            </w:r>
          </w:p>
        </w:tc>
        <w:tc>
          <w:tcPr>
            <w:tcW w:w="3231" w:type="dxa"/>
          </w:tcPr>
          <w:p w:rsidR="00BC21EE" w:rsidRDefault="00BC21EE">
            <w:pPr>
              <w:pStyle w:val="ConsPlusNormal"/>
            </w:pPr>
            <w:r>
              <w:t>раствор для инъекций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ропивакаин</w:t>
            </w:r>
          </w:p>
        </w:tc>
        <w:tc>
          <w:tcPr>
            <w:tcW w:w="3231" w:type="dxa"/>
          </w:tcPr>
          <w:p w:rsidR="00BC21EE" w:rsidRDefault="00BC21EE">
            <w:pPr>
              <w:pStyle w:val="ConsPlusNormal"/>
            </w:pPr>
            <w:r>
              <w:t>раствор для инъекций</w:t>
            </w:r>
          </w:p>
        </w:tc>
      </w:tr>
      <w:tr w:rsidR="00BC21EE">
        <w:tc>
          <w:tcPr>
            <w:tcW w:w="3231" w:type="dxa"/>
          </w:tcPr>
          <w:p w:rsidR="00BC21EE" w:rsidRDefault="00BC21EE">
            <w:pPr>
              <w:pStyle w:val="ConsPlusNormal"/>
            </w:pPr>
            <w:r>
              <w:t>анальгетики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опиоиды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природные алкалоиды опия</w:t>
            </w:r>
          </w:p>
        </w:tc>
        <w:tc>
          <w:tcPr>
            <w:tcW w:w="2608" w:type="dxa"/>
          </w:tcPr>
          <w:p w:rsidR="00BC21EE" w:rsidRDefault="00BC21EE">
            <w:pPr>
              <w:pStyle w:val="ConsPlusNormal"/>
            </w:pPr>
            <w:r>
              <w:t>морфин</w:t>
            </w:r>
          </w:p>
        </w:tc>
        <w:tc>
          <w:tcPr>
            <w:tcW w:w="3231" w:type="dxa"/>
          </w:tcPr>
          <w:p w:rsidR="00BC21EE" w:rsidRDefault="00BC21EE">
            <w:pPr>
              <w:pStyle w:val="ConsPlusNormal"/>
            </w:pPr>
            <w:r>
              <w:t>капсулы пролонгированного действия;</w:t>
            </w:r>
          </w:p>
          <w:p w:rsidR="00BC21EE" w:rsidRDefault="00BC21EE">
            <w:pPr>
              <w:pStyle w:val="ConsPlusNormal"/>
            </w:pPr>
            <w:r>
              <w:t>раствор для инъекций;</w:t>
            </w:r>
          </w:p>
          <w:p w:rsidR="00BC21EE" w:rsidRDefault="00BC21EE">
            <w:pPr>
              <w:pStyle w:val="ConsPlusNormal"/>
            </w:pPr>
            <w:r>
              <w:t>раствор для подкожного введения;</w:t>
            </w:r>
          </w:p>
          <w:p w:rsidR="00BC21EE" w:rsidRDefault="00BC21EE">
            <w:pPr>
              <w:pStyle w:val="ConsPlusNormal"/>
            </w:pPr>
            <w:r>
              <w:t>таблетки пролонгированного действия, покрытые пленочной оболочкой;</w:t>
            </w:r>
          </w:p>
          <w:p w:rsidR="00BC21EE" w:rsidRDefault="00BC21EE">
            <w:pPr>
              <w:pStyle w:val="ConsPlusNormal"/>
            </w:pPr>
            <w:r>
              <w:t>таблетки с пролонгированным высвобождением,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налоксон + оксикодон</w:t>
            </w:r>
          </w:p>
        </w:tc>
        <w:tc>
          <w:tcPr>
            <w:tcW w:w="3231" w:type="dxa"/>
          </w:tcPr>
          <w:p w:rsidR="00BC21EE" w:rsidRDefault="00BC21EE">
            <w:pPr>
              <w:pStyle w:val="ConsPlusNormal"/>
            </w:pPr>
            <w:r>
              <w:t>таблетки с пролонгированным высвобождением, покрытые пленочной оболочкой</w:t>
            </w:r>
          </w:p>
        </w:tc>
      </w:tr>
      <w:tr w:rsidR="00BC21EE">
        <w:tc>
          <w:tcPr>
            <w:tcW w:w="3231" w:type="dxa"/>
          </w:tcPr>
          <w:p w:rsidR="00BC21EE" w:rsidRDefault="00BC21EE">
            <w:pPr>
              <w:pStyle w:val="ConsPlusNormal"/>
            </w:pPr>
            <w:r>
              <w:t>производные фенилпиперидина</w:t>
            </w:r>
          </w:p>
        </w:tc>
        <w:tc>
          <w:tcPr>
            <w:tcW w:w="2608" w:type="dxa"/>
          </w:tcPr>
          <w:p w:rsidR="00BC21EE" w:rsidRDefault="00BC21EE">
            <w:pPr>
              <w:pStyle w:val="ConsPlusNormal"/>
            </w:pPr>
            <w:r>
              <w:t>фентанил</w:t>
            </w:r>
          </w:p>
        </w:tc>
        <w:tc>
          <w:tcPr>
            <w:tcW w:w="3231" w:type="dxa"/>
          </w:tcPr>
          <w:p w:rsidR="00BC21EE" w:rsidRDefault="00BC21EE">
            <w:pPr>
              <w:pStyle w:val="ConsPlusNormal"/>
            </w:pPr>
            <w:r>
              <w:t>раствор для внутривенного и внутримышечного введения;</w:t>
            </w:r>
          </w:p>
          <w:p w:rsidR="00BC21EE" w:rsidRDefault="00BC21EE">
            <w:pPr>
              <w:pStyle w:val="ConsPlusNormal"/>
            </w:pPr>
            <w:r>
              <w:t xml:space="preserve">трансдермальная </w:t>
            </w:r>
            <w:r>
              <w:lastRenderedPageBreak/>
              <w:t>терапевтическая система</w:t>
            </w:r>
          </w:p>
        </w:tc>
      </w:tr>
      <w:tr w:rsidR="00BC21EE">
        <w:tc>
          <w:tcPr>
            <w:tcW w:w="3231" w:type="dxa"/>
          </w:tcPr>
          <w:p w:rsidR="00BC21EE" w:rsidRDefault="00BC21EE">
            <w:pPr>
              <w:pStyle w:val="ConsPlusNormal"/>
            </w:pPr>
            <w:r>
              <w:lastRenderedPageBreak/>
              <w:t>производные орипавина</w:t>
            </w:r>
          </w:p>
        </w:tc>
        <w:tc>
          <w:tcPr>
            <w:tcW w:w="2608" w:type="dxa"/>
          </w:tcPr>
          <w:p w:rsidR="00BC21EE" w:rsidRDefault="00BC21EE">
            <w:pPr>
              <w:pStyle w:val="ConsPlusNormal"/>
            </w:pPr>
            <w:r>
              <w:t>бупренорфин</w:t>
            </w:r>
          </w:p>
        </w:tc>
        <w:tc>
          <w:tcPr>
            <w:tcW w:w="3231" w:type="dxa"/>
          </w:tcPr>
          <w:p w:rsidR="00BC21EE" w:rsidRDefault="00BC21EE">
            <w:pPr>
              <w:pStyle w:val="ConsPlusNormal"/>
            </w:pPr>
            <w:r>
              <w:t>раствор для инъекций</w:t>
            </w:r>
          </w:p>
        </w:tc>
      </w:tr>
      <w:tr w:rsidR="00BC21EE">
        <w:tc>
          <w:tcPr>
            <w:tcW w:w="3231" w:type="dxa"/>
          </w:tcPr>
          <w:p w:rsidR="00BC21EE" w:rsidRDefault="00BC21EE">
            <w:pPr>
              <w:pStyle w:val="ConsPlusNormal"/>
            </w:pPr>
            <w:r>
              <w:t>другие опиоиды</w:t>
            </w:r>
          </w:p>
        </w:tc>
        <w:tc>
          <w:tcPr>
            <w:tcW w:w="2608" w:type="dxa"/>
          </w:tcPr>
          <w:p w:rsidR="00BC21EE" w:rsidRDefault="00BC21EE">
            <w:pPr>
              <w:pStyle w:val="ConsPlusNormal"/>
            </w:pPr>
            <w:r>
              <w:t>пропионилфенилэтоксиэтилпиперидин</w:t>
            </w:r>
          </w:p>
        </w:tc>
        <w:tc>
          <w:tcPr>
            <w:tcW w:w="3231" w:type="dxa"/>
          </w:tcPr>
          <w:p w:rsidR="00BC21EE" w:rsidRDefault="00BC21EE">
            <w:pPr>
              <w:pStyle w:val="ConsPlusNormal"/>
            </w:pPr>
            <w:r>
              <w:t>таблетки защечные</w:t>
            </w:r>
          </w:p>
        </w:tc>
      </w:tr>
      <w:tr w:rsidR="00BC21EE">
        <w:tc>
          <w:tcPr>
            <w:tcW w:w="3231" w:type="dxa"/>
          </w:tcPr>
          <w:p w:rsidR="00BC21EE" w:rsidRDefault="00BC21EE">
            <w:pPr>
              <w:pStyle w:val="ConsPlusNormal"/>
            </w:pPr>
          </w:p>
        </w:tc>
        <w:tc>
          <w:tcPr>
            <w:tcW w:w="2608" w:type="dxa"/>
          </w:tcPr>
          <w:p w:rsidR="00BC21EE" w:rsidRDefault="00BC21EE">
            <w:pPr>
              <w:pStyle w:val="ConsPlusNormal"/>
            </w:pPr>
            <w:r>
              <w:t>тапентадол</w:t>
            </w:r>
          </w:p>
        </w:tc>
        <w:tc>
          <w:tcPr>
            <w:tcW w:w="3231" w:type="dxa"/>
          </w:tcPr>
          <w:p w:rsidR="00BC21EE" w:rsidRDefault="00BC21EE">
            <w:pPr>
              <w:pStyle w:val="ConsPlusNormal"/>
            </w:pPr>
            <w:r>
              <w:t>таблетки пролонгированного действия,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трамадол</w:t>
            </w:r>
          </w:p>
        </w:tc>
        <w:tc>
          <w:tcPr>
            <w:tcW w:w="3231" w:type="dxa"/>
          </w:tcPr>
          <w:p w:rsidR="00BC21EE" w:rsidRDefault="00BC21EE">
            <w:pPr>
              <w:pStyle w:val="ConsPlusNormal"/>
            </w:pPr>
            <w:r>
              <w:t>капсулы;</w:t>
            </w:r>
          </w:p>
          <w:p w:rsidR="00BC21EE" w:rsidRDefault="00BC21EE">
            <w:pPr>
              <w:pStyle w:val="ConsPlusNormal"/>
            </w:pPr>
            <w:r>
              <w:t>раствор для инъекций;</w:t>
            </w:r>
          </w:p>
          <w:p w:rsidR="00BC21EE" w:rsidRDefault="00BC21EE">
            <w:pPr>
              <w:pStyle w:val="ConsPlusNormal"/>
            </w:pPr>
            <w:r>
              <w:t>суппозитории ректальные;</w:t>
            </w:r>
          </w:p>
          <w:p w:rsidR="00BC21EE" w:rsidRDefault="00BC21EE">
            <w:pPr>
              <w:pStyle w:val="ConsPlusNormal"/>
            </w:pPr>
            <w:r>
              <w:t>таблетки;</w:t>
            </w:r>
          </w:p>
          <w:p w:rsidR="00BC21EE" w:rsidRDefault="00BC21EE">
            <w:pPr>
              <w:pStyle w:val="ConsPlusNormal"/>
            </w:pPr>
            <w:r>
              <w:t>таблетки пролонгированного действия, покрытые пленочной оболочкой;</w:t>
            </w:r>
          </w:p>
          <w:p w:rsidR="00BC21EE" w:rsidRDefault="00BC21EE">
            <w:pPr>
              <w:pStyle w:val="ConsPlusNormal"/>
            </w:pPr>
            <w:r>
              <w:t>таблетки с пролонгированным высвобождением, покрытые пленочной оболочкой</w:t>
            </w:r>
          </w:p>
        </w:tc>
      </w:tr>
      <w:tr w:rsidR="00BC21EE">
        <w:tc>
          <w:tcPr>
            <w:tcW w:w="3231" w:type="dxa"/>
          </w:tcPr>
          <w:p w:rsidR="00BC21EE" w:rsidRDefault="00BC21EE">
            <w:pPr>
              <w:pStyle w:val="ConsPlusNormal"/>
            </w:pPr>
            <w:r>
              <w:t>другие анальгетики и антипиретики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салициловая кислота и ее производные</w:t>
            </w:r>
          </w:p>
        </w:tc>
        <w:tc>
          <w:tcPr>
            <w:tcW w:w="2608" w:type="dxa"/>
          </w:tcPr>
          <w:p w:rsidR="00BC21EE" w:rsidRDefault="00BC21EE">
            <w:pPr>
              <w:pStyle w:val="ConsPlusNormal"/>
            </w:pPr>
            <w:r>
              <w:t>ацетилсалициловая кислота</w:t>
            </w:r>
          </w:p>
        </w:tc>
        <w:tc>
          <w:tcPr>
            <w:tcW w:w="3231" w:type="dxa"/>
          </w:tcPr>
          <w:p w:rsidR="00BC21EE" w:rsidRDefault="00BC21EE">
            <w:pPr>
              <w:pStyle w:val="ConsPlusNormal"/>
            </w:pPr>
            <w:r>
              <w:t>таблетки;</w:t>
            </w:r>
          </w:p>
          <w:p w:rsidR="00BC21EE" w:rsidRDefault="00BC21EE">
            <w:pPr>
              <w:pStyle w:val="ConsPlusNormal"/>
            </w:pPr>
            <w:r>
              <w:t>таблетки кишечнорастворимые, покрытые оболочкой;</w:t>
            </w:r>
          </w:p>
          <w:p w:rsidR="00BC21EE" w:rsidRDefault="00BC21EE">
            <w:pPr>
              <w:pStyle w:val="ConsPlusNormal"/>
            </w:pPr>
            <w:r>
              <w:t>таблетки кишечнорастворимые, покрытые пленочной оболочкой;</w:t>
            </w:r>
          </w:p>
          <w:p w:rsidR="00BC21EE" w:rsidRDefault="00BC21EE">
            <w:pPr>
              <w:pStyle w:val="ConsPlusNormal"/>
            </w:pPr>
            <w:r>
              <w:t>таблетки, покрытые кишечнорастворимой оболочкой;</w:t>
            </w:r>
          </w:p>
          <w:p w:rsidR="00BC21EE" w:rsidRDefault="00BC21EE">
            <w:pPr>
              <w:pStyle w:val="ConsPlusNormal"/>
            </w:pPr>
            <w:r>
              <w:t>таблетки, покрытые кишечнорастворимой пленочной оболочкой</w:t>
            </w:r>
          </w:p>
        </w:tc>
      </w:tr>
      <w:tr w:rsidR="00BC21EE">
        <w:tc>
          <w:tcPr>
            <w:tcW w:w="3231" w:type="dxa"/>
          </w:tcPr>
          <w:p w:rsidR="00BC21EE" w:rsidRDefault="00BC21EE">
            <w:pPr>
              <w:pStyle w:val="ConsPlusNormal"/>
            </w:pPr>
            <w:r>
              <w:t>анилиды</w:t>
            </w:r>
          </w:p>
        </w:tc>
        <w:tc>
          <w:tcPr>
            <w:tcW w:w="2608" w:type="dxa"/>
          </w:tcPr>
          <w:p w:rsidR="00BC21EE" w:rsidRDefault="00BC21EE">
            <w:pPr>
              <w:pStyle w:val="ConsPlusNormal"/>
            </w:pPr>
            <w:r>
              <w:t>парацетамол</w:t>
            </w:r>
          </w:p>
        </w:tc>
        <w:tc>
          <w:tcPr>
            <w:tcW w:w="3231" w:type="dxa"/>
          </w:tcPr>
          <w:p w:rsidR="00BC21EE" w:rsidRDefault="00BC21EE">
            <w:pPr>
              <w:pStyle w:val="ConsPlusNormal"/>
            </w:pPr>
            <w:r>
              <w:t>гранулы для приготовления суспензии для приема внутрь;</w:t>
            </w:r>
          </w:p>
          <w:p w:rsidR="00BC21EE" w:rsidRDefault="00BC21EE">
            <w:pPr>
              <w:pStyle w:val="ConsPlusNormal"/>
            </w:pPr>
            <w:r>
              <w:t>раствор для инфузий;</w:t>
            </w:r>
          </w:p>
          <w:p w:rsidR="00BC21EE" w:rsidRDefault="00BC21EE">
            <w:pPr>
              <w:pStyle w:val="ConsPlusNormal"/>
            </w:pPr>
            <w:r>
              <w:t>раствор для приема внутрь;</w:t>
            </w:r>
          </w:p>
          <w:p w:rsidR="00BC21EE" w:rsidRDefault="00BC21EE">
            <w:pPr>
              <w:pStyle w:val="ConsPlusNormal"/>
            </w:pPr>
            <w:r>
              <w:t>раствор для приема внутрь (для детей);</w:t>
            </w:r>
          </w:p>
          <w:p w:rsidR="00BC21EE" w:rsidRDefault="00BC21EE">
            <w:pPr>
              <w:pStyle w:val="ConsPlusNormal"/>
            </w:pPr>
            <w:r>
              <w:t>суппозитории ректальные;</w:t>
            </w:r>
          </w:p>
          <w:p w:rsidR="00BC21EE" w:rsidRDefault="00BC21EE">
            <w:pPr>
              <w:pStyle w:val="ConsPlusNormal"/>
            </w:pPr>
            <w:r>
              <w:t>суппозитории ректальные (для детей);</w:t>
            </w:r>
          </w:p>
          <w:p w:rsidR="00BC21EE" w:rsidRDefault="00BC21EE">
            <w:pPr>
              <w:pStyle w:val="ConsPlusNormal"/>
            </w:pPr>
            <w:r>
              <w:t>суспензия для приема внутрь;</w:t>
            </w:r>
          </w:p>
          <w:p w:rsidR="00BC21EE" w:rsidRDefault="00BC21EE">
            <w:pPr>
              <w:pStyle w:val="ConsPlusNormal"/>
            </w:pPr>
            <w:r>
              <w:t>суспензия для приема внутрь (для детей);</w:t>
            </w:r>
          </w:p>
          <w:p w:rsidR="00BC21EE" w:rsidRDefault="00BC21EE">
            <w:pPr>
              <w:pStyle w:val="ConsPlusNormal"/>
            </w:pPr>
            <w:r>
              <w:t>таблетки;</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 xml:space="preserve">противоэпилептические </w:t>
            </w:r>
            <w:r>
              <w:lastRenderedPageBreak/>
              <w:t>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противоэпилептические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барбитураты и их производные</w:t>
            </w:r>
          </w:p>
        </w:tc>
        <w:tc>
          <w:tcPr>
            <w:tcW w:w="2608" w:type="dxa"/>
          </w:tcPr>
          <w:p w:rsidR="00BC21EE" w:rsidRDefault="00BC21EE">
            <w:pPr>
              <w:pStyle w:val="ConsPlusNormal"/>
            </w:pPr>
            <w:r>
              <w:t>бензобарбитал</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p>
        </w:tc>
        <w:tc>
          <w:tcPr>
            <w:tcW w:w="2608" w:type="dxa"/>
          </w:tcPr>
          <w:p w:rsidR="00BC21EE" w:rsidRDefault="00BC21EE">
            <w:pPr>
              <w:pStyle w:val="ConsPlusNormal"/>
            </w:pPr>
            <w:r>
              <w:t>фенобарбитал</w:t>
            </w:r>
          </w:p>
        </w:tc>
        <w:tc>
          <w:tcPr>
            <w:tcW w:w="3231" w:type="dxa"/>
          </w:tcPr>
          <w:p w:rsidR="00BC21EE" w:rsidRDefault="00BC21EE">
            <w:pPr>
              <w:pStyle w:val="ConsPlusNormal"/>
            </w:pPr>
            <w:r>
              <w:t>таблетки;</w:t>
            </w:r>
          </w:p>
          <w:p w:rsidR="00BC21EE" w:rsidRDefault="00BC21EE">
            <w:pPr>
              <w:pStyle w:val="ConsPlusNormal"/>
            </w:pPr>
            <w:r>
              <w:t>таблетки (для детей)</w:t>
            </w:r>
          </w:p>
        </w:tc>
      </w:tr>
      <w:tr w:rsidR="00BC21EE">
        <w:tc>
          <w:tcPr>
            <w:tcW w:w="3231" w:type="dxa"/>
          </w:tcPr>
          <w:p w:rsidR="00BC21EE" w:rsidRDefault="00BC21EE">
            <w:pPr>
              <w:pStyle w:val="ConsPlusNormal"/>
            </w:pPr>
            <w:r>
              <w:t>производные гидантоина</w:t>
            </w:r>
          </w:p>
        </w:tc>
        <w:tc>
          <w:tcPr>
            <w:tcW w:w="2608" w:type="dxa"/>
          </w:tcPr>
          <w:p w:rsidR="00BC21EE" w:rsidRDefault="00BC21EE">
            <w:pPr>
              <w:pStyle w:val="ConsPlusNormal"/>
            </w:pPr>
            <w:r>
              <w:t>фенитоин</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производные сукцинимида</w:t>
            </w:r>
          </w:p>
        </w:tc>
        <w:tc>
          <w:tcPr>
            <w:tcW w:w="2608" w:type="dxa"/>
          </w:tcPr>
          <w:p w:rsidR="00BC21EE" w:rsidRDefault="00BC21EE">
            <w:pPr>
              <w:pStyle w:val="ConsPlusNormal"/>
            </w:pPr>
            <w:r>
              <w:t>этосуксимид</w:t>
            </w:r>
          </w:p>
        </w:tc>
        <w:tc>
          <w:tcPr>
            <w:tcW w:w="3231" w:type="dxa"/>
          </w:tcPr>
          <w:p w:rsidR="00BC21EE" w:rsidRDefault="00BC21EE">
            <w:pPr>
              <w:pStyle w:val="ConsPlusNormal"/>
            </w:pPr>
            <w:r>
              <w:t>капсулы</w:t>
            </w:r>
          </w:p>
        </w:tc>
      </w:tr>
      <w:tr w:rsidR="00BC21EE">
        <w:tc>
          <w:tcPr>
            <w:tcW w:w="3231" w:type="dxa"/>
          </w:tcPr>
          <w:p w:rsidR="00BC21EE" w:rsidRDefault="00BC21EE">
            <w:pPr>
              <w:pStyle w:val="ConsPlusNormal"/>
            </w:pPr>
            <w:r>
              <w:t>производные бензодиазепина</w:t>
            </w:r>
          </w:p>
        </w:tc>
        <w:tc>
          <w:tcPr>
            <w:tcW w:w="2608" w:type="dxa"/>
          </w:tcPr>
          <w:p w:rsidR="00BC21EE" w:rsidRDefault="00BC21EE">
            <w:pPr>
              <w:pStyle w:val="ConsPlusNormal"/>
            </w:pPr>
            <w:r>
              <w:t>клоназепам</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производные карбоксамида</w:t>
            </w:r>
          </w:p>
        </w:tc>
        <w:tc>
          <w:tcPr>
            <w:tcW w:w="2608" w:type="dxa"/>
          </w:tcPr>
          <w:p w:rsidR="00BC21EE" w:rsidRDefault="00BC21EE">
            <w:pPr>
              <w:pStyle w:val="ConsPlusNormal"/>
            </w:pPr>
            <w:r>
              <w:t>карбамазепин</w:t>
            </w:r>
          </w:p>
        </w:tc>
        <w:tc>
          <w:tcPr>
            <w:tcW w:w="3231" w:type="dxa"/>
          </w:tcPr>
          <w:p w:rsidR="00BC21EE" w:rsidRDefault="00BC21EE">
            <w:pPr>
              <w:pStyle w:val="ConsPlusNormal"/>
            </w:pPr>
            <w:r>
              <w:t>сироп;</w:t>
            </w:r>
          </w:p>
          <w:p w:rsidR="00BC21EE" w:rsidRDefault="00BC21EE">
            <w:pPr>
              <w:pStyle w:val="ConsPlusNormal"/>
            </w:pPr>
            <w:r>
              <w:t>таблетки;</w:t>
            </w:r>
          </w:p>
          <w:p w:rsidR="00BC21EE" w:rsidRDefault="00BC21EE">
            <w:pPr>
              <w:pStyle w:val="ConsPlusNormal"/>
            </w:pPr>
            <w:r>
              <w:t>таблетки пролонгированного действия;</w:t>
            </w:r>
          </w:p>
          <w:p w:rsidR="00BC21EE" w:rsidRDefault="00BC21EE">
            <w:pPr>
              <w:pStyle w:val="ConsPlusNormal"/>
            </w:pPr>
            <w:r>
              <w:t>таблетки пролонгированного действия, покрытые оболочкой;</w:t>
            </w:r>
          </w:p>
          <w:p w:rsidR="00BC21EE" w:rsidRDefault="00BC21EE">
            <w:pPr>
              <w:pStyle w:val="ConsPlusNormal"/>
            </w:pPr>
            <w:r>
              <w:t>таблетки пролонгированного действия,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окскарбазепин</w:t>
            </w:r>
          </w:p>
        </w:tc>
        <w:tc>
          <w:tcPr>
            <w:tcW w:w="3231" w:type="dxa"/>
          </w:tcPr>
          <w:p w:rsidR="00BC21EE" w:rsidRDefault="00BC21EE">
            <w:pPr>
              <w:pStyle w:val="ConsPlusNormal"/>
            </w:pPr>
            <w:r>
              <w:t>суспензия для приема внутрь;</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производные жирных кислот</w:t>
            </w:r>
          </w:p>
        </w:tc>
        <w:tc>
          <w:tcPr>
            <w:tcW w:w="2608" w:type="dxa"/>
          </w:tcPr>
          <w:p w:rsidR="00BC21EE" w:rsidRDefault="00BC21EE">
            <w:pPr>
              <w:pStyle w:val="ConsPlusNormal"/>
            </w:pPr>
            <w:r>
              <w:t>вальпроевая кислота</w:t>
            </w:r>
          </w:p>
        </w:tc>
        <w:tc>
          <w:tcPr>
            <w:tcW w:w="3231" w:type="dxa"/>
          </w:tcPr>
          <w:p w:rsidR="00BC21EE" w:rsidRDefault="00BC21EE">
            <w:pPr>
              <w:pStyle w:val="ConsPlusNormal"/>
            </w:pPr>
            <w:r>
              <w:t>гранулы с пролонгированным высвобождением;</w:t>
            </w:r>
          </w:p>
          <w:p w:rsidR="00BC21EE" w:rsidRDefault="00BC21EE">
            <w:pPr>
              <w:pStyle w:val="ConsPlusNormal"/>
            </w:pPr>
            <w:r>
              <w:t>капли для приема внутрь;</w:t>
            </w:r>
          </w:p>
          <w:p w:rsidR="00BC21EE" w:rsidRDefault="00BC21EE">
            <w:pPr>
              <w:pStyle w:val="ConsPlusNormal"/>
            </w:pPr>
            <w:r>
              <w:t>капсулы кишечнорастворимые;</w:t>
            </w:r>
          </w:p>
          <w:p w:rsidR="00BC21EE" w:rsidRDefault="00BC21EE">
            <w:pPr>
              <w:pStyle w:val="ConsPlusNormal"/>
            </w:pPr>
            <w:r>
              <w:t>лиофилизат для приготовления раствора для внутривенного введения;</w:t>
            </w:r>
          </w:p>
          <w:p w:rsidR="00BC21EE" w:rsidRDefault="00BC21EE">
            <w:pPr>
              <w:pStyle w:val="ConsPlusNormal"/>
            </w:pPr>
            <w:r>
              <w:t>раствор для внутривенного введения;</w:t>
            </w:r>
          </w:p>
          <w:p w:rsidR="00BC21EE" w:rsidRDefault="00BC21EE">
            <w:pPr>
              <w:pStyle w:val="ConsPlusNormal"/>
            </w:pPr>
            <w:r>
              <w:t>сироп;</w:t>
            </w:r>
          </w:p>
          <w:p w:rsidR="00BC21EE" w:rsidRDefault="00BC21EE">
            <w:pPr>
              <w:pStyle w:val="ConsPlusNormal"/>
            </w:pPr>
            <w:r>
              <w:t>сироп (для детей);</w:t>
            </w:r>
          </w:p>
          <w:p w:rsidR="00BC21EE" w:rsidRDefault="00BC21EE">
            <w:pPr>
              <w:pStyle w:val="ConsPlusNormal"/>
            </w:pPr>
            <w:r>
              <w:t>таблетки;</w:t>
            </w:r>
          </w:p>
          <w:p w:rsidR="00BC21EE" w:rsidRDefault="00BC21EE">
            <w:pPr>
              <w:pStyle w:val="ConsPlusNormal"/>
            </w:pPr>
            <w:r>
              <w:t>таблетки, покрытые кишечнорастворимой оболочкой;</w:t>
            </w:r>
          </w:p>
          <w:p w:rsidR="00BC21EE" w:rsidRDefault="00BC21EE">
            <w:pPr>
              <w:pStyle w:val="ConsPlusNormal"/>
            </w:pPr>
            <w:r>
              <w:t>таблетки пролонгированного действия, покрытые оболочкой;</w:t>
            </w:r>
          </w:p>
          <w:p w:rsidR="00BC21EE" w:rsidRDefault="00BC21EE">
            <w:pPr>
              <w:pStyle w:val="ConsPlusNormal"/>
            </w:pPr>
            <w:r>
              <w:t>таблетки пролонгированного действия, покрытые пленочной оболочкой;</w:t>
            </w:r>
          </w:p>
          <w:p w:rsidR="00BC21EE" w:rsidRDefault="00BC21EE">
            <w:pPr>
              <w:pStyle w:val="ConsPlusNormal"/>
            </w:pPr>
            <w:r>
              <w:t>таблетки с пролонгированным высвобождением, покрытые пленочной оболочкой</w:t>
            </w:r>
          </w:p>
        </w:tc>
      </w:tr>
      <w:tr w:rsidR="00BC21EE">
        <w:tc>
          <w:tcPr>
            <w:tcW w:w="3231" w:type="dxa"/>
          </w:tcPr>
          <w:p w:rsidR="00BC21EE" w:rsidRDefault="00BC21EE">
            <w:pPr>
              <w:pStyle w:val="ConsPlusNormal"/>
            </w:pPr>
            <w:r>
              <w:t xml:space="preserve">другие противоэпилептические </w:t>
            </w:r>
            <w:r>
              <w:lastRenderedPageBreak/>
              <w:t>препараты</w:t>
            </w:r>
          </w:p>
        </w:tc>
        <w:tc>
          <w:tcPr>
            <w:tcW w:w="2608" w:type="dxa"/>
          </w:tcPr>
          <w:p w:rsidR="00BC21EE" w:rsidRDefault="00BC21EE">
            <w:pPr>
              <w:pStyle w:val="ConsPlusNormal"/>
            </w:pPr>
            <w:r>
              <w:lastRenderedPageBreak/>
              <w:t>бриварацетам</w:t>
            </w:r>
          </w:p>
        </w:tc>
        <w:tc>
          <w:tcPr>
            <w:tcW w:w="3231" w:type="dxa"/>
          </w:tcPr>
          <w:p w:rsidR="00BC21EE" w:rsidRDefault="00BC21EE">
            <w:pPr>
              <w:pStyle w:val="ConsPlusNormal"/>
            </w:pPr>
            <w:r>
              <w:t xml:space="preserve">таблетки, покрытые пленочной </w:t>
            </w:r>
            <w:r>
              <w:lastRenderedPageBreak/>
              <w:t>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лакосамид</w:t>
            </w:r>
          </w:p>
        </w:tc>
        <w:tc>
          <w:tcPr>
            <w:tcW w:w="3231" w:type="dxa"/>
          </w:tcPr>
          <w:p w:rsidR="00BC21EE" w:rsidRDefault="00BC21EE">
            <w:pPr>
              <w:pStyle w:val="ConsPlusNormal"/>
            </w:pPr>
            <w:r>
              <w:t>раствор для инфузий;</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леветирацетам</w:t>
            </w:r>
          </w:p>
        </w:tc>
        <w:tc>
          <w:tcPr>
            <w:tcW w:w="3231" w:type="dxa"/>
          </w:tcPr>
          <w:p w:rsidR="00BC21EE" w:rsidRDefault="00BC21EE">
            <w:pPr>
              <w:pStyle w:val="ConsPlusNormal"/>
            </w:pPr>
            <w:r>
              <w:t>концентрат для приготовления раствора для инфузий;</w:t>
            </w:r>
          </w:p>
          <w:p w:rsidR="00BC21EE" w:rsidRDefault="00BC21EE">
            <w:pPr>
              <w:pStyle w:val="ConsPlusNormal"/>
            </w:pPr>
            <w:r>
              <w:t>раствор для приема внутрь;</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перампанел</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прегабалин</w:t>
            </w:r>
          </w:p>
        </w:tc>
        <w:tc>
          <w:tcPr>
            <w:tcW w:w="3231" w:type="dxa"/>
          </w:tcPr>
          <w:p w:rsidR="00BC21EE" w:rsidRDefault="00BC21EE">
            <w:pPr>
              <w:pStyle w:val="ConsPlusNormal"/>
            </w:pPr>
            <w:r>
              <w:t>капсулы</w:t>
            </w:r>
          </w:p>
        </w:tc>
      </w:tr>
      <w:tr w:rsidR="00BC21EE">
        <w:tc>
          <w:tcPr>
            <w:tcW w:w="3231" w:type="dxa"/>
          </w:tcPr>
          <w:p w:rsidR="00BC21EE" w:rsidRDefault="00BC21EE">
            <w:pPr>
              <w:pStyle w:val="ConsPlusNormal"/>
            </w:pPr>
          </w:p>
        </w:tc>
        <w:tc>
          <w:tcPr>
            <w:tcW w:w="2608" w:type="dxa"/>
          </w:tcPr>
          <w:p w:rsidR="00BC21EE" w:rsidRDefault="00BC21EE">
            <w:pPr>
              <w:pStyle w:val="ConsPlusNormal"/>
            </w:pPr>
            <w:r>
              <w:t>топирамат</w:t>
            </w:r>
          </w:p>
        </w:tc>
        <w:tc>
          <w:tcPr>
            <w:tcW w:w="3231" w:type="dxa"/>
          </w:tcPr>
          <w:p w:rsidR="00BC21EE" w:rsidRDefault="00BC21EE">
            <w:pPr>
              <w:pStyle w:val="ConsPlusNormal"/>
            </w:pPr>
            <w:r>
              <w:t>капсулы;</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противопаркинсонические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антихолинергические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третичные амины</w:t>
            </w:r>
          </w:p>
        </w:tc>
        <w:tc>
          <w:tcPr>
            <w:tcW w:w="2608" w:type="dxa"/>
          </w:tcPr>
          <w:p w:rsidR="00BC21EE" w:rsidRDefault="00BC21EE">
            <w:pPr>
              <w:pStyle w:val="ConsPlusNormal"/>
            </w:pPr>
            <w:r>
              <w:t>бипериден</w:t>
            </w:r>
          </w:p>
        </w:tc>
        <w:tc>
          <w:tcPr>
            <w:tcW w:w="3231" w:type="dxa"/>
          </w:tcPr>
          <w:p w:rsidR="00BC21EE" w:rsidRDefault="00BC21EE">
            <w:pPr>
              <w:pStyle w:val="ConsPlusNormal"/>
            </w:pPr>
            <w:r>
              <w:t>раствор для внутривенного и внутримышечного введения;</w:t>
            </w:r>
          </w:p>
          <w:p w:rsidR="00BC21EE" w:rsidRDefault="00BC21EE">
            <w:pPr>
              <w:pStyle w:val="ConsPlusNormal"/>
            </w:pPr>
            <w:r>
              <w:t>таблетки</w:t>
            </w:r>
          </w:p>
        </w:tc>
      </w:tr>
      <w:tr w:rsidR="00BC21EE">
        <w:tc>
          <w:tcPr>
            <w:tcW w:w="3231" w:type="dxa"/>
          </w:tcPr>
          <w:p w:rsidR="00BC21EE" w:rsidRDefault="00BC21EE">
            <w:pPr>
              <w:pStyle w:val="ConsPlusNormal"/>
            </w:pPr>
          </w:p>
        </w:tc>
        <w:tc>
          <w:tcPr>
            <w:tcW w:w="2608" w:type="dxa"/>
          </w:tcPr>
          <w:p w:rsidR="00BC21EE" w:rsidRDefault="00BC21EE">
            <w:pPr>
              <w:pStyle w:val="ConsPlusNormal"/>
            </w:pPr>
            <w:r>
              <w:t>тригексифенидил</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дофаминергические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допа и ее производные</w:t>
            </w:r>
          </w:p>
        </w:tc>
        <w:tc>
          <w:tcPr>
            <w:tcW w:w="2608" w:type="dxa"/>
          </w:tcPr>
          <w:p w:rsidR="00BC21EE" w:rsidRDefault="00BC21EE">
            <w:pPr>
              <w:pStyle w:val="ConsPlusNormal"/>
            </w:pPr>
            <w:r>
              <w:t>леводопа + бенсеразид</w:t>
            </w:r>
          </w:p>
        </w:tc>
        <w:tc>
          <w:tcPr>
            <w:tcW w:w="3231" w:type="dxa"/>
          </w:tcPr>
          <w:p w:rsidR="00BC21EE" w:rsidRDefault="00BC21EE">
            <w:pPr>
              <w:pStyle w:val="ConsPlusNormal"/>
            </w:pPr>
            <w:r>
              <w:t>капсулы;</w:t>
            </w:r>
          </w:p>
          <w:p w:rsidR="00BC21EE" w:rsidRDefault="00BC21EE">
            <w:pPr>
              <w:pStyle w:val="ConsPlusNormal"/>
            </w:pPr>
            <w:r>
              <w:t>капсулы с модифицированным высвобождением;</w:t>
            </w:r>
          </w:p>
          <w:p w:rsidR="00BC21EE" w:rsidRDefault="00BC21EE">
            <w:pPr>
              <w:pStyle w:val="ConsPlusNormal"/>
            </w:pPr>
            <w:r>
              <w:t>таблетки;</w:t>
            </w:r>
          </w:p>
          <w:p w:rsidR="00BC21EE" w:rsidRDefault="00BC21EE">
            <w:pPr>
              <w:pStyle w:val="ConsPlusNormal"/>
            </w:pPr>
            <w:r>
              <w:t>таблетки диспергируемые</w:t>
            </w:r>
          </w:p>
        </w:tc>
      </w:tr>
      <w:tr w:rsidR="00BC21EE">
        <w:tc>
          <w:tcPr>
            <w:tcW w:w="3231" w:type="dxa"/>
          </w:tcPr>
          <w:p w:rsidR="00BC21EE" w:rsidRDefault="00BC21EE">
            <w:pPr>
              <w:pStyle w:val="ConsPlusNormal"/>
            </w:pPr>
          </w:p>
        </w:tc>
        <w:tc>
          <w:tcPr>
            <w:tcW w:w="2608" w:type="dxa"/>
          </w:tcPr>
          <w:p w:rsidR="00BC21EE" w:rsidRDefault="00BC21EE">
            <w:pPr>
              <w:pStyle w:val="ConsPlusNormal"/>
            </w:pPr>
            <w:r>
              <w:t>леводопа + карбидопа</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производные адамантана</w:t>
            </w:r>
          </w:p>
        </w:tc>
        <w:tc>
          <w:tcPr>
            <w:tcW w:w="2608" w:type="dxa"/>
          </w:tcPr>
          <w:p w:rsidR="00BC21EE" w:rsidRDefault="00BC21EE">
            <w:pPr>
              <w:pStyle w:val="ConsPlusNormal"/>
            </w:pPr>
            <w:r>
              <w:t>амантадин</w:t>
            </w:r>
          </w:p>
        </w:tc>
        <w:tc>
          <w:tcPr>
            <w:tcW w:w="3231" w:type="dxa"/>
          </w:tcPr>
          <w:p w:rsidR="00BC21EE" w:rsidRDefault="00BC21EE">
            <w:pPr>
              <w:pStyle w:val="ConsPlusNormal"/>
            </w:pPr>
            <w:r>
              <w:t>раствор для инфузий;</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агонисты дофаминовых рецепторов</w:t>
            </w:r>
          </w:p>
        </w:tc>
        <w:tc>
          <w:tcPr>
            <w:tcW w:w="2608" w:type="dxa"/>
          </w:tcPr>
          <w:p w:rsidR="00BC21EE" w:rsidRDefault="00BC21EE">
            <w:pPr>
              <w:pStyle w:val="ConsPlusNormal"/>
            </w:pPr>
            <w:r>
              <w:t>пирибедил</w:t>
            </w:r>
          </w:p>
        </w:tc>
        <w:tc>
          <w:tcPr>
            <w:tcW w:w="3231" w:type="dxa"/>
          </w:tcPr>
          <w:p w:rsidR="00BC21EE" w:rsidRDefault="00BC21EE">
            <w:pPr>
              <w:pStyle w:val="ConsPlusNormal"/>
            </w:pPr>
            <w:r>
              <w:t>таблетки с контролируемым высвобождением, покрытые оболочкой;</w:t>
            </w:r>
          </w:p>
          <w:p w:rsidR="00BC21EE" w:rsidRDefault="00BC21EE">
            <w:pPr>
              <w:pStyle w:val="ConsPlusNormal"/>
            </w:pPr>
            <w:r>
              <w:t>таблетки с контролируемым высвобождением,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прамипексол</w:t>
            </w:r>
          </w:p>
        </w:tc>
        <w:tc>
          <w:tcPr>
            <w:tcW w:w="3231" w:type="dxa"/>
          </w:tcPr>
          <w:p w:rsidR="00BC21EE" w:rsidRDefault="00BC21EE">
            <w:pPr>
              <w:pStyle w:val="ConsPlusNormal"/>
            </w:pPr>
            <w:r>
              <w:t>таблетки;</w:t>
            </w:r>
          </w:p>
          <w:p w:rsidR="00BC21EE" w:rsidRDefault="00BC21EE">
            <w:pPr>
              <w:pStyle w:val="ConsPlusNormal"/>
            </w:pPr>
            <w:r>
              <w:t>таблетки пролонгированного действия</w:t>
            </w:r>
          </w:p>
        </w:tc>
      </w:tr>
      <w:tr w:rsidR="00BC21EE">
        <w:tc>
          <w:tcPr>
            <w:tcW w:w="3231" w:type="dxa"/>
          </w:tcPr>
          <w:p w:rsidR="00BC21EE" w:rsidRDefault="00BC21EE">
            <w:pPr>
              <w:pStyle w:val="ConsPlusNormal"/>
            </w:pPr>
            <w:r>
              <w:lastRenderedPageBreak/>
              <w:t>психолептики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антипсихотические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алифатические производные фенотиазина</w:t>
            </w:r>
          </w:p>
        </w:tc>
        <w:tc>
          <w:tcPr>
            <w:tcW w:w="2608" w:type="dxa"/>
          </w:tcPr>
          <w:p w:rsidR="00BC21EE" w:rsidRDefault="00BC21EE">
            <w:pPr>
              <w:pStyle w:val="ConsPlusNormal"/>
            </w:pPr>
            <w:r>
              <w:t>левомепромазин</w:t>
            </w:r>
          </w:p>
        </w:tc>
        <w:tc>
          <w:tcPr>
            <w:tcW w:w="3231" w:type="dxa"/>
          </w:tcPr>
          <w:p w:rsidR="00BC21EE" w:rsidRDefault="00BC21EE">
            <w:pPr>
              <w:pStyle w:val="ConsPlusNormal"/>
            </w:pPr>
            <w:r>
              <w:t>раствор для инфузий и внутримышечного введения;</w:t>
            </w:r>
          </w:p>
          <w:p w:rsidR="00BC21EE" w:rsidRDefault="00BC21EE">
            <w:pPr>
              <w:pStyle w:val="ConsPlusNormal"/>
            </w:pPr>
            <w:r>
              <w:t>таблетки, покрытые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хлорпромазин</w:t>
            </w:r>
          </w:p>
        </w:tc>
        <w:tc>
          <w:tcPr>
            <w:tcW w:w="3231" w:type="dxa"/>
          </w:tcPr>
          <w:p w:rsidR="00BC21EE" w:rsidRDefault="00BC21EE">
            <w:pPr>
              <w:pStyle w:val="ConsPlusNormal"/>
            </w:pPr>
            <w:r>
              <w:t>драже;</w:t>
            </w:r>
          </w:p>
          <w:p w:rsidR="00BC21EE" w:rsidRDefault="00BC21EE">
            <w:pPr>
              <w:pStyle w:val="ConsPlusNormal"/>
            </w:pPr>
            <w:r>
              <w:t>раствор для внутривенного и внутримышечного введения;</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пиперазиновые производные фенотиазина</w:t>
            </w:r>
          </w:p>
        </w:tc>
        <w:tc>
          <w:tcPr>
            <w:tcW w:w="2608" w:type="dxa"/>
          </w:tcPr>
          <w:p w:rsidR="00BC21EE" w:rsidRDefault="00BC21EE">
            <w:pPr>
              <w:pStyle w:val="ConsPlusNormal"/>
            </w:pPr>
            <w:r>
              <w:t>перфеназин</w:t>
            </w:r>
          </w:p>
        </w:tc>
        <w:tc>
          <w:tcPr>
            <w:tcW w:w="3231" w:type="dxa"/>
          </w:tcPr>
          <w:p w:rsidR="00BC21EE" w:rsidRDefault="00BC21EE">
            <w:pPr>
              <w:pStyle w:val="ConsPlusNormal"/>
            </w:pPr>
            <w:r>
              <w:t>таблетки, покрытые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трифлуоперазин</w:t>
            </w:r>
          </w:p>
        </w:tc>
        <w:tc>
          <w:tcPr>
            <w:tcW w:w="3231" w:type="dxa"/>
          </w:tcPr>
          <w:p w:rsidR="00BC21EE" w:rsidRDefault="00BC21EE">
            <w:pPr>
              <w:pStyle w:val="ConsPlusNormal"/>
            </w:pPr>
            <w:r>
              <w:t>раствор для внутримышечного введения;</w:t>
            </w:r>
          </w:p>
          <w:p w:rsidR="00BC21EE" w:rsidRDefault="00BC21EE">
            <w:pPr>
              <w:pStyle w:val="ConsPlusNormal"/>
            </w:pPr>
            <w:r>
              <w:t>таблетки, покрытые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флуфеназин</w:t>
            </w:r>
          </w:p>
        </w:tc>
        <w:tc>
          <w:tcPr>
            <w:tcW w:w="3231" w:type="dxa"/>
          </w:tcPr>
          <w:p w:rsidR="00BC21EE" w:rsidRDefault="00BC21EE">
            <w:pPr>
              <w:pStyle w:val="ConsPlusNormal"/>
            </w:pPr>
            <w:r>
              <w:t>раствор для внутримышечного введения (масляный)</w:t>
            </w:r>
          </w:p>
        </w:tc>
      </w:tr>
      <w:tr w:rsidR="00BC21EE">
        <w:tc>
          <w:tcPr>
            <w:tcW w:w="3231" w:type="dxa"/>
          </w:tcPr>
          <w:p w:rsidR="00BC21EE" w:rsidRDefault="00BC21EE">
            <w:pPr>
              <w:pStyle w:val="ConsPlusNormal"/>
            </w:pPr>
            <w:r>
              <w:t>пиперидиновые производные фенотиазина</w:t>
            </w:r>
          </w:p>
        </w:tc>
        <w:tc>
          <w:tcPr>
            <w:tcW w:w="2608" w:type="dxa"/>
          </w:tcPr>
          <w:p w:rsidR="00BC21EE" w:rsidRDefault="00BC21EE">
            <w:pPr>
              <w:pStyle w:val="ConsPlusNormal"/>
            </w:pPr>
            <w:r>
              <w:t>перициазин</w:t>
            </w:r>
          </w:p>
        </w:tc>
        <w:tc>
          <w:tcPr>
            <w:tcW w:w="3231" w:type="dxa"/>
          </w:tcPr>
          <w:p w:rsidR="00BC21EE" w:rsidRDefault="00BC21EE">
            <w:pPr>
              <w:pStyle w:val="ConsPlusNormal"/>
            </w:pPr>
            <w:r>
              <w:t>капсулы;</w:t>
            </w:r>
          </w:p>
          <w:p w:rsidR="00BC21EE" w:rsidRDefault="00BC21EE">
            <w:pPr>
              <w:pStyle w:val="ConsPlusNormal"/>
            </w:pPr>
            <w:r>
              <w:t>раствор для приема внутрь</w:t>
            </w:r>
          </w:p>
        </w:tc>
      </w:tr>
      <w:tr w:rsidR="00BC21EE">
        <w:tc>
          <w:tcPr>
            <w:tcW w:w="3231" w:type="dxa"/>
          </w:tcPr>
          <w:p w:rsidR="00BC21EE" w:rsidRDefault="00BC21EE">
            <w:pPr>
              <w:pStyle w:val="ConsPlusNormal"/>
            </w:pPr>
          </w:p>
        </w:tc>
        <w:tc>
          <w:tcPr>
            <w:tcW w:w="2608" w:type="dxa"/>
          </w:tcPr>
          <w:p w:rsidR="00BC21EE" w:rsidRDefault="00BC21EE">
            <w:pPr>
              <w:pStyle w:val="ConsPlusNormal"/>
            </w:pPr>
            <w:r>
              <w:t>тиоридазин</w:t>
            </w:r>
          </w:p>
        </w:tc>
        <w:tc>
          <w:tcPr>
            <w:tcW w:w="3231" w:type="dxa"/>
          </w:tcPr>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производные бутирофенона</w:t>
            </w:r>
          </w:p>
        </w:tc>
        <w:tc>
          <w:tcPr>
            <w:tcW w:w="2608" w:type="dxa"/>
          </w:tcPr>
          <w:p w:rsidR="00BC21EE" w:rsidRDefault="00BC21EE">
            <w:pPr>
              <w:pStyle w:val="ConsPlusNormal"/>
            </w:pPr>
            <w:r>
              <w:t>галоперидол</w:t>
            </w:r>
          </w:p>
        </w:tc>
        <w:tc>
          <w:tcPr>
            <w:tcW w:w="3231" w:type="dxa"/>
          </w:tcPr>
          <w:p w:rsidR="00BC21EE" w:rsidRDefault="00BC21EE">
            <w:pPr>
              <w:pStyle w:val="ConsPlusNormal"/>
            </w:pPr>
            <w:r>
              <w:t>капли для приема внутрь;</w:t>
            </w:r>
          </w:p>
          <w:p w:rsidR="00BC21EE" w:rsidRDefault="00BC21EE">
            <w:pPr>
              <w:pStyle w:val="ConsPlusNormal"/>
            </w:pPr>
            <w:r>
              <w:t>раствор для внутривенного и внутримышечного введения;</w:t>
            </w:r>
          </w:p>
          <w:p w:rsidR="00BC21EE" w:rsidRDefault="00BC21EE">
            <w:pPr>
              <w:pStyle w:val="ConsPlusNormal"/>
            </w:pPr>
            <w:r>
              <w:t>раствор для внутримышечного введения;</w:t>
            </w:r>
          </w:p>
          <w:p w:rsidR="00BC21EE" w:rsidRDefault="00BC21EE">
            <w:pPr>
              <w:pStyle w:val="ConsPlusNormal"/>
            </w:pPr>
            <w:r>
              <w:t>раствор для внутримышечного введения (масляный);</w:t>
            </w:r>
          </w:p>
          <w:p w:rsidR="00BC21EE" w:rsidRDefault="00BC21EE">
            <w:pPr>
              <w:pStyle w:val="ConsPlusNormal"/>
            </w:pPr>
            <w:r>
              <w:t>таблетки</w:t>
            </w:r>
          </w:p>
        </w:tc>
      </w:tr>
      <w:tr w:rsidR="00BC21EE">
        <w:tc>
          <w:tcPr>
            <w:tcW w:w="3231" w:type="dxa"/>
          </w:tcPr>
          <w:p w:rsidR="00BC21EE" w:rsidRDefault="00BC21EE">
            <w:pPr>
              <w:pStyle w:val="ConsPlusNormal"/>
            </w:pPr>
          </w:p>
        </w:tc>
        <w:tc>
          <w:tcPr>
            <w:tcW w:w="2608" w:type="dxa"/>
          </w:tcPr>
          <w:p w:rsidR="00BC21EE" w:rsidRDefault="00BC21EE">
            <w:pPr>
              <w:pStyle w:val="ConsPlusNormal"/>
            </w:pPr>
            <w:r>
              <w:t>дроперидол</w:t>
            </w:r>
          </w:p>
        </w:tc>
        <w:tc>
          <w:tcPr>
            <w:tcW w:w="3231" w:type="dxa"/>
          </w:tcPr>
          <w:p w:rsidR="00BC21EE" w:rsidRDefault="00BC21EE">
            <w:pPr>
              <w:pStyle w:val="ConsPlusNormal"/>
            </w:pPr>
            <w:r>
              <w:t>раствор для внутривенного и внутримышечного введения;</w:t>
            </w:r>
          </w:p>
          <w:p w:rsidR="00BC21EE" w:rsidRDefault="00BC21EE">
            <w:pPr>
              <w:pStyle w:val="ConsPlusNormal"/>
            </w:pPr>
            <w:r>
              <w:t>раствор для инъекций</w:t>
            </w:r>
          </w:p>
        </w:tc>
      </w:tr>
      <w:tr w:rsidR="00BC21EE">
        <w:tc>
          <w:tcPr>
            <w:tcW w:w="3231" w:type="dxa"/>
            <w:vMerge w:val="restart"/>
          </w:tcPr>
          <w:p w:rsidR="00BC21EE" w:rsidRDefault="00BC21EE">
            <w:pPr>
              <w:pStyle w:val="ConsPlusNormal"/>
            </w:pPr>
            <w:r>
              <w:t>производные индола</w:t>
            </w:r>
          </w:p>
        </w:tc>
        <w:tc>
          <w:tcPr>
            <w:tcW w:w="2608" w:type="dxa"/>
          </w:tcPr>
          <w:p w:rsidR="00BC21EE" w:rsidRDefault="00BC21EE">
            <w:pPr>
              <w:pStyle w:val="ConsPlusNormal"/>
            </w:pPr>
            <w:r>
              <w:t>луразидон</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сертиндол</w:t>
            </w:r>
          </w:p>
        </w:tc>
        <w:tc>
          <w:tcPr>
            <w:tcW w:w="3231" w:type="dxa"/>
          </w:tcPr>
          <w:p w:rsidR="00BC21EE" w:rsidRDefault="00BC21EE">
            <w:pPr>
              <w:pStyle w:val="ConsPlusNormal"/>
            </w:pPr>
            <w:r>
              <w:t>таблетки, покрытые оболочкой</w:t>
            </w:r>
          </w:p>
        </w:tc>
      </w:tr>
      <w:tr w:rsidR="00BC21EE">
        <w:tc>
          <w:tcPr>
            <w:tcW w:w="3231" w:type="dxa"/>
          </w:tcPr>
          <w:p w:rsidR="00BC21EE" w:rsidRDefault="00BC21EE">
            <w:pPr>
              <w:pStyle w:val="ConsPlusNormal"/>
            </w:pPr>
            <w:r>
              <w:t>производные тиоксантена</w:t>
            </w:r>
          </w:p>
        </w:tc>
        <w:tc>
          <w:tcPr>
            <w:tcW w:w="2608" w:type="dxa"/>
          </w:tcPr>
          <w:p w:rsidR="00BC21EE" w:rsidRDefault="00BC21EE">
            <w:pPr>
              <w:pStyle w:val="ConsPlusNormal"/>
            </w:pPr>
            <w:r>
              <w:t>зуклопентиксол</w:t>
            </w:r>
          </w:p>
        </w:tc>
        <w:tc>
          <w:tcPr>
            <w:tcW w:w="3231" w:type="dxa"/>
          </w:tcPr>
          <w:p w:rsidR="00BC21EE" w:rsidRDefault="00BC21EE">
            <w:pPr>
              <w:pStyle w:val="ConsPlusNormal"/>
            </w:pPr>
            <w:r>
              <w:t>раствор для внутримышечного введения (масляный);</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флупентиксол</w:t>
            </w:r>
          </w:p>
        </w:tc>
        <w:tc>
          <w:tcPr>
            <w:tcW w:w="3231" w:type="dxa"/>
          </w:tcPr>
          <w:p w:rsidR="00BC21EE" w:rsidRDefault="00BC21EE">
            <w:pPr>
              <w:pStyle w:val="ConsPlusNormal"/>
            </w:pPr>
            <w:r>
              <w:t>раствор для внутримышечного введения (масляный);</w:t>
            </w:r>
          </w:p>
          <w:p w:rsidR="00BC21EE" w:rsidRDefault="00BC21EE">
            <w:pPr>
              <w:pStyle w:val="ConsPlusNormal"/>
            </w:pPr>
            <w:r>
              <w:lastRenderedPageBreak/>
              <w:t>таблетки, покрытые оболочкой</w:t>
            </w:r>
          </w:p>
        </w:tc>
      </w:tr>
      <w:tr w:rsidR="00BC21EE">
        <w:tc>
          <w:tcPr>
            <w:tcW w:w="3231" w:type="dxa"/>
          </w:tcPr>
          <w:p w:rsidR="00BC21EE" w:rsidRDefault="00BC21EE">
            <w:pPr>
              <w:pStyle w:val="ConsPlusNormal"/>
            </w:pPr>
            <w:r>
              <w:lastRenderedPageBreak/>
              <w:t>диазепины, оксазепины, тиазепины и оксепины</w:t>
            </w:r>
          </w:p>
        </w:tc>
        <w:tc>
          <w:tcPr>
            <w:tcW w:w="2608" w:type="dxa"/>
          </w:tcPr>
          <w:p w:rsidR="00BC21EE" w:rsidRDefault="00BC21EE">
            <w:pPr>
              <w:pStyle w:val="ConsPlusNormal"/>
            </w:pPr>
            <w:r>
              <w:t>кветиапин</w:t>
            </w:r>
          </w:p>
        </w:tc>
        <w:tc>
          <w:tcPr>
            <w:tcW w:w="3231" w:type="dxa"/>
          </w:tcPr>
          <w:p w:rsidR="00BC21EE" w:rsidRDefault="00BC21EE">
            <w:pPr>
              <w:pStyle w:val="ConsPlusNormal"/>
            </w:pPr>
            <w:r>
              <w:t>таблетки, покрытые пленочной оболочкой;</w:t>
            </w:r>
          </w:p>
          <w:p w:rsidR="00BC21EE" w:rsidRDefault="00BC21EE">
            <w:pPr>
              <w:pStyle w:val="ConsPlusNormal"/>
            </w:pPr>
            <w:r>
              <w:t>таблетки пролонгированного действия,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оланзапин</w:t>
            </w:r>
          </w:p>
        </w:tc>
        <w:tc>
          <w:tcPr>
            <w:tcW w:w="3231" w:type="dxa"/>
          </w:tcPr>
          <w:p w:rsidR="00BC21EE" w:rsidRDefault="00BC21EE">
            <w:pPr>
              <w:pStyle w:val="ConsPlusNormal"/>
            </w:pPr>
            <w:r>
              <w:t>таблетки;</w:t>
            </w:r>
          </w:p>
          <w:p w:rsidR="00BC21EE" w:rsidRDefault="00BC21EE">
            <w:pPr>
              <w:pStyle w:val="ConsPlusNormal"/>
            </w:pPr>
            <w:r>
              <w:t>таблетки, диспергируемые в полости рта;</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бензамиды</w:t>
            </w:r>
          </w:p>
        </w:tc>
        <w:tc>
          <w:tcPr>
            <w:tcW w:w="2608" w:type="dxa"/>
          </w:tcPr>
          <w:p w:rsidR="00BC21EE" w:rsidRDefault="00BC21EE">
            <w:pPr>
              <w:pStyle w:val="ConsPlusNormal"/>
            </w:pPr>
            <w:r>
              <w:t>сульпирид</w:t>
            </w:r>
          </w:p>
        </w:tc>
        <w:tc>
          <w:tcPr>
            <w:tcW w:w="3231" w:type="dxa"/>
          </w:tcPr>
          <w:p w:rsidR="00BC21EE" w:rsidRDefault="00BC21EE">
            <w:pPr>
              <w:pStyle w:val="ConsPlusNormal"/>
            </w:pPr>
            <w:r>
              <w:t>капсулы;</w:t>
            </w:r>
          </w:p>
          <w:p w:rsidR="00BC21EE" w:rsidRDefault="00BC21EE">
            <w:pPr>
              <w:pStyle w:val="ConsPlusNormal"/>
            </w:pPr>
            <w:r>
              <w:t>раствор для внутримышечного введения;</w:t>
            </w:r>
          </w:p>
          <w:p w:rsidR="00BC21EE" w:rsidRDefault="00BC21EE">
            <w:pPr>
              <w:pStyle w:val="ConsPlusNormal"/>
            </w:pPr>
            <w:r>
              <w:t>раствор для приема внутрь;</w:t>
            </w:r>
          </w:p>
          <w:p w:rsidR="00BC21EE" w:rsidRDefault="00BC21EE">
            <w:pPr>
              <w:pStyle w:val="ConsPlusNormal"/>
            </w:pPr>
            <w:r>
              <w:t>таблетки;</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другие антипсихотические средства</w:t>
            </w:r>
          </w:p>
        </w:tc>
        <w:tc>
          <w:tcPr>
            <w:tcW w:w="2608" w:type="dxa"/>
          </w:tcPr>
          <w:p w:rsidR="00BC21EE" w:rsidRDefault="00BC21EE">
            <w:pPr>
              <w:pStyle w:val="ConsPlusNormal"/>
            </w:pPr>
            <w:r>
              <w:t>карипразин</w:t>
            </w:r>
          </w:p>
        </w:tc>
        <w:tc>
          <w:tcPr>
            <w:tcW w:w="3231" w:type="dxa"/>
          </w:tcPr>
          <w:p w:rsidR="00BC21EE" w:rsidRDefault="00BC21EE">
            <w:pPr>
              <w:pStyle w:val="ConsPlusNormal"/>
            </w:pPr>
            <w:r>
              <w:t>капсулы</w:t>
            </w:r>
          </w:p>
        </w:tc>
      </w:tr>
      <w:tr w:rsidR="00BC21EE">
        <w:tc>
          <w:tcPr>
            <w:tcW w:w="3231" w:type="dxa"/>
          </w:tcPr>
          <w:p w:rsidR="00BC21EE" w:rsidRDefault="00BC21EE">
            <w:pPr>
              <w:pStyle w:val="ConsPlusNormal"/>
            </w:pPr>
          </w:p>
        </w:tc>
        <w:tc>
          <w:tcPr>
            <w:tcW w:w="2608" w:type="dxa"/>
          </w:tcPr>
          <w:p w:rsidR="00BC21EE" w:rsidRDefault="00BC21EE">
            <w:pPr>
              <w:pStyle w:val="ConsPlusNormal"/>
            </w:pPr>
            <w:r>
              <w:t>палиперидон</w:t>
            </w:r>
          </w:p>
        </w:tc>
        <w:tc>
          <w:tcPr>
            <w:tcW w:w="3231" w:type="dxa"/>
          </w:tcPr>
          <w:p w:rsidR="00BC21EE" w:rsidRDefault="00BC21EE">
            <w:pPr>
              <w:pStyle w:val="ConsPlusNormal"/>
            </w:pPr>
            <w:r>
              <w:t>суспензия для внутримышечного введения пролонгированного действия;</w:t>
            </w:r>
          </w:p>
          <w:p w:rsidR="00BC21EE" w:rsidRDefault="00BC21EE">
            <w:pPr>
              <w:pStyle w:val="ConsPlusNormal"/>
            </w:pPr>
            <w:r>
              <w:t>таблетки пролонгированного действия, покрытые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рисперидон</w:t>
            </w:r>
          </w:p>
        </w:tc>
        <w:tc>
          <w:tcPr>
            <w:tcW w:w="3231" w:type="dxa"/>
          </w:tcPr>
          <w:p w:rsidR="00BC21EE" w:rsidRDefault="00BC21EE">
            <w:pPr>
              <w:pStyle w:val="ConsPlusNormal"/>
            </w:pPr>
            <w:r>
              <w:t>порошок для приготовления суспензии для внутримышечного введения пролонгированного действия;</w:t>
            </w:r>
          </w:p>
          <w:p w:rsidR="00BC21EE" w:rsidRDefault="00BC21EE">
            <w:pPr>
              <w:pStyle w:val="ConsPlusNormal"/>
            </w:pPr>
            <w:r>
              <w:t>раствор для приема внутрь;</w:t>
            </w:r>
          </w:p>
          <w:p w:rsidR="00BC21EE" w:rsidRDefault="00BC21EE">
            <w:pPr>
              <w:pStyle w:val="ConsPlusNormal"/>
            </w:pPr>
            <w:r>
              <w:t>таблетки, диспергируемые в полости рта;</w:t>
            </w:r>
          </w:p>
          <w:p w:rsidR="00BC21EE" w:rsidRDefault="00BC21EE">
            <w:pPr>
              <w:pStyle w:val="ConsPlusNormal"/>
            </w:pPr>
            <w:r>
              <w:t>таблетки для рассасывания;</w:t>
            </w:r>
          </w:p>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анксиолитики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производные бензодиазепина</w:t>
            </w:r>
          </w:p>
        </w:tc>
        <w:tc>
          <w:tcPr>
            <w:tcW w:w="2608" w:type="dxa"/>
          </w:tcPr>
          <w:p w:rsidR="00BC21EE" w:rsidRDefault="00BC21EE">
            <w:pPr>
              <w:pStyle w:val="ConsPlusNormal"/>
            </w:pPr>
            <w:r>
              <w:t>бромдигидрохлорфенил-бензодиазепин</w:t>
            </w:r>
          </w:p>
        </w:tc>
        <w:tc>
          <w:tcPr>
            <w:tcW w:w="3231" w:type="dxa"/>
          </w:tcPr>
          <w:p w:rsidR="00BC21EE" w:rsidRDefault="00BC21EE">
            <w:pPr>
              <w:pStyle w:val="ConsPlusNormal"/>
            </w:pPr>
            <w:r>
              <w:t>раствор для внутривенного и внутримышечного введения;</w:t>
            </w:r>
          </w:p>
          <w:p w:rsidR="00BC21EE" w:rsidRDefault="00BC21EE">
            <w:pPr>
              <w:pStyle w:val="ConsPlusNormal"/>
            </w:pPr>
            <w:r>
              <w:t>таблетки</w:t>
            </w:r>
          </w:p>
        </w:tc>
      </w:tr>
      <w:tr w:rsidR="00BC21EE">
        <w:tc>
          <w:tcPr>
            <w:tcW w:w="3231" w:type="dxa"/>
            <w:vMerge/>
          </w:tcPr>
          <w:p w:rsidR="00BC21EE" w:rsidRDefault="00BC21EE"/>
        </w:tc>
        <w:tc>
          <w:tcPr>
            <w:tcW w:w="2608" w:type="dxa"/>
          </w:tcPr>
          <w:p w:rsidR="00BC21EE" w:rsidRDefault="00BC21EE">
            <w:pPr>
              <w:pStyle w:val="ConsPlusNormal"/>
            </w:pPr>
            <w:r>
              <w:t>диазепам</w:t>
            </w:r>
          </w:p>
        </w:tc>
        <w:tc>
          <w:tcPr>
            <w:tcW w:w="3231" w:type="dxa"/>
          </w:tcPr>
          <w:p w:rsidR="00BC21EE" w:rsidRDefault="00BC21EE">
            <w:pPr>
              <w:pStyle w:val="ConsPlusNormal"/>
            </w:pPr>
            <w:r>
              <w:t>раствор для внутривенного и внутримышечного введения;</w:t>
            </w:r>
          </w:p>
          <w:p w:rsidR="00BC21EE" w:rsidRDefault="00BC21EE">
            <w:pPr>
              <w:pStyle w:val="ConsPlusNormal"/>
            </w:pPr>
            <w:r>
              <w:t>таблетки;</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лоразепам</w:t>
            </w:r>
          </w:p>
        </w:tc>
        <w:tc>
          <w:tcPr>
            <w:tcW w:w="3231" w:type="dxa"/>
          </w:tcPr>
          <w:p w:rsidR="00BC21EE" w:rsidRDefault="00BC21EE">
            <w:pPr>
              <w:pStyle w:val="ConsPlusNormal"/>
            </w:pPr>
            <w:r>
              <w:t>таблетки, покрытые оболочкой</w:t>
            </w:r>
          </w:p>
        </w:tc>
      </w:tr>
      <w:tr w:rsidR="00BC21EE">
        <w:tc>
          <w:tcPr>
            <w:tcW w:w="3231" w:type="dxa"/>
            <w:vMerge/>
          </w:tcPr>
          <w:p w:rsidR="00BC21EE" w:rsidRDefault="00BC21EE"/>
        </w:tc>
        <w:tc>
          <w:tcPr>
            <w:tcW w:w="2608" w:type="dxa"/>
          </w:tcPr>
          <w:p w:rsidR="00BC21EE" w:rsidRDefault="00BC21EE">
            <w:pPr>
              <w:pStyle w:val="ConsPlusNormal"/>
            </w:pPr>
            <w:r>
              <w:t>оксазепам</w:t>
            </w:r>
          </w:p>
        </w:tc>
        <w:tc>
          <w:tcPr>
            <w:tcW w:w="3231" w:type="dxa"/>
          </w:tcPr>
          <w:p w:rsidR="00BC21EE" w:rsidRDefault="00BC21EE">
            <w:pPr>
              <w:pStyle w:val="ConsPlusNormal"/>
            </w:pPr>
            <w:r>
              <w:t>таблетки;</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производные дифенилметана</w:t>
            </w:r>
          </w:p>
        </w:tc>
        <w:tc>
          <w:tcPr>
            <w:tcW w:w="2608" w:type="dxa"/>
          </w:tcPr>
          <w:p w:rsidR="00BC21EE" w:rsidRDefault="00BC21EE">
            <w:pPr>
              <w:pStyle w:val="ConsPlusNormal"/>
            </w:pPr>
            <w:r>
              <w:t>гидроксизин</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снотворные и седативные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производные бензодиазепина</w:t>
            </w:r>
          </w:p>
        </w:tc>
        <w:tc>
          <w:tcPr>
            <w:tcW w:w="2608" w:type="dxa"/>
          </w:tcPr>
          <w:p w:rsidR="00BC21EE" w:rsidRDefault="00BC21EE">
            <w:pPr>
              <w:pStyle w:val="ConsPlusNormal"/>
            </w:pPr>
            <w:r>
              <w:t>мидазолам</w:t>
            </w:r>
          </w:p>
        </w:tc>
        <w:tc>
          <w:tcPr>
            <w:tcW w:w="3231" w:type="dxa"/>
          </w:tcPr>
          <w:p w:rsidR="00BC21EE" w:rsidRDefault="00BC21EE">
            <w:pPr>
              <w:pStyle w:val="ConsPlusNormal"/>
            </w:pPr>
            <w:r>
              <w:t>раствор для внутривенного и внутримышечного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нитразепам</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бензодиазепиноподобные средства</w:t>
            </w:r>
          </w:p>
        </w:tc>
        <w:tc>
          <w:tcPr>
            <w:tcW w:w="2608" w:type="dxa"/>
          </w:tcPr>
          <w:p w:rsidR="00BC21EE" w:rsidRDefault="00BC21EE">
            <w:pPr>
              <w:pStyle w:val="ConsPlusNormal"/>
            </w:pPr>
            <w:r>
              <w:t>зопиклон</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психоаналептики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антидепрессанты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неселективные ингибиторы обратного захвата моноаминов</w:t>
            </w:r>
          </w:p>
        </w:tc>
        <w:tc>
          <w:tcPr>
            <w:tcW w:w="2608" w:type="dxa"/>
          </w:tcPr>
          <w:p w:rsidR="00BC21EE" w:rsidRDefault="00BC21EE">
            <w:pPr>
              <w:pStyle w:val="ConsPlusNormal"/>
            </w:pPr>
            <w:r>
              <w:t>амитриптилин</w:t>
            </w:r>
          </w:p>
        </w:tc>
        <w:tc>
          <w:tcPr>
            <w:tcW w:w="3231" w:type="dxa"/>
          </w:tcPr>
          <w:p w:rsidR="00BC21EE" w:rsidRDefault="00BC21EE">
            <w:pPr>
              <w:pStyle w:val="ConsPlusNormal"/>
            </w:pPr>
            <w:r>
              <w:t>раствор для внутривенного и внутримышечного введения;</w:t>
            </w:r>
          </w:p>
          <w:p w:rsidR="00BC21EE" w:rsidRDefault="00BC21EE">
            <w:pPr>
              <w:pStyle w:val="ConsPlusNormal"/>
            </w:pPr>
            <w:r>
              <w:t>раствор для внутримышечного введения;</w:t>
            </w:r>
          </w:p>
          <w:p w:rsidR="00BC21EE" w:rsidRDefault="00BC21EE">
            <w:pPr>
              <w:pStyle w:val="ConsPlusNormal"/>
            </w:pPr>
            <w:r>
              <w:t>таблетки;</w:t>
            </w:r>
          </w:p>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имипрамин</w:t>
            </w:r>
          </w:p>
        </w:tc>
        <w:tc>
          <w:tcPr>
            <w:tcW w:w="3231" w:type="dxa"/>
          </w:tcPr>
          <w:p w:rsidR="00BC21EE" w:rsidRDefault="00BC21EE">
            <w:pPr>
              <w:pStyle w:val="ConsPlusNormal"/>
            </w:pPr>
            <w:r>
              <w:t>драже;</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кломипрамин</w:t>
            </w:r>
          </w:p>
        </w:tc>
        <w:tc>
          <w:tcPr>
            <w:tcW w:w="3231" w:type="dxa"/>
          </w:tcPr>
          <w:p w:rsidR="00BC21EE" w:rsidRDefault="00BC21EE">
            <w:pPr>
              <w:pStyle w:val="ConsPlusNormal"/>
            </w:pPr>
            <w:r>
              <w:t>раствор для внутривенного и внутримышечного введения;</w:t>
            </w:r>
          </w:p>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p w:rsidR="00BC21EE" w:rsidRDefault="00BC21EE">
            <w:pPr>
              <w:pStyle w:val="ConsPlusNormal"/>
            </w:pPr>
            <w:r>
              <w:t>таблетки пролонгированного действия, покрытые пленочной оболочкой</w:t>
            </w:r>
          </w:p>
        </w:tc>
      </w:tr>
      <w:tr w:rsidR="00BC21EE">
        <w:tc>
          <w:tcPr>
            <w:tcW w:w="3231" w:type="dxa"/>
            <w:vMerge w:val="restart"/>
          </w:tcPr>
          <w:p w:rsidR="00BC21EE" w:rsidRDefault="00BC21EE">
            <w:pPr>
              <w:pStyle w:val="ConsPlusNormal"/>
            </w:pPr>
            <w:r>
              <w:t>селективные ингибиторы обратного захвата серотонина</w:t>
            </w:r>
          </w:p>
        </w:tc>
        <w:tc>
          <w:tcPr>
            <w:tcW w:w="2608" w:type="dxa"/>
          </w:tcPr>
          <w:p w:rsidR="00BC21EE" w:rsidRDefault="00BC21EE">
            <w:pPr>
              <w:pStyle w:val="ConsPlusNormal"/>
            </w:pPr>
            <w:r>
              <w:t>пароксетин</w:t>
            </w:r>
          </w:p>
        </w:tc>
        <w:tc>
          <w:tcPr>
            <w:tcW w:w="3231" w:type="dxa"/>
          </w:tcPr>
          <w:p w:rsidR="00BC21EE" w:rsidRDefault="00BC21EE">
            <w:pPr>
              <w:pStyle w:val="ConsPlusNormal"/>
            </w:pPr>
            <w:r>
              <w:t>капли для приема внутрь;</w:t>
            </w:r>
          </w:p>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сертралин</w:t>
            </w:r>
          </w:p>
        </w:tc>
        <w:tc>
          <w:tcPr>
            <w:tcW w:w="3231" w:type="dxa"/>
          </w:tcPr>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флуоксетин</w:t>
            </w:r>
          </w:p>
        </w:tc>
        <w:tc>
          <w:tcPr>
            <w:tcW w:w="3231" w:type="dxa"/>
          </w:tcPr>
          <w:p w:rsidR="00BC21EE" w:rsidRDefault="00BC21EE">
            <w:pPr>
              <w:pStyle w:val="ConsPlusNormal"/>
            </w:pPr>
            <w:r>
              <w:t>капсулы</w:t>
            </w:r>
          </w:p>
        </w:tc>
      </w:tr>
      <w:tr w:rsidR="00BC21EE">
        <w:tc>
          <w:tcPr>
            <w:tcW w:w="3231" w:type="dxa"/>
          </w:tcPr>
          <w:p w:rsidR="00BC21EE" w:rsidRDefault="00BC21EE">
            <w:pPr>
              <w:pStyle w:val="ConsPlusNormal"/>
            </w:pPr>
            <w:r>
              <w:lastRenderedPageBreak/>
              <w:t>другие антидепрессанты</w:t>
            </w:r>
          </w:p>
        </w:tc>
        <w:tc>
          <w:tcPr>
            <w:tcW w:w="2608" w:type="dxa"/>
          </w:tcPr>
          <w:p w:rsidR="00BC21EE" w:rsidRDefault="00BC21EE">
            <w:pPr>
              <w:pStyle w:val="ConsPlusNormal"/>
            </w:pPr>
            <w:r>
              <w:t>агомелатин</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пипофезин</w:t>
            </w:r>
          </w:p>
        </w:tc>
        <w:tc>
          <w:tcPr>
            <w:tcW w:w="3231" w:type="dxa"/>
          </w:tcPr>
          <w:p w:rsidR="00BC21EE" w:rsidRDefault="00BC21EE">
            <w:pPr>
              <w:pStyle w:val="ConsPlusNormal"/>
            </w:pPr>
            <w:r>
              <w:t>таблетки;</w:t>
            </w:r>
          </w:p>
          <w:p w:rsidR="00BC21EE" w:rsidRDefault="00BC21EE">
            <w:pPr>
              <w:pStyle w:val="ConsPlusNormal"/>
            </w:pPr>
            <w:r>
              <w:t>таблетки с модифицированным высвобождением</w:t>
            </w:r>
          </w:p>
        </w:tc>
      </w:tr>
      <w:tr w:rsidR="00BC21EE">
        <w:tc>
          <w:tcPr>
            <w:tcW w:w="3231" w:type="dxa"/>
          </w:tcPr>
          <w:p w:rsidR="00BC21EE" w:rsidRDefault="00BC21EE">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производные ксантина</w:t>
            </w:r>
          </w:p>
        </w:tc>
        <w:tc>
          <w:tcPr>
            <w:tcW w:w="2608" w:type="dxa"/>
          </w:tcPr>
          <w:p w:rsidR="00BC21EE" w:rsidRDefault="00BC21EE">
            <w:pPr>
              <w:pStyle w:val="ConsPlusNormal"/>
            </w:pPr>
            <w:r>
              <w:t>кофеин</w:t>
            </w:r>
          </w:p>
        </w:tc>
        <w:tc>
          <w:tcPr>
            <w:tcW w:w="3231" w:type="dxa"/>
          </w:tcPr>
          <w:p w:rsidR="00BC21EE" w:rsidRDefault="00BC21EE">
            <w:pPr>
              <w:pStyle w:val="ConsPlusNormal"/>
            </w:pPr>
            <w:r>
              <w:t>раствор для подкожного введения;</w:t>
            </w:r>
          </w:p>
          <w:p w:rsidR="00BC21EE" w:rsidRDefault="00BC21EE">
            <w:pPr>
              <w:pStyle w:val="ConsPlusNormal"/>
            </w:pPr>
            <w:r>
              <w:t>раствор для подкожного и субконъюнктивального введения</w:t>
            </w:r>
          </w:p>
        </w:tc>
      </w:tr>
      <w:tr w:rsidR="00BC21EE">
        <w:tc>
          <w:tcPr>
            <w:tcW w:w="3231" w:type="dxa"/>
            <w:vMerge w:val="restart"/>
          </w:tcPr>
          <w:p w:rsidR="00BC21EE" w:rsidRDefault="00BC21EE">
            <w:pPr>
              <w:pStyle w:val="ConsPlusNormal"/>
            </w:pPr>
            <w:r>
              <w:t>другие психостимуляторы и ноотропные препараты</w:t>
            </w:r>
          </w:p>
        </w:tc>
        <w:tc>
          <w:tcPr>
            <w:tcW w:w="2608" w:type="dxa"/>
          </w:tcPr>
          <w:p w:rsidR="00BC21EE" w:rsidRDefault="00BC21EE">
            <w:pPr>
              <w:pStyle w:val="ConsPlusNormal"/>
            </w:pPr>
            <w:r>
              <w:t>винпоцетин</w:t>
            </w:r>
          </w:p>
        </w:tc>
        <w:tc>
          <w:tcPr>
            <w:tcW w:w="3231" w:type="dxa"/>
          </w:tcPr>
          <w:p w:rsidR="00BC21EE" w:rsidRDefault="00BC21EE">
            <w:pPr>
              <w:pStyle w:val="ConsPlusNormal"/>
            </w:pPr>
            <w:r>
              <w:t>концентрат для приготовления раствора для инфузий;</w:t>
            </w:r>
          </w:p>
          <w:p w:rsidR="00BC21EE" w:rsidRDefault="00BC21EE">
            <w:pPr>
              <w:pStyle w:val="ConsPlusNormal"/>
            </w:pPr>
            <w:r>
              <w:t>раствор для внутривенного введения;</w:t>
            </w:r>
          </w:p>
          <w:p w:rsidR="00BC21EE" w:rsidRDefault="00BC21EE">
            <w:pPr>
              <w:pStyle w:val="ConsPlusNormal"/>
            </w:pPr>
            <w:r>
              <w:t>раствор для инъекций;</w:t>
            </w:r>
          </w:p>
          <w:p w:rsidR="00BC21EE" w:rsidRDefault="00BC21EE">
            <w:pPr>
              <w:pStyle w:val="ConsPlusNormal"/>
            </w:pPr>
            <w:r>
              <w:t>таблетки;</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глицин</w:t>
            </w:r>
          </w:p>
        </w:tc>
        <w:tc>
          <w:tcPr>
            <w:tcW w:w="3231" w:type="dxa"/>
          </w:tcPr>
          <w:p w:rsidR="00BC21EE" w:rsidRDefault="00BC21EE">
            <w:pPr>
              <w:pStyle w:val="ConsPlusNormal"/>
            </w:pPr>
            <w:r>
              <w:t>таблетки защечные;</w:t>
            </w:r>
          </w:p>
          <w:p w:rsidR="00BC21EE" w:rsidRDefault="00BC21EE">
            <w:pPr>
              <w:pStyle w:val="ConsPlusNormal"/>
            </w:pPr>
            <w:r>
              <w:t>таблетки подъязычные</w:t>
            </w:r>
          </w:p>
        </w:tc>
      </w:tr>
      <w:tr w:rsidR="00BC21EE">
        <w:tc>
          <w:tcPr>
            <w:tcW w:w="3231" w:type="dxa"/>
            <w:vMerge/>
          </w:tcPr>
          <w:p w:rsidR="00BC21EE" w:rsidRDefault="00BC21EE"/>
        </w:tc>
        <w:tc>
          <w:tcPr>
            <w:tcW w:w="2608" w:type="dxa"/>
          </w:tcPr>
          <w:p w:rsidR="00BC21EE" w:rsidRDefault="00BC21EE">
            <w:pPr>
              <w:pStyle w:val="ConsPlusNormal"/>
            </w:pPr>
            <w:r>
              <w:t>метионил-глутамил-гистидил-фенилаланил-пролил-глицил-пролин</w:t>
            </w:r>
          </w:p>
        </w:tc>
        <w:tc>
          <w:tcPr>
            <w:tcW w:w="3231" w:type="dxa"/>
          </w:tcPr>
          <w:p w:rsidR="00BC21EE" w:rsidRDefault="00BC21EE">
            <w:pPr>
              <w:pStyle w:val="ConsPlusNormal"/>
            </w:pPr>
            <w:r>
              <w:t>капли назальные</w:t>
            </w:r>
          </w:p>
        </w:tc>
      </w:tr>
      <w:tr w:rsidR="00BC21EE">
        <w:tc>
          <w:tcPr>
            <w:tcW w:w="3231" w:type="dxa"/>
            <w:vMerge/>
          </w:tcPr>
          <w:p w:rsidR="00BC21EE" w:rsidRDefault="00BC21EE"/>
        </w:tc>
        <w:tc>
          <w:tcPr>
            <w:tcW w:w="2608" w:type="dxa"/>
          </w:tcPr>
          <w:p w:rsidR="00BC21EE" w:rsidRDefault="00BC21EE">
            <w:pPr>
              <w:pStyle w:val="ConsPlusNormal"/>
            </w:pPr>
            <w:r>
              <w:t>пирацетам</w:t>
            </w:r>
          </w:p>
        </w:tc>
        <w:tc>
          <w:tcPr>
            <w:tcW w:w="3231" w:type="dxa"/>
          </w:tcPr>
          <w:p w:rsidR="00BC21EE" w:rsidRDefault="00BC21EE">
            <w:pPr>
              <w:pStyle w:val="ConsPlusNormal"/>
            </w:pPr>
            <w:r>
              <w:t>капсулы;</w:t>
            </w:r>
          </w:p>
          <w:p w:rsidR="00BC21EE" w:rsidRDefault="00BC21EE">
            <w:pPr>
              <w:pStyle w:val="ConsPlusNormal"/>
            </w:pPr>
            <w:r>
              <w:t>раствор для внутривенного и внутримышечного введения;</w:t>
            </w:r>
          </w:p>
          <w:p w:rsidR="00BC21EE" w:rsidRDefault="00BC21EE">
            <w:pPr>
              <w:pStyle w:val="ConsPlusNormal"/>
            </w:pPr>
            <w:r>
              <w:t>раствор для инфузий;</w:t>
            </w:r>
          </w:p>
          <w:p w:rsidR="00BC21EE" w:rsidRDefault="00BC21EE">
            <w:pPr>
              <w:pStyle w:val="ConsPlusNormal"/>
            </w:pPr>
            <w:r>
              <w:t>раствор для приема внутрь;</w:t>
            </w:r>
          </w:p>
          <w:p w:rsidR="00BC21EE" w:rsidRDefault="00BC21EE">
            <w:pPr>
              <w:pStyle w:val="ConsPlusNormal"/>
            </w:pPr>
            <w:r>
              <w:t>таблетки, покрытые оболочкой;</w:t>
            </w:r>
          </w:p>
          <w:p w:rsidR="00BC21EE" w:rsidRDefault="00BC21EE">
            <w:pPr>
              <w:pStyle w:val="ConsPlusNormal"/>
            </w:pPr>
            <w:r>
              <w:t>таблетки, покрытые пленочной оболочкой</w:t>
            </w:r>
          </w:p>
        </w:tc>
      </w:tr>
      <w:tr w:rsidR="00BC21EE">
        <w:tc>
          <w:tcPr>
            <w:tcW w:w="3231" w:type="dxa"/>
            <w:vMerge w:val="restart"/>
          </w:tcPr>
          <w:p w:rsidR="00BC21EE" w:rsidRDefault="00BC21EE">
            <w:pPr>
              <w:pStyle w:val="ConsPlusNormal"/>
            </w:pPr>
          </w:p>
        </w:tc>
        <w:tc>
          <w:tcPr>
            <w:tcW w:w="2608" w:type="dxa"/>
          </w:tcPr>
          <w:p w:rsidR="00BC21EE" w:rsidRDefault="00BC21EE">
            <w:pPr>
              <w:pStyle w:val="ConsPlusNormal"/>
            </w:pPr>
            <w:r>
              <w:t>полипептиды коры головного мозга скота</w:t>
            </w:r>
          </w:p>
        </w:tc>
        <w:tc>
          <w:tcPr>
            <w:tcW w:w="3231" w:type="dxa"/>
          </w:tcPr>
          <w:p w:rsidR="00BC21EE" w:rsidRDefault="00BC21EE">
            <w:pPr>
              <w:pStyle w:val="ConsPlusNormal"/>
            </w:pPr>
            <w:r>
              <w:t>лиофилизат для приготовления раствора для внутримышечного введения</w:t>
            </w:r>
          </w:p>
        </w:tc>
      </w:tr>
      <w:tr w:rsidR="00BC21EE">
        <w:tc>
          <w:tcPr>
            <w:tcW w:w="3231" w:type="dxa"/>
            <w:vMerge/>
          </w:tcPr>
          <w:p w:rsidR="00BC21EE" w:rsidRDefault="00BC21EE"/>
        </w:tc>
        <w:tc>
          <w:tcPr>
            <w:tcW w:w="2608" w:type="dxa"/>
          </w:tcPr>
          <w:p w:rsidR="00BC21EE" w:rsidRDefault="00BC21EE">
            <w:pPr>
              <w:pStyle w:val="ConsPlusNormal"/>
            </w:pPr>
            <w:r>
              <w:t>фонтурацетам</w:t>
            </w:r>
          </w:p>
        </w:tc>
        <w:tc>
          <w:tcPr>
            <w:tcW w:w="3231" w:type="dxa"/>
          </w:tcPr>
          <w:p w:rsidR="00BC21EE" w:rsidRDefault="00BC21EE">
            <w:pPr>
              <w:pStyle w:val="ConsPlusNormal"/>
            </w:pPr>
            <w:r>
              <w:t>таблетки;</w:t>
            </w:r>
          </w:p>
          <w:p w:rsidR="00BC21EE" w:rsidRDefault="00BC21EE">
            <w:pPr>
              <w:pStyle w:val="ConsPlusNormal"/>
            </w:pPr>
            <w:r>
              <w:t>таблетки, покрытые пленочной оболочкой</w:t>
            </w:r>
          </w:p>
        </w:tc>
      </w:tr>
      <w:tr w:rsidR="00BC21EE">
        <w:tc>
          <w:tcPr>
            <w:tcW w:w="3231" w:type="dxa"/>
            <w:vMerge/>
          </w:tcPr>
          <w:p w:rsidR="00BC21EE" w:rsidRDefault="00BC21EE"/>
        </w:tc>
        <w:tc>
          <w:tcPr>
            <w:tcW w:w="2608" w:type="dxa"/>
          </w:tcPr>
          <w:p w:rsidR="00BC21EE" w:rsidRDefault="00BC21EE">
            <w:pPr>
              <w:pStyle w:val="ConsPlusNormal"/>
            </w:pPr>
            <w:r>
              <w:t>церебролизин</w:t>
            </w:r>
          </w:p>
        </w:tc>
        <w:tc>
          <w:tcPr>
            <w:tcW w:w="3231" w:type="dxa"/>
          </w:tcPr>
          <w:p w:rsidR="00BC21EE" w:rsidRDefault="00BC21EE">
            <w:pPr>
              <w:pStyle w:val="ConsPlusNormal"/>
            </w:pPr>
            <w:r>
              <w:t>раствор для инъекций</w:t>
            </w:r>
          </w:p>
        </w:tc>
      </w:tr>
      <w:tr w:rsidR="00BC21EE">
        <w:tc>
          <w:tcPr>
            <w:tcW w:w="3231" w:type="dxa"/>
            <w:vMerge/>
          </w:tcPr>
          <w:p w:rsidR="00BC21EE" w:rsidRDefault="00BC21EE"/>
        </w:tc>
        <w:tc>
          <w:tcPr>
            <w:tcW w:w="2608" w:type="dxa"/>
          </w:tcPr>
          <w:p w:rsidR="00BC21EE" w:rsidRDefault="00BC21EE">
            <w:pPr>
              <w:pStyle w:val="ConsPlusNormal"/>
            </w:pPr>
            <w:r>
              <w:t>цитиколин</w:t>
            </w:r>
          </w:p>
        </w:tc>
        <w:tc>
          <w:tcPr>
            <w:tcW w:w="3231" w:type="dxa"/>
          </w:tcPr>
          <w:p w:rsidR="00BC21EE" w:rsidRDefault="00BC21EE">
            <w:pPr>
              <w:pStyle w:val="ConsPlusNormal"/>
            </w:pPr>
            <w:r>
              <w:t xml:space="preserve">раствор для внутривенного и </w:t>
            </w:r>
            <w:r>
              <w:lastRenderedPageBreak/>
              <w:t>внутримышечного введения</w:t>
            </w:r>
          </w:p>
        </w:tc>
      </w:tr>
      <w:tr w:rsidR="00BC21EE">
        <w:tc>
          <w:tcPr>
            <w:tcW w:w="3231" w:type="dxa"/>
          </w:tcPr>
          <w:p w:rsidR="00BC21EE" w:rsidRDefault="00BC21EE">
            <w:pPr>
              <w:pStyle w:val="ConsPlusNormal"/>
            </w:pPr>
            <w:r>
              <w:lastRenderedPageBreak/>
              <w:t>препараты для лечения деменции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антихолинэстеразные средства</w:t>
            </w:r>
          </w:p>
        </w:tc>
        <w:tc>
          <w:tcPr>
            <w:tcW w:w="2608" w:type="dxa"/>
          </w:tcPr>
          <w:p w:rsidR="00BC21EE" w:rsidRDefault="00BC21EE">
            <w:pPr>
              <w:pStyle w:val="ConsPlusNormal"/>
            </w:pPr>
            <w:r>
              <w:t>галантамин</w:t>
            </w:r>
          </w:p>
        </w:tc>
        <w:tc>
          <w:tcPr>
            <w:tcW w:w="3231" w:type="dxa"/>
          </w:tcPr>
          <w:p w:rsidR="00BC21EE" w:rsidRDefault="00BC21EE">
            <w:pPr>
              <w:pStyle w:val="ConsPlusNormal"/>
            </w:pPr>
            <w:r>
              <w:t>капсулы пролонгированного действия;</w:t>
            </w:r>
          </w:p>
          <w:p w:rsidR="00BC21EE" w:rsidRDefault="00BC21EE">
            <w:pPr>
              <w:pStyle w:val="ConsPlusNormal"/>
            </w:pPr>
            <w:r>
              <w:t>таблетки;</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ривастигмин</w:t>
            </w:r>
          </w:p>
        </w:tc>
        <w:tc>
          <w:tcPr>
            <w:tcW w:w="3231" w:type="dxa"/>
          </w:tcPr>
          <w:p w:rsidR="00BC21EE" w:rsidRDefault="00BC21EE">
            <w:pPr>
              <w:pStyle w:val="ConsPlusNormal"/>
            </w:pPr>
            <w:r>
              <w:t>капсулы;</w:t>
            </w:r>
          </w:p>
          <w:p w:rsidR="00BC21EE" w:rsidRDefault="00BC21EE">
            <w:pPr>
              <w:pStyle w:val="ConsPlusNormal"/>
            </w:pPr>
            <w:r>
              <w:t>трансдермальная терапевтическая система;</w:t>
            </w:r>
          </w:p>
          <w:p w:rsidR="00BC21EE" w:rsidRDefault="00BC21EE">
            <w:pPr>
              <w:pStyle w:val="ConsPlusNormal"/>
            </w:pPr>
            <w:r>
              <w:t>раствор для приема внутрь</w:t>
            </w:r>
          </w:p>
        </w:tc>
      </w:tr>
      <w:tr w:rsidR="00BC21EE">
        <w:tc>
          <w:tcPr>
            <w:tcW w:w="3231" w:type="dxa"/>
          </w:tcPr>
          <w:p w:rsidR="00BC21EE" w:rsidRDefault="00BC21EE">
            <w:pPr>
              <w:pStyle w:val="ConsPlusNormal"/>
            </w:pPr>
            <w:r>
              <w:t>другие препараты для лечения деменции</w:t>
            </w:r>
          </w:p>
        </w:tc>
        <w:tc>
          <w:tcPr>
            <w:tcW w:w="2608" w:type="dxa"/>
          </w:tcPr>
          <w:p w:rsidR="00BC21EE" w:rsidRDefault="00BC21EE">
            <w:pPr>
              <w:pStyle w:val="ConsPlusNormal"/>
            </w:pPr>
            <w:r>
              <w:t>мемантин</w:t>
            </w:r>
          </w:p>
        </w:tc>
        <w:tc>
          <w:tcPr>
            <w:tcW w:w="3231" w:type="dxa"/>
          </w:tcPr>
          <w:p w:rsidR="00BC21EE" w:rsidRDefault="00BC21EE">
            <w:pPr>
              <w:pStyle w:val="ConsPlusNormal"/>
            </w:pPr>
            <w:r>
              <w:t>капли для приема внутрь;</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другие препараты для лечения заболеваний нервной системы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парасимпатомиметики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антихолинэстеразные средства</w:t>
            </w:r>
          </w:p>
        </w:tc>
        <w:tc>
          <w:tcPr>
            <w:tcW w:w="2608" w:type="dxa"/>
          </w:tcPr>
          <w:p w:rsidR="00BC21EE" w:rsidRDefault="00BC21EE">
            <w:pPr>
              <w:pStyle w:val="ConsPlusNormal"/>
            </w:pPr>
            <w:r>
              <w:t>неостигмина метилсульфат</w:t>
            </w:r>
          </w:p>
        </w:tc>
        <w:tc>
          <w:tcPr>
            <w:tcW w:w="3231" w:type="dxa"/>
          </w:tcPr>
          <w:p w:rsidR="00BC21EE" w:rsidRDefault="00BC21EE">
            <w:pPr>
              <w:pStyle w:val="ConsPlusNormal"/>
            </w:pPr>
            <w:r>
              <w:t>раствор для внутривенного и подкожного введения;</w:t>
            </w:r>
          </w:p>
          <w:p w:rsidR="00BC21EE" w:rsidRDefault="00BC21EE">
            <w:pPr>
              <w:pStyle w:val="ConsPlusNormal"/>
            </w:pPr>
            <w:r>
              <w:t>раствор для инъекций;</w:t>
            </w:r>
          </w:p>
          <w:p w:rsidR="00BC21EE" w:rsidRDefault="00BC21EE">
            <w:pPr>
              <w:pStyle w:val="ConsPlusNormal"/>
            </w:pPr>
            <w:r>
              <w:t>таблетки</w:t>
            </w:r>
          </w:p>
        </w:tc>
      </w:tr>
      <w:tr w:rsidR="00BC21EE">
        <w:tc>
          <w:tcPr>
            <w:tcW w:w="3231" w:type="dxa"/>
          </w:tcPr>
          <w:p w:rsidR="00BC21EE" w:rsidRDefault="00BC21EE">
            <w:pPr>
              <w:pStyle w:val="ConsPlusNormal"/>
            </w:pPr>
          </w:p>
        </w:tc>
        <w:tc>
          <w:tcPr>
            <w:tcW w:w="2608" w:type="dxa"/>
          </w:tcPr>
          <w:p w:rsidR="00BC21EE" w:rsidRDefault="00BC21EE">
            <w:pPr>
              <w:pStyle w:val="ConsPlusNormal"/>
            </w:pPr>
            <w:r>
              <w:t>пиридостигмина бромид</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прочие парасимпатомиметики</w:t>
            </w:r>
          </w:p>
        </w:tc>
        <w:tc>
          <w:tcPr>
            <w:tcW w:w="2608" w:type="dxa"/>
          </w:tcPr>
          <w:p w:rsidR="00BC21EE" w:rsidRDefault="00BC21EE">
            <w:pPr>
              <w:pStyle w:val="ConsPlusNormal"/>
            </w:pPr>
            <w:r>
              <w:t>холина альфосцерат</w:t>
            </w:r>
          </w:p>
        </w:tc>
        <w:tc>
          <w:tcPr>
            <w:tcW w:w="3231" w:type="dxa"/>
          </w:tcPr>
          <w:p w:rsidR="00BC21EE" w:rsidRDefault="00BC21EE">
            <w:pPr>
              <w:pStyle w:val="ConsPlusNormal"/>
            </w:pPr>
            <w:r>
              <w:t>капсулы;</w:t>
            </w:r>
          </w:p>
          <w:p w:rsidR="00BC21EE" w:rsidRDefault="00BC21EE">
            <w:pPr>
              <w:pStyle w:val="ConsPlusNormal"/>
            </w:pPr>
            <w:r>
              <w:t>раствор для внутривенного и внутримышечного введения;</w:t>
            </w:r>
          </w:p>
          <w:p w:rsidR="00BC21EE" w:rsidRDefault="00BC21EE">
            <w:pPr>
              <w:pStyle w:val="ConsPlusNormal"/>
            </w:pPr>
            <w:r>
              <w:t>раствор для инфузий и внутримышечного введения;</w:t>
            </w:r>
          </w:p>
          <w:p w:rsidR="00BC21EE" w:rsidRDefault="00BC21EE">
            <w:pPr>
              <w:pStyle w:val="ConsPlusNormal"/>
            </w:pPr>
            <w:r>
              <w:t>раствор для приема внутрь</w:t>
            </w:r>
          </w:p>
        </w:tc>
      </w:tr>
      <w:tr w:rsidR="00BC21EE">
        <w:tc>
          <w:tcPr>
            <w:tcW w:w="3231" w:type="dxa"/>
          </w:tcPr>
          <w:p w:rsidR="00BC21EE" w:rsidRDefault="00BC21EE">
            <w:pPr>
              <w:pStyle w:val="ConsPlusNormal"/>
            </w:pPr>
            <w:r>
              <w:t>препараты, применяемые при зависимостях</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применяемые при алкогольной зависимости</w:t>
            </w:r>
          </w:p>
        </w:tc>
        <w:tc>
          <w:tcPr>
            <w:tcW w:w="2608" w:type="dxa"/>
          </w:tcPr>
          <w:p w:rsidR="00BC21EE" w:rsidRDefault="00BC21EE">
            <w:pPr>
              <w:pStyle w:val="ConsPlusNormal"/>
            </w:pPr>
            <w:r>
              <w:t>налтрексон</w:t>
            </w:r>
          </w:p>
        </w:tc>
        <w:tc>
          <w:tcPr>
            <w:tcW w:w="3231" w:type="dxa"/>
          </w:tcPr>
          <w:p w:rsidR="00BC21EE" w:rsidRDefault="00BC21EE">
            <w:pPr>
              <w:pStyle w:val="ConsPlusNormal"/>
            </w:pPr>
            <w:r>
              <w:t>капсулы;</w:t>
            </w:r>
          </w:p>
          <w:p w:rsidR="00BC21EE" w:rsidRDefault="00BC21EE">
            <w:pPr>
              <w:pStyle w:val="ConsPlusNormal"/>
            </w:pPr>
            <w:r>
              <w:t>порошок для приготовления суспензии для внутримышечного введения пролонгированного действия;</w:t>
            </w:r>
          </w:p>
          <w:p w:rsidR="00BC21EE" w:rsidRDefault="00BC21EE">
            <w:pPr>
              <w:pStyle w:val="ConsPlusNormal"/>
            </w:pPr>
            <w:r>
              <w:t>таблетки;</w:t>
            </w:r>
          </w:p>
          <w:p w:rsidR="00BC21EE" w:rsidRDefault="00BC21EE">
            <w:pPr>
              <w:pStyle w:val="ConsPlusNormal"/>
            </w:pPr>
            <w:r>
              <w:t>таблетки, покрытые оболочкой</w:t>
            </w:r>
          </w:p>
        </w:tc>
      </w:tr>
      <w:tr w:rsidR="00BC21EE">
        <w:tc>
          <w:tcPr>
            <w:tcW w:w="3231" w:type="dxa"/>
          </w:tcPr>
          <w:p w:rsidR="00BC21EE" w:rsidRDefault="00BC21EE">
            <w:pPr>
              <w:pStyle w:val="ConsPlusNormal"/>
            </w:pPr>
            <w:r>
              <w:t>препараты для устранения головокружения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для устранения головокружения</w:t>
            </w:r>
          </w:p>
        </w:tc>
        <w:tc>
          <w:tcPr>
            <w:tcW w:w="2608" w:type="dxa"/>
          </w:tcPr>
          <w:p w:rsidR="00BC21EE" w:rsidRDefault="00BC21EE">
            <w:pPr>
              <w:pStyle w:val="ConsPlusNormal"/>
            </w:pPr>
            <w:r>
              <w:t>бетагистин</w:t>
            </w:r>
          </w:p>
        </w:tc>
        <w:tc>
          <w:tcPr>
            <w:tcW w:w="3231" w:type="dxa"/>
          </w:tcPr>
          <w:p w:rsidR="00BC21EE" w:rsidRDefault="00BC21EE">
            <w:pPr>
              <w:pStyle w:val="ConsPlusNormal"/>
            </w:pPr>
            <w:r>
              <w:t>капли для приема внутрь;</w:t>
            </w:r>
          </w:p>
          <w:p w:rsidR="00BC21EE" w:rsidRDefault="00BC21EE">
            <w:pPr>
              <w:pStyle w:val="ConsPlusNormal"/>
            </w:pPr>
            <w:r>
              <w:t>капсулы;</w:t>
            </w:r>
          </w:p>
          <w:p w:rsidR="00BC21EE" w:rsidRDefault="00BC21EE">
            <w:pPr>
              <w:pStyle w:val="ConsPlusNormal"/>
            </w:pPr>
            <w:r>
              <w:t>таблетки</w:t>
            </w:r>
          </w:p>
        </w:tc>
      </w:tr>
      <w:tr w:rsidR="00BC21EE">
        <w:tc>
          <w:tcPr>
            <w:tcW w:w="3231" w:type="dxa"/>
          </w:tcPr>
          <w:p w:rsidR="00BC21EE" w:rsidRDefault="00BC21EE">
            <w:pPr>
              <w:pStyle w:val="ConsPlusNormal"/>
            </w:pPr>
            <w:r>
              <w:lastRenderedPageBreak/>
              <w:t>другие препараты для лечения заболеваний нервной системы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прочие препараты для лечения заболеваний нервной системы</w:t>
            </w:r>
          </w:p>
        </w:tc>
        <w:tc>
          <w:tcPr>
            <w:tcW w:w="2608" w:type="dxa"/>
          </w:tcPr>
          <w:p w:rsidR="00BC21EE" w:rsidRDefault="00BC21EE">
            <w:pPr>
              <w:pStyle w:val="ConsPlusNormal"/>
            </w:pPr>
            <w:r>
              <w:t>инозин + никотинамид + рибофлавин + янтарная кислота</w:t>
            </w:r>
          </w:p>
        </w:tc>
        <w:tc>
          <w:tcPr>
            <w:tcW w:w="3231" w:type="dxa"/>
          </w:tcPr>
          <w:p w:rsidR="00BC21EE" w:rsidRDefault="00BC21EE">
            <w:pPr>
              <w:pStyle w:val="ConsPlusNormal"/>
            </w:pPr>
            <w:r>
              <w:t>раствор для внутривенного введения;</w:t>
            </w:r>
          </w:p>
          <w:p w:rsidR="00BC21EE" w:rsidRDefault="00BC21EE">
            <w:pPr>
              <w:pStyle w:val="ConsPlusNormal"/>
            </w:pPr>
            <w:r>
              <w:t>таблетки, покрытые кишечнорастворимой оболочкой</w:t>
            </w:r>
          </w:p>
        </w:tc>
      </w:tr>
      <w:tr w:rsidR="00BC21EE">
        <w:tc>
          <w:tcPr>
            <w:tcW w:w="3231" w:type="dxa"/>
            <w:vMerge/>
          </w:tcPr>
          <w:p w:rsidR="00BC21EE" w:rsidRDefault="00BC21EE"/>
        </w:tc>
        <w:tc>
          <w:tcPr>
            <w:tcW w:w="2608" w:type="dxa"/>
          </w:tcPr>
          <w:p w:rsidR="00BC21EE" w:rsidRDefault="00BC21EE">
            <w:pPr>
              <w:pStyle w:val="ConsPlusNormal"/>
            </w:pPr>
            <w:r>
              <w:t>тетрабеназин</w:t>
            </w:r>
          </w:p>
        </w:tc>
        <w:tc>
          <w:tcPr>
            <w:tcW w:w="3231" w:type="dxa"/>
          </w:tcPr>
          <w:p w:rsidR="00BC21EE" w:rsidRDefault="00BC21EE">
            <w:pPr>
              <w:pStyle w:val="ConsPlusNormal"/>
            </w:pPr>
            <w:r>
              <w:t>таблетки</w:t>
            </w:r>
          </w:p>
        </w:tc>
      </w:tr>
      <w:tr w:rsidR="00BC21EE">
        <w:tc>
          <w:tcPr>
            <w:tcW w:w="3231" w:type="dxa"/>
            <w:vMerge/>
          </w:tcPr>
          <w:p w:rsidR="00BC21EE" w:rsidRDefault="00BC21EE"/>
        </w:tc>
        <w:tc>
          <w:tcPr>
            <w:tcW w:w="2608" w:type="dxa"/>
          </w:tcPr>
          <w:p w:rsidR="00BC21EE" w:rsidRDefault="00BC21EE">
            <w:pPr>
              <w:pStyle w:val="ConsPlusNormal"/>
            </w:pPr>
            <w:r>
              <w:t>этилметилгидроксипиридина сукцинат</w:t>
            </w:r>
          </w:p>
        </w:tc>
        <w:tc>
          <w:tcPr>
            <w:tcW w:w="3231" w:type="dxa"/>
          </w:tcPr>
          <w:p w:rsidR="00BC21EE" w:rsidRDefault="00BC21EE">
            <w:pPr>
              <w:pStyle w:val="ConsPlusNormal"/>
            </w:pPr>
            <w:r>
              <w:t>капсулы;</w:t>
            </w:r>
          </w:p>
          <w:p w:rsidR="00BC21EE" w:rsidRDefault="00BC21EE">
            <w:pPr>
              <w:pStyle w:val="ConsPlusNormal"/>
            </w:pPr>
            <w:r>
              <w:t>раствор для внутривенного и внутримышечного введения;</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outlineLvl w:val="2"/>
            </w:pPr>
            <w:r>
              <w:t>противопаразитарные препараты, инсектициды и репелленты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противопротозойные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противомалярийные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аминохинолины</w:t>
            </w:r>
          </w:p>
        </w:tc>
        <w:tc>
          <w:tcPr>
            <w:tcW w:w="2608" w:type="dxa"/>
          </w:tcPr>
          <w:p w:rsidR="00BC21EE" w:rsidRDefault="00BC21EE">
            <w:pPr>
              <w:pStyle w:val="ConsPlusNormal"/>
            </w:pPr>
            <w:r>
              <w:t>гидроксихлорохин</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метанолхинолины</w:t>
            </w:r>
          </w:p>
        </w:tc>
        <w:tc>
          <w:tcPr>
            <w:tcW w:w="2608" w:type="dxa"/>
          </w:tcPr>
          <w:p w:rsidR="00BC21EE" w:rsidRDefault="00BC21EE">
            <w:pPr>
              <w:pStyle w:val="ConsPlusNormal"/>
            </w:pPr>
            <w:r>
              <w:t>мефлохин</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противогельминтные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для лечения трематодоза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производные хинолина и родственные соединения</w:t>
            </w:r>
          </w:p>
        </w:tc>
        <w:tc>
          <w:tcPr>
            <w:tcW w:w="2608" w:type="dxa"/>
          </w:tcPr>
          <w:p w:rsidR="00BC21EE" w:rsidRDefault="00BC21EE">
            <w:pPr>
              <w:pStyle w:val="ConsPlusNormal"/>
            </w:pPr>
            <w:r>
              <w:t>празиквантел</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препараты для лечения нематодоза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производные бензимидазола</w:t>
            </w:r>
          </w:p>
        </w:tc>
        <w:tc>
          <w:tcPr>
            <w:tcW w:w="2608" w:type="dxa"/>
          </w:tcPr>
          <w:p w:rsidR="00BC21EE" w:rsidRDefault="00BC21EE">
            <w:pPr>
              <w:pStyle w:val="ConsPlusNormal"/>
            </w:pPr>
            <w:r>
              <w:t>мебендазол</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производные тетрагидропиримидина</w:t>
            </w:r>
          </w:p>
        </w:tc>
        <w:tc>
          <w:tcPr>
            <w:tcW w:w="2608" w:type="dxa"/>
          </w:tcPr>
          <w:p w:rsidR="00BC21EE" w:rsidRDefault="00BC21EE">
            <w:pPr>
              <w:pStyle w:val="ConsPlusNormal"/>
            </w:pPr>
            <w:r>
              <w:t>пирантел</w:t>
            </w:r>
          </w:p>
        </w:tc>
        <w:tc>
          <w:tcPr>
            <w:tcW w:w="3231" w:type="dxa"/>
          </w:tcPr>
          <w:p w:rsidR="00BC21EE" w:rsidRDefault="00BC21EE">
            <w:pPr>
              <w:pStyle w:val="ConsPlusNormal"/>
            </w:pPr>
            <w:r>
              <w:t>суспензия для приема внутрь;</w:t>
            </w:r>
          </w:p>
          <w:p w:rsidR="00BC21EE" w:rsidRDefault="00BC21EE">
            <w:pPr>
              <w:pStyle w:val="ConsPlusNormal"/>
            </w:pPr>
            <w:r>
              <w:t>таблетки;</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производные имидазотиазола</w:t>
            </w:r>
          </w:p>
        </w:tc>
        <w:tc>
          <w:tcPr>
            <w:tcW w:w="2608" w:type="dxa"/>
          </w:tcPr>
          <w:p w:rsidR="00BC21EE" w:rsidRDefault="00BC21EE">
            <w:pPr>
              <w:pStyle w:val="ConsPlusNormal"/>
            </w:pPr>
            <w:r>
              <w:t>левамизол</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r>
              <w:t>препараты для уничтожения эктопаразитов (в т.ч. чесоточного клеща), инсектициды и репелленты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 xml:space="preserve">препараты для уничтожения </w:t>
            </w:r>
            <w:r>
              <w:lastRenderedPageBreak/>
              <w:t>эктопаразитов (в т.ч. чесоточного клеща)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прочие препараты для уничтожения эктопаразитов (в т.ч. чесоточного клеща)</w:t>
            </w:r>
          </w:p>
        </w:tc>
        <w:tc>
          <w:tcPr>
            <w:tcW w:w="2608" w:type="dxa"/>
          </w:tcPr>
          <w:p w:rsidR="00BC21EE" w:rsidRDefault="00BC21EE">
            <w:pPr>
              <w:pStyle w:val="ConsPlusNormal"/>
            </w:pPr>
            <w:r>
              <w:t>бензилбензоат</w:t>
            </w:r>
          </w:p>
        </w:tc>
        <w:tc>
          <w:tcPr>
            <w:tcW w:w="3231" w:type="dxa"/>
          </w:tcPr>
          <w:p w:rsidR="00BC21EE" w:rsidRDefault="00BC21EE">
            <w:pPr>
              <w:pStyle w:val="ConsPlusNormal"/>
            </w:pPr>
            <w:r>
              <w:t>мазь для наружного применения;</w:t>
            </w:r>
          </w:p>
          <w:p w:rsidR="00BC21EE" w:rsidRDefault="00BC21EE">
            <w:pPr>
              <w:pStyle w:val="ConsPlusNormal"/>
            </w:pPr>
            <w:r>
              <w:t>эмульсия для наружного применения</w:t>
            </w:r>
          </w:p>
        </w:tc>
      </w:tr>
      <w:tr w:rsidR="00BC21EE">
        <w:tc>
          <w:tcPr>
            <w:tcW w:w="3231" w:type="dxa"/>
          </w:tcPr>
          <w:p w:rsidR="00BC21EE" w:rsidRDefault="00BC21EE">
            <w:pPr>
              <w:pStyle w:val="ConsPlusNormal"/>
              <w:outlineLvl w:val="2"/>
            </w:pPr>
            <w:r>
              <w:t>дыхательная система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назальные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деконгестанты и другие препараты для местного применения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адреномиметики</w:t>
            </w:r>
          </w:p>
        </w:tc>
        <w:tc>
          <w:tcPr>
            <w:tcW w:w="2608" w:type="dxa"/>
          </w:tcPr>
          <w:p w:rsidR="00BC21EE" w:rsidRDefault="00BC21EE">
            <w:pPr>
              <w:pStyle w:val="ConsPlusNormal"/>
            </w:pPr>
            <w:r>
              <w:t>ксилометазолин</w:t>
            </w:r>
          </w:p>
        </w:tc>
        <w:tc>
          <w:tcPr>
            <w:tcW w:w="3231" w:type="dxa"/>
          </w:tcPr>
          <w:p w:rsidR="00BC21EE" w:rsidRDefault="00BC21EE">
            <w:pPr>
              <w:pStyle w:val="ConsPlusNormal"/>
            </w:pPr>
            <w:r>
              <w:t>гель назальный;</w:t>
            </w:r>
          </w:p>
          <w:p w:rsidR="00BC21EE" w:rsidRDefault="00BC21EE">
            <w:pPr>
              <w:pStyle w:val="ConsPlusNormal"/>
            </w:pPr>
            <w:r>
              <w:t>капли назальные;</w:t>
            </w:r>
          </w:p>
          <w:p w:rsidR="00BC21EE" w:rsidRDefault="00BC21EE">
            <w:pPr>
              <w:pStyle w:val="ConsPlusNormal"/>
            </w:pPr>
            <w:r>
              <w:t>капли назальные (для детей);</w:t>
            </w:r>
          </w:p>
          <w:p w:rsidR="00BC21EE" w:rsidRDefault="00BC21EE">
            <w:pPr>
              <w:pStyle w:val="ConsPlusNormal"/>
            </w:pPr>
            <w:r>
              <w:t>спрей назальный;</w:t>
            </w:r>
          </w:p>
          <w:p w:rsidR="00BC21EE" w:rsidRDefault="00BC21EE">
            <w:pPr>
              <w:pStyle w:val="ConsPlusNormal"/>
            </w:pPr>
            <w:r>
              <w:t>спрей назальный дозированный;</w:t>
            </w:r>
          </w:p>
          <w:p w:rsidR="00BC21EE" w:rsidRDefault="00BC21EE">
            <w:pPr>
              <w:pStyle w:val="ConsPlusNormal"/>
            </w:pPr>
            <w:r>
              <w:t>спрей назальный дозированный (для детей)</w:t>
            </w:r>
          </w:p>
        </w:tc>
      </w:tr>
      <w:tr w:rsidR="00BC21EE">
        <w:tc>
          <w:tcPr>
            <w:tcW w:w="3231" w:type="dxa"/>
          </w:tcPr>
          <w:p w:rsidR="00BC21EE" w:rsidRDefault="00BC21EE">
            <w:pPr>
              <w:pStyle w:val="ConsPlusNormal"/>
            </w:pPr>
            <w:r>
              <w:t>препараты для лечения заболеваний горла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препараты для лечения заболеваний горла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антисептические препараты</w:t>
            </w:r>
          </w:p>
        </w:tc>
        <w:tc>
          <w:tcPr>
            <w:tcW w:w="2608" w:type="dxa"/>
          </w:tcPr>
          <w:p w:rsidR="00BC21EE" w:rsidRDefault="00BC21EE">
            <w:pPr>
              <w:pStyle w:val="ConsPlusNormal"/>
            </w:pPr>
            <w:r>
              <w:t>йод + калия йодид + глицерол</w:t>
            </w:r>
          </w:p>
        </w:tc>
        <w:tc>
          <w:tcPr>
            <w:tcW w:w="3231" w:type="dxa"/>
          </w:tcPr>
          <w:p w:rsidR="00BC21EE" w:rsidRDefault="00BC21EE">
            <w:pPr>
              <w:pStyle w:val="ConsPlusNormal"/>
            </w:pPr>
            <w:r>
              <w:t>раствор для местного применения;</w:t>
            </w:r>
          </w:p>
          <w:p w:rsidR="00BC21EE" w:rsidRDefault="00BC21EE">
            <w:pPr>
              <w:pStyle w:val="ConsPlusNormal"/>
            </w:pPr>
            <w:r>
              <w:t>спрей для местного применения</w:t>
            </w:r>
          </w:p>
        </w:tc>
      </w:tr>
      <w:tr w:rsidR="00BC21EE">
        <w:tc>
          <w:tcPr>
            <w:tcW w:w="3231" w:type="dxa"/>
          </w:tcPr>
          <w:p w:rsidR="00BC21EE" w:rsidRDefault="00BC21EE">
            <w:pPr>
              <w:pStyle w:val="ConsPlusNormal"/>
            </w:pPr>
            <w:r>
              <w:t>препараты для лечения обструктивных заболеваний дыхательных путей</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адренергические средства для ингаляционного введения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селективные бета 2-адреномиметики</w:t>
            </w:r>
          </w:p>
        </w:tc>
        <w:tc>
          <w:tcPr>
            <w:tcW w:w="2608" w:type="dxa"/>
          </w:tcPr>
          <w:p w:rsidR="00BC21EE" w:rsidRDefault="00BC21EE">
            <w:pPr>
              <w:pStyle w:val="ConsPlusNormal"/>
            </w:pPr>
            <w:r>
              <w:t>индакатерол</w:t>
            </w:r>
          </w:p>
        </w:tc>
        <w:tc>
          <w:tcPr>
            <w:tcW w:w="3231" w:type="dxa"/>
          </w:tcPr>
          <w:p w:rsidR="00BC21EE" w:rsidRDefault="00BC21EE">
            <w:pPr>
              <w:pStyle w:val="ConsPlusNormal"/>
            </w:pPr>
            <w:r>
              <w:t>капсулы с порошком для ингаляций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сальбутамол</w:t>
            </w:r>
          </w:p>
        </w:tc>
        <w:tc>
          <w:tcPr>
            <w:tcW w:w="3231" w:type="dxa"/>
          </w:tcPr>
          <w:p w:rsidR="00BC21EE" w:rsidRDefault="00BC21EE">
            <w:pPr>
              <w:pStyle w:val="ConsPlusNormal"/>
            </w:pPr>
            <w:r>
              <w:t>аэрозоль для ингаляций дозированный;</w:t>
            </w:r>
          </w:p>
          <w:p w:rsidR="00BC21EE" w:rsidRDefault="00BC21EE">
            <w:pPr>
              <w:pStyle w:val="ConsPlusNormal"/>
            </w:pPr>
            <w:r>
              <w:t>аэрозоль для ингаляций дозированный, активируемый вдохом;</w:t>
            </w:r>
          </w:p>
          <w:p w:rsidR="00BC21EE" w:rsidRDefault="00BC21EE">
            <w:pPr>
              <w:pStyle w:val="ConsPlusNormal"/>
            </w:pPr>
            <w:r>
              <w:t>капсулы для ингаляций;</w:t>
            </w:r>
          </w:p>
          <w:p w:rsidR="00BC21EE" w:rsidRDefault="00BC21EE">
            <w:pPr>
              <w:pStyle w:val="ConsPlusNormal"/>
            </w:pPr>
            <w:r>
              <w:t>капсулы с порошком для ингаляций;</w:t>
            </w:r>
          </w:p>
          <w:p w:rsidR="00BC21EE" w:rsidRDefault="00BC21EE">
            <w:pPr>
              <w:pStyle w:val="ConsPlusNormal"/>
            </w:pPr>
            <w:r>
              <w:t>порошок для ингаляций дозированный;</w:t>
            </w:r>
          </w:p>
          <w:p w:rsidR="00BC21EE" w:rsidRDefault="00BC21EE">
            <w:pPr>
              <w:pStyle w:val="ConsPlusNormal"/>
            </w:pPr>
            <w:r>
              <w:lastRenderedPageBreak/>
              <w:t>раствор для ингаляций;</w:t>
            </w:r>
          </w:p>
          <w:p w:rsidR="00BC21EE" w:rsidRDefault="00BC21EE">
            <w:pPr>
              <w:pStyle w:val="ConsPlusNormal"/>
            </w:pPr>
            <w:r>
              <w:t>таблетки пролонгированного действия, покрытые оболочкой</w:t>
            </w:r>
          </w:p>
        </w:tc>
      </w:tr>
      <w:tr w:rsidR="00BC21EE">
        <w:tc>
          <w:tcPr>
            <w:tcW w:w="3231" w:type="dxa"/>
          </w:tcPr>
          <w:p w:rsidR="00BC21EE" w:rsidRDefault="00BC21EE">
            <w:pPr>
              <w:pStyle w:val="ConsPlusNormal"/>
            </w:pPr>
          </w:p>
        </w:tc>
        <w:tc>
          <w:tcPr>
            <w:tcW w:w="2608" w:type="dxa"/>
          </w:tcPr>
          <w:p w:rsidR="00BC21EE" w:rsidRDefault="00BC21EE">
            <w:pPr>
              <w:pStyle w:val="ConsPlusNormal"/>
            </w:pPr>
            <w:r>
              <w:t>формотерол</w:t>
            </w:r>
          </w:p>
        </w:tc>
        <w:tc>
          <w:tcPr>
            <w:tcW w:w="3231" w:type="dxa"/>
          </w:tcPr>
          <w:p w:rsidR="00BC21EE" w:rsidRDefault="00BC21EE">
            <w:pPr>
              <w:pStyle w:val="ConsPlusNormal"/>
            </w:pPr>
            <w:r>
              <w:t>аэрозоль для ингаляций дозированный;</w:t>
            </w:r>
          </w:p>
          <w:p w:rsidR="00BC21EE" w:rsidRDefault="00BC21EE">
            <w:pPr>
              <w:pStyle w:val="ConsPlusNormal"/>
            </w:pPr>
            <w:r>
              <w:t>капсулы с порошком для ингаляций;</w:t>
            </w:r>
          </w:p>
          <w:p w:rsidR="00BC21EE" w:rsidRDefault="00BC21EE">
            <w:pPr>
              <w:pStyle w:val="ConsPlusNormal"/>
            </w:pPr>
            <w:r>
              <w:t>порошок для ингаляций дозированный</w:t>
            </w:r>
          </w:p>
        </w:tc>
      </w:tr>
      <w:tr w:rsidR="00BC21EE">
        <w:tc>
          <w:tcPr>
            <w:tcW w:w="3231" w:type="dxa"/>
          </w:tcPr>
          <w:p w:rsidR="00BC21EE" w:rsidRDefault="00BC21EE">
            <w:pPr>
              <w:pStyle w:val="ConsPlusNormal"/>
            </w:pPr>
            <w:r>
              <w:t>адренергические средства в комбинации с глюкокортикоидами или другими препаратами, кроме антихолинергических средств</w:t>
            </w:r>
          </w:p>
        </w:tc>
        <w:tc>
          <w:tcPr>
            <w:tcW w:w="2608" w:type="dxa"/>
          </w:tcPr>
          <w:p w:rsidR="00BC21EE" w:rsidRDefault="00BC21EE">
            <w:pPr>
              <w:pStyle w:val="ConsPlusNormal"/>
            </w:pPr>
            <w:r>
              <w:t>беклометазон + формотерол</w:t>
            </w:r>
          </w:p>
        </w:tc>
        <w:tc>
          <w:tcPr>
            <w:tcW w:w="3231" w:type="dxa"/>
          </w:tcPr>
          <w:p w:rsidR="00BC21EE" w:rsidRDefault="00BC21EE">
            <w:pPr>
              <w:pStyle w:val="ConsPlusNormal"/>
            </w:pPr>
            <w:r>
              <w:t>аэрозоль для ингаляций дозированный</w:t>
            </w:r>
          </w:p>
        </w:tc>
      </w:tr>
      <w:tr w:rsidR="00BC21EE">
        <w:tc>
          <w:tcPr>
            <w:tcW w:w="3231" w:type="dxa"/>
          </w:tcPr>
          <w:p w:rsidR="00BC21EE" w:rsidRDefault="00BC21EE">
            <w:pPr>
              <w:pStyle w:val="ConsPlusNormal"/>
            </w:pPr>
          </w:p>
        </w:tc>
        <w:tc>
          <w:tcPr>
            <w:tcW w:w="2608" w:type="dxa"/>
          </w:tcPr>
          <w:p w:rsidR="00BC21EE" w:rsidRDefault="00BC21EE">
            <w:pPr>
              <w:pStyle w:val="ConsPlusNormal"/>
            </w:pPr>
            <w:r>
              <w:t>будесонид + формотерол</w:t>
            </w:r>
          </w:p>
        </w:tc>
        <w:tc>
          <w:tcPr>
            <w:tcW w:w="3231" w:type="dxa"/>
          </w:tcPr>
          <w:p w:rsidR="00BC21EE" w:rsidRDefault="00BC21EE">
            <w:pPr>
              <w:pStyle w:val="ConsPlusNormal"/>
            </w:pPr>
            <w:r>
              <w:t>капсул с порошком для ингаляций набор;</w:t>
            </w:r>
          </w:p>
          <w:p w:rsidR="00BC21EE" w:rsidRDefault="00BC21EE">
            <w:pPr>
              <w:pStyle w:val="ConsPlusNormal"/>
            </w:pPr>
            <w:r>
              <w:t>порошок для ингаляций дозированный</w:t>
            </w:r>
          </w:p>
        </w:tc>
      </w:tr>
      <w:tr w:rsidR="00BC21EE">
        <w:tc>
          <w:tcPr>
            <w:tcW w:w="3231" w:type="dxa"/>
          </w:tcPr>
          <w:p w:rsidR="00BC21EE" w:rsidRDefault="00BC21EE">
            <w:pPr>
              <w:pStyle w:val="ConsPlusNormal"/>
            </w:pPr>
          </w:p>
        </w:tc>
        <w:tc>
          <w:tcPr>
            <w:tcW w:w="2608" w:type="dxa"/>
          </w:tcPr>
          <w:p w:rsidR="00BC21EE" w:rsidRDefault="00BC21EE">
            <w:pPr>
              <w:pStyle w:val="ConsPlusNormal"/>
            </w:pPr>
            <w:r>
              <w:t>вилантерол + флутиказона фуроат</w:t>
            </w:r>
          </w:p>
        </w:tc>
        <w:tc>
          <w:tcPr>
            <w:tcW w:w="3231" w:type="dxa"/>
          </w:tcPr>
          <w:p w:rsidR="00BC21EE" w:rsidRDefault="00BC21EE">
            <w:pPr>
              <w:pStyle w:val="ConsPlusNormal"/>
            </w:pPr>
            <w:r>
              <w:t>порошок для ингаляций дозированный</w:t>
            </w:r>
          </w:p>
        </w:tc>
      </w:tr>
      <w:tr w:rsidR="00BC21EE">
        <w:tc>
          <w:tcPr>
            <w:tcW w:w="3231" w:type="dxa"/>
          </w:tcPr>
          <w:p w:rsidR="00BC21EE" w:rsidRDefault="00BC21EE">
            <w:pPr>
              <w:pStyle w:val="ConsPlusNormal"/>
            </w:pPr>
          </w:p>
        </w:tc>
        <w:tc>
          <w:tcPr>
            <w:tcW w:w="2608" w:type="dxa"/>
          </w:tcPr>
          <w:p w:rsidR="00BC21EE" w:rsidRDefault="00BC21EE">
            <w:pPr>
              <w:pStyle w:val="ConsPlusNormal"/>
            </w:pPr>
            <w:r>
              <w:t>мометазон + формотерол</w:t>
            </w:r>
          </w:p>
        </w:tc>
        <w:tc>
          <w:tcPr>
            <w:tcW w:w="3231" w:type="dxa"/>
          </w:tcPr>
          <w:p w:rsidR="00BC21EE" w:rsidRDefault="00BC21EE">
            <w:pPr>
              <w:pStyle w:val="ConsPlusNormal"/>
            </w:pPr>
            <w:r>
              <w:t>аэрозоль для ингаляций дозированный</w:t>
            </w:r>
          </w:p>
        </w:tc>
      </w:tr>
      <w:tr w:rsidR="00BC21EE">
        <w:tc>
          <w:tcPr>
            <w:tcW w:w="3231" w:type="dxa"/>
          </w:tcPr>
          <w:p w:rsidR="00BC21EE" w:rsidRDefault="00BC21EE">
            <w:pPr>
              <w:pStyle w:val="ConsPlusNormal"/>
            </w:pPr>
          </w:p>
        </w:tc>
        <w:tc>
          <w:tcPr>
            <w:tcW w:w="2608" w:type="dxa"/>
          </w:tcPr>
          <w:p w:rsidR="00BC21EE" w:rsidRDefault="00BC21EE">
            <w:pPr>
              <w:pStyle w:val="ConsPlusNormal"/>
            </w:pPr>
            <w:r>
              <w:t>салметерол + флутиказон</w:t>
            </w:r>
          </w:p>
        </w:tc>
        <w:tc>
          <w:tcPr>
            <w:tcW w:w="3231" w:type="dxa"/>
          </w:tcPr>
          <w:p w:rsidR="00BC21EE" w:rsidRDefault="00BC21EE">
            <w:pPr>
              <w:pStyle w:val="ConsPlusNormal"/>
            </w:pPr>
            <w:r>
              <w:t>аэрозоль для ингаляций дозированный;</w:t>
            </w:r>
          </w:p>
          <w:p w:rsidR="00BC21EE" w:rsidRDefault="00BC21EE">
            <w:pPr>
              <w:pStyle w:val="ConsPlusNormal"/>
            </w:pPr>
            <w:r>
              <w:t>капсулы с порошком для ингаляций;</w:t>
            </w:r>
          </w:p>
          <w:p w:rsidR="00BC21EE" w:rsidRDefault="00BC21EE">
            <w:pPr>
              <w:pStyle w:val="ConsPlusNormal"/>
            </w:pPr>
            <w:r>
              <w:t>порошок для ингаляций дозированный</w:t>
            </w:r>
          </w:p>
        </w:tc>
      </w:tr>
      <w:tr w:rsidR="00BC21EE">
        <w:tc>
          <w:tcPr>
            <w:tcW w:w="3231" w:type="dxa"/>
            <w:vMerge w:val="restart"/>
          </w:tcPr>
          <w:p w:rsidR="00BC21EE" w:rsidRDefault="00BC21EE">
            <w:pPr>
              <w:pStyle w:val="ConsPlusNormal"/>
            </w:pPr>
            <w:r>
              <w:t>адренергические средства в комбинации с антихолинергическими средствами, включая тройные комбинации с кортикостероидами</w:t>
            </w:r>
          </w:p>
        </w:tc>
        <w:tc>
          <w:tcPr>
            <w:tcW w:w="2608" w:type="dxa"/>
          </w:tcPr>
          <w:p w:rsidR="00BC21EE" w:rsidRDefault="00BC21EE">
            <w:pPr>
              <w:pStyle w:val="ConsPlusNormal"/>
            </w:pPr>
            <w:r>
              <w:t>аклидиния бромид + формотерол</w:t>
            </w:r>
          </w:p>
        </w:tc>
        <w:tc>
          <w:tcPr>
            <w:tcW w:w="3231" w:type="dxa"/>
          </w:tcPr>
          <w:p w:rsidR="00BC21EE" w:rsidRDefault="00BC21EE">
            <w:pPr>
              <w:pStyle w:val="ConsPlusNormal"/>
            </w:pPr>
            <w:r>
              <w:t>порошок для ингаляций дозированный</w:t>
            </w:r>
          </w:p>
        </w:tc>
      </w:tr>
      <w:tr w:rsidR="00BC21EE">
        <w:tc>
          <w:tcPr>
            <w:tcW w:w="3231" w:type="dxa"/>
            <w:vMerge/>
          </w:tcPr>
          <w:p w:rsidR="00BC21EE" w:rsidRDefault="00BC21EE"/>
        </w:tc>
        <w:tc>
          <w:tcPr>
            <w:tcW w:w="2608" w:type="dxa"/>
          </w:tcPr>
          <w:p w:rsidR="00BC21EE" w:rsidRDefault="00BC21EE">
            <w:pPr>
              <w:pStyle w:val="ConsPlusNormal"/>
            </w:pPr>
            <w:r>
              <w:t>вилантерол + умеклидиния бромид</w:t>
            </w:r>
          </w:p>
        </w:tc>
        <w:tc>
          <w:tcPr>
            <w:tcW w:w="3231" w:type="dxa"/>
          </w:tcPr>
          <w:p w:rsidR="00BC21EE" w:rsidRDefault="00BC21EE">
            <w:pPr>
              <w:pStyle w:val="ConsPlusNormal"/>
            </w:pPr>
            <w:r>
              <w:t>порошок для ингаляций дозированный</w:t>
            </w:r>
          </w:p>
        </w:tc>
      </w:tr>
      <w:tr w:rsidR="00BC21EE">
        <w:tc>
          <w:tcPr>
            <w:tcW w:w="3231" w:type="dxa"/>
            <w:vMerge/>
          </w:tcPr>
          <w:p w:rsidR="00BC21EE" w:rsidRDefault="00BC21EE"/>
        </w:tc>
        <w:tc>
          <w:tcPr>
            <w:tcW w:w="2608" w:type="dxa"/>
          </w:tcPr>
          <w:p w:rsidR="00BC21EE" w:rsidRDefault="00BC21EE">
            <w:pPr>
              <w:pStyle w:val="ConsPlusNormal"/>
            </w:pPr>
            <w:r>
              <w:t>вилантерол + умеклидиния бромид + флутиказона фуроат</w:t>
            </w:r>
          </w:p>
        </w:tc>
        <w:tc>
          <w:tcPr>
            <w:tcW w:w="3231" w:type="dxa"/>
          </w:tcPr>
          <w:p w:rsidR="00BC21EE" w:rsidRDefault="00BC21EE">
            <w:pPr>
              <w:pStyle w:val="ConsPlusNormal"/>
            </w:pPr>
            <w:r>
              <w:t>порошок для ингаляций дозированный</w:t>
            </w:r>
          </w:p>
        </w:tc>
      </w:tr>
      <w:tr w:rsidR="00BC21EE">
        <w:tc>
          <w:tcPr>
            <w:tcW w:w="3231" w:type="dxa"/>
            <w:vMerge/>
          </w:tcPr>
          <w:p w:rsidR="00BC21EE" w:rsidRDefault="00BC21EE"/>
        </w:tc>
        <w:tc>
          <w:tcPr>
            <w:tcW w:w="2608" w:type="dxa"/>
          </w:tcPr>
          <w:p w:rsidR="00BC21EE" w:rsidRDefault="00BC21EE">
            <w:pPr>
              <w:pStyle w:val="ConsPlusNormal"/>
            </w:pPr>
            <w:r>
              <w:t>гликопиррония бромид + индакатерол</w:t>
            </w:r>
          </w:p>
        </w:tc>
        <w:tc>
          <w:tcPr>
            <w:tcW w:w="3231" w:type="dxa"/>
          </w:tcPr>
          <w:p w:rsidR="00BC21EE" w:rsidRDefault="00BC21EE">
            <w:pPr>
              <w:pStyle w:val="ConsPlusNormal"/>
            </w:pPr>
            <w:r>
              <w:t>капсулы с порошком для ингаляций</w:t>
            </w:r>
          </w:p>
        </w:tc>
      </w:tr>
      <w:tr w:rsidR="00BC21EE">
        <w:tc>
          <w:tcPr>
            <w:tcW w:w="3231" w:type="dxa"/>
            <w:vMerge/>
          </w:tcPr>
          <w:p w:rsidR="00BC21EE" w:rsidRDefault="00BC21EE"/>
        </w:tc>
        <w:tc>
          <w:tcPr>
            <w:tcW w:w="2608" w:type="dxa"/>
          </w:tcPr>
          <w:p w:rsidR="00BC21EE" w:rsidRDefault="00BC21EE">
            <w:pPr>
              <w:pStyle w:val="ConsPlusNormal"/>
            </w:pPr>
            <w:r>
              <w:t>ипратропия бромид + фенотерол</w:t>
            </w:r>
          </w:p>
        </w:tc>
        <w:tc>
          <w:tcPr>
            <w:tcW w:w="3231" w:type="dxa"/>
          </w:tcPr>
          <w:p w:rsidR="00BC21EE" w:rsidRDefault="00BC21EE">
            <w:pPr>
              <w:pStyle w:val="ConsPlusNormal"/>
            </w:pPr>
            <w:r>
              <w:t>аэрозоль для ингаляций дозированный;</w:t>
            </w:r>
          </w:p>
          <w:p w:rsidR="00BC21EE" w:rsidRDefault="00BC21EE">
            <w:pPr>
              <w:pStyle w:val="ConsPlusNormal"/>
            </w:pPr>
            <w:r>
              <w:t>раствор для ингаляций</w:t>
            </w:r>
          </w:p>
        </w:tc>
      </w:tr>
      <w:tr w:rsidR="00BC21EE">
        <w:tc>
          <w:tcPr>
            <w:tcW w:w="3231" w:type="dxa"/>
            <w:vMerge/>
          </w:tcPr>
          <w:p w:rsidR="00BC21EE" w:rsidRDefault="00BC21EE"/>
        </w:tc>
        <w:tc>
          <w:tcPr>
            <w:tcW w:w="2608" w:type="dxa"/>
          </w:tcPr>
          <w:p w:rsidR="00BC21EE" w:rsidRDefault="00BC21EE">
            <w:pPr>
              <w:pStyle w:val="ConsPlusNormal"/>
            </w:pPr>
            <w:r>
              <w:t>олодатерол + тиотропия бромид</w:t>
            </w:r>
          </w:p>
        </w:tc>
        <w:tc>
          <w:tcPr>
            <w:tcW w:w="3231" w:type="dxa"/>
          </w:tcPr>
          <w:p w:rsidR="00BC21EE" w:rsidRDefault="00BC21EE">
            <w:pPr>
              <w:pStyle w:val="ConsPlusNormal"/>
            </w:pPr>
            <w:r>
              <w:t>раствор для ингаляций дозированный</w:t>
            </w:r>
          </w:p>
        </w:tc>
      </w:tr>
      <w:tr w:rsidR="00BC21EE">
        <w:tc>
          <w:tcPr>
            <w:tcW w:w="3231" w:type="dxa"/>
          </w:tcPr>
          <w:p w:rsidR="00BC21EE" w:rsidRDefault="00BC21EE">
            <w:pPr>
              <w:pStyle w:val="ConsPlusNormal"/>
            </w:pPr>
            <w:r>
              <w:t xml:space="preserve">другие средства для лечения </w:t>
            </w:r>
            <w:r>
              <w:lastRenderedPageBreak/>
              <w:t>обструктивных заболеваний дыхательных путей для ингаляционного введения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vMerge w:val="restart"/>
          </w:tcPr>
          <w:p w:rsidR="00BC21EE" w:rsidRDefault="00BC21EE">
            <w:pPr>
              <w:pStyle w:val="ConsPlusNormal"/>
            </w:pPr>
            <w:r>
              <w:t>глюкокортикоиды</w:t>
            </w:r>
          </w:p>
        </w:tc>
        <w:tc>
          <w:tcPr>
            <w:tcW w:w="2608" w:type="dxa"/>
          </w:tcPr>
          <w:p w:rsidR="00BC21EE" w:rsidRDefault="00BC21EE">
            <w:pPr>
              <w:pStyle w:val="ConsPlusNormal"/>
            </w:pPr>
            <w:r>
              <w:t>беклометазон</w:t>
            </w:r>
          </w:p>
        </w:tc>
        <w:tc>
          <w:tcPr>
            <w:tcW w:w="3231" w:type="dxa"/>
          </w:tcPr>
          <w:p w:rsidR="00BC21EE" w:rsidRDefault="00BC21EE">
            <w:pPr>
              <w:pStyle w:val="ConsPlusNormal"/>
            </w:pPr>
            <w:r>
              <w:t>аэрозоль для ингаляций дозированный;</w:t>
            </w:r>
          </w:p>
          <w:p w:rsidR="00BC21EE" w:rsidRDefault="00BC21EE">
            <w:pPr>
              <w:pStyle w:val="ConsPlusNormal"/>
            </w:pPr>
            <w:r>
              <w:t>аэрозоль для ингаляций дозированный, активируемый вдохом;</w:t>
            </w:r>
          </w:p>
          <w:p w:rsidR="00BC21EE" w:rsidRDefault="00BC21EE">
            <w:pPr>
              <w:pStyle w:val="ConsPlusNormal"/>
            </w:pPr>
            <w:r>
              <w:t>спрей назальный дозированный;</w:t>
            </w:r>
          </w:p>
          <w:p w:rsidR="00BC21EE" w:rsidRDefault="00BC21EE">
            <w:pPr>
              <w:pStyle w:val="ConsPlusNormal"/>
            </w:pPr>
            <w:r>
              <w:t>суспензия для ингаляций</w:t>
            </w:r>
          </w:p>
        </w:tc>
      </w:tr>
      <w:tr w:rsidR="00BC21EE">
        <w:tc>
          <w:tcPr>
            <w:tcW w:w="3231" w:type="dxa"/>
            <w:vMerge/>
          </w:tcPr>
          <w:p w:rsidR="00BC21EE" w:rsidRDefault="00BC21EE"/>
        </w:tc>
        <w:tc>
          <w:tcPr>
            <w:tcW w:w="2608" w:type="dxa"/>
          </w:tcPr>
          <w:p w:rsidR="00BC21EE" w:rsidRDefault="00BC21EE">
            <w:pPr>
              <w:pStyle w:val="ConsPlusNormal"/>
            </w:pPr>
            <w:r>
              <w:t>будесонид</w:t>
            </w:r>
          </w:p>
        </w:tc>
        <w:tc>
          <w:tcPr>
            <w:tcW w:w="3231" w:type="dxa"/>
          </w:tcPr>
          <w:p w:rsidR="00BC21EE" w:rsidRDefault="00BC21EE">
            <w:pPr>
              <w:pStyle w:val="ConsPlusNormal"/>
            </w:pPr>
            <w:r>
              <w:t>капли назальные;</w:t>
            </w:r>
          </w:p>
          <w:p w:rsidR="00BC21EE" w:rsidRDefault="00BC21EE">
            <w:pPr>
              <w:pStyle w:val="ConsPlusNormal"/>
            </w:pPr>
            <w:r>
              <w:t>капсулы кишечнорастворимые;</w:t>
            </w:r>
          </w:p>
          <w:p w:rsidR="00BC21EE" w:rsidRDefault="00BC21EE">
            <w:pPr>
              <w:pStyle w:val="ConsPlusNormal"/>
            </w:pPr>
            <w:r>
              <w:t>порошок для ингаляций дозированный;</w:t>
            </w:r>
          </w:p>
          <w:p w:rsidR="00BC21EE" w:rsidRDefault="00BC21EE">
            <w:pPr>
              <w:pStyle w:val="ConsPlusNormal"/>
            </w:pPr>
            <w:r>
              <w:t>раствор для ингаляций;</w:t>
            </w:r>
          </w:p>
          <w:p w:rsidR="00BC21EE" w:rsidRDefault="00BC21EE">
            <w:pPr>
              <w:pStyle w:val="ConsPlusNormal"/>
            </w:pPr>
            <w:r>
              <w:t>спрей назальный дозированный;</w:t>
            </w:r>
          </w:p>
          <w:p w:rsidR="00BC21EE" w:rsidRDefault="00BC21EE">
            <w:pPr>
              <w:pStyle w:val="ConsPlusNormal"/>
            </w:pPr>
            <w:r>
              <w:t>суспензия для ингаляций дозированная</w:t>
            </w:r>
          </w:p>
        </w:tc>
      </w:tr>
      <w:tr w:rsidR="00BC21EE">
        <w:tc>
          <w:tcPr>
            <w:tcW w:w="3231" w:type="dxa"/>
            <w:vMerge w:val="restart"/>
          </w:tcPr>
          <w:p w:rsidR="00BC21EE" w:rsidRDefault="00BC21EE">
            <w:pPr>
              <w:pStyle w:val="ConsPlusNormal"/>
            </w:pPr>
            <w:r>
              <w:t>антихолинергические средства</w:t>
            </w:r>
          </w:p>
        </w:tc>
        <w:tc>
          <w:tcPr>
            <w:tcW w:w="2608" w:type="dxa"/>
          </w:tcPr>
          <w:p w:rsidR="00BC21EE" w:rsidRDefault="00BC21EE">
            <w:pPr>
              <w:pStyle w:val="ConsPlusNormal"/>
            </w:pPr>
            <w:r>
              <w:t>аклидиния бромид</w:t>
            </w:r>
          </w:p>
        </w:tc>
        <w:tc>
          <w:tcPr>
            <w:tcW w:w="3231" w:type="dxa"/>
          </w:tcPr>
          <w:p w:rsidR="00BC21EE" w:rsidRDefault="00BC21EE">
            <w:pPr>
              <w:pStyle w:val="ConsPlusNormal"/>
            </w:pPr>
            <w:r>
              <w:t>порошок для ингаляций дозированный</w:t>
            </w:r>
          </w:p>
        </w:tc>
      </w:tr>
      <w:tr w:rsidR="00BC21EE">
        <w:tc>
          <w:tcPr>
            <w:tcW w:w="3231" w:type="dxa"/>
            <w:vMerge/>
          </w:tcPr>
          <w:p w:rsidR="00BC21EE" w:rsidRDefault="00BC21EE"/>
        </w:tc>
        <w:tc>
          <w:tcPr>
            <w:tcW w:w="2608" w:type="dxa"/>
          </w:tcPr>
          <w:p w:rsidR="00BC21EE" w:rsidRDefault="00BC21EE">
            <w:pPr>
              <w:pStyle w:val="ConsPlusNormal"/>
            </w:pPr>
            <w:r>
              <w:t>гликопиррония бромид</w:t>
            </w:r>
          </w:p>
        </w:tc>
        <w:tc>
          <w:tcPr>
            <w:tcW w:w="3231" w:type="dxa"/>
          </w:tcPr>
          <w:p w:rsidR="00BC21EE" w:rsidRDefault="00BC21EE">
            <w:pPr>
              <w:pStyle w:val="ConsPlusNormal"/>
            </w:pPr>
            <w:r>
              <w:t>капсулы с порошком для ингаляций</w:t>
            </w:r>
          </w:p>
        </w:tc>
      </w:tr>
      <w:tr w:rsidR="00BC21EE">
        <w:tc>
          <w:tcPr>
            <w:tcW w:w="3231" w:type="dxa"/>
            <w:vMerge/>
          </w:tcPr>
          <w:p w:rsidR="00BC21EE" w:rsidRDefault="00BC21EE"/>
        </w:tc>
        <w:tc>
          <w:tcPr>
            <w:tcW w:w="2608" w:type="dxa"/>
          </w:tcPr>
          <w:p w:rsidR="00BC21EE" w:rsidRDefault="00BC21EE">
            <w:pPr>
              <w:pStyle w:val="ConsPlusNormal"/>
            </w:pPr>
            <w:r>
              <w:t>ипратропия бромид</w:t>
            </w:r>
          </w:p>
        </w:tc>
        <w:tc>
          <w:tcPr>
            <w:tcW w:w="3231" w:type="dxa"/>
          </w:tcPr>
          <w:p w:rsidR="00BC21EE" w:rsidRDefault="00BC21EE">
            <w:pPr>
              <w:pStyle w:val="ConsPlusNormal"/>
            </w:pPr>
            <w:r>
              <w:t>аэрозоль для ингаляций дозированный;</w:t>
            </w:r>
          </w:p>
          <w:p w:rsidR="00BC21EE" w:rsidRDefault="00BC21EE">
            <w:pPr>
              <w:pStyle w:val="ConsPlusNormal"/>
            </w:pPr>
            <w:r>
              <w:t>раствор для ингаляций</w:t>
            </w:r>
          </w:p>
        </w:tc>
      </w:tr>
      <w:tr w:rsidR="00BC21EE">
        <w:tc>
          <w:tcPr>
            <w:tcW w:w="3231" w:type="dxa"/>
            <w:vMerge/>
          </w:tcPr>
          <w:p w:rsidR="00BC21EE" w:rsidRDefault="00BC21EE"/>
        </w:tc>
        <w:tc>
          <w:tcPr>
            <w:tcW w:w="2608" w:type="dxa"/>
          </w:tcPr>
          <w:p w:rsidR="00BC21EE" w:rsidRDefault="00BC21EE">
            <w:pPr>
              <w:pStyle w:val="ConsPlusNormal"/>
            </w:pPr>
            <w:r>
              <w:t>тиотропия бромид</w:t>
            </w:r>
          </w:p>
        </w:tc>
        <w:tc>
          <w:tcPr>
            <w:tcW w:w="3231" w:type="dxa"/>
          </w:tcPr>
          <w:p w:rsidR="00BC21EE" w:rsidRDefault="00BC21EE">
            <w:pPr>
              <w:pStyle w:val="ConsPlusNormal"/>
            </w:pPr>
            <w:r>
              <w:t>капсулы с порошком для ингаляций;</w:t>
            </w:r>
          </w:p>
          <w:p w:rsidR="00BC21EE" w:rsidRDefault="00BC21EE">
            <w:pPr>
              <w:pStyle w:val="ConsPlusNormal"/>
            </w:pPr>
            <w:r>
              <w:t>раствор для ингаляций</w:t>
            </w:r>
          </w:p>
        </w:tc>
      </w:tr>
      <w:tr w:rsidR="00BC21EE">
        <w:tc>
          <w:tcPr>
            <w:tcW w:w="3231" w:type="dxa"/>
          </w:tcPr>
          <w:p w:rsidR="00BC21EE" w:rsidRDefault="00BC21EE">
            <w:pPr>
              <w:pStyle w:val="ConsPlusNormal"/>
            </w:pPr>
            <w:r>
              <w:t>противоаллергические средства, кроме глюкокортикоидов</w:t>
            </w:r>
          </w:p>
        </w:tc>
        <w:tc>
          <w:tcPr>
            <w:tcW w:w="2608" w:type="dxa"/>
          </w:tcPr>
          <w:p w:rsidR="00BC21EE" w:rsidRDefault="00BC21EE">
            <w:pPr>
              <w:pStyle w:val="ConsPlusNormal"/>
            </w:pPr>
            <w:r>
              <w:t>кромоглициевая кислота</w:t>
            </w:r>
          </w:p>
        </w:tc>
        <w:tc>
          <w:tcPr>
            <w:tcW w:w="3231" w:type="dxa"/>
          </w:tcPr>
          <w:p w:rsidR="00BC21EE" w:rsidRDefault="00BC21EE">
            <w:pPr>
              <w:pStyle w:val="ConsPlusNormal"/>
            </w:pPr>
            <w:r>
              <w:t>аэрозоль для ингаляций дозированный;</w:t>
            </w:r>
          </w:p>
          <w:p w:rsidR="00BC21EE" w:rsidRDefault="00BC21EE">
            <w:pPr>
              <w:pStyle w:val="ConsPlusNormal"/>
            </w:pPr>
            <w:r>
              <w:t>капли глазные;</w:t>
            </w:r>
          </w:p>
          <w:p w:rsidR="00BC21EE" w:rsidRDefault="00BC21EE">
            <w:pPr>
              <w:pStyle w:val="ConsPlusNormal"/>
            </w:pPr>
            <w:r>
              <w:t>капсулы;</w:t>
            </w:r>
          </w:p>
          <w:p w:rsidR="00BC21EE" w:rsidRDefault="00BC21EE">
            <w:pPr>
              <w:pStyle w:val="ConsPlusNormal"/>
            </w:pPr>
            <w:r>
              <w:t>спрей назальный;</w:t>
            </w:r>
          </w:p>
          <w:p w:rsidR="00BC21EE" w:rsidRDefault="00BC21EE">
            <w:pPr>
              <w:pStyle w:val="ConsPlusNormal"/>
            </w:pPr>
            <w:r>
              <w:t>спрей назальный дозированный</w:t>
            </w:r>
          </w:p>
        </w:tc>
      </w:tr>
      <w:tr w:rsidR="00BC21EE">
        <w:tc>
          <w:tcPr>
            <w:tcW w:w="3231" w:type="dxa"/>
          </w:tcPr>
          <w:p w:rsidR="00BC21EE" w:rsidRDefault="00BC21EE">
            <w:pPr>
              <w:pStyle w:val="ConsPlusNormal"/>
            </w:pPr>
            <w:r>
              <w:t>другие средства системного действия для лечения обструктивных заболеваний дыхательных путей</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ксантины</w:t>
            </w:r>
          </w:p>
        </w:tc>
        <w:tc>
          <w:tcPr>
            <w:tcW w:w="2608" w:type="dxa"/>
          </w:tcPr>
          <w:p w:rsidR="00BC21EE" w:rsidRDefault="00BC21EE">
            <w:pPr>
              <w:pStyle w:val="ConsPlusNormal"/>
            </w:pPr>
            <w:r>
              <w:t>аминофиллин</w:t>
            </w:r>
          </w:p>
        </w:tc>
        <w:tc>
          <w:tcPr>
            <w:tcW w:w="3231" w:type="dxa"/>
          </w:tcPr>
          <w:p w:rsidR="00BC21EE" w:rsidRDefault="00BC21EE">
            <w:pPr>
              <w:pStyle w:val="ConsPlusNormal"/>
            </w:pPr>
            <w:r>
              <w:t>раствор для внутривенного введения;</w:t>
            </w:r>
          </w:p>
          <w:p w:rsidR="00BC21EE" w:rsidRDefault="00BC21EE">
            <w:pPr>
              <w:pStyle w:val="ConsPlusNormal"/>
            </w:pPr>
            <w:r>
              <w:t>раствор для внутримышечного введения;</w:t>
            </w:r>
          </w:p>
          <w:p w:rsidR="00BC21EE" w:rsidRDefault="00BC21EE">
            <w:pPr>
              <w:pStyle w:val="ConsPlusNormal"/>
            </w:pPr>
            <w:r>
              <w:t>таблетки</w:t>
            </w:r>
          </w:p>
        </w:tc>
      </w:tr>
      <w:tr w:rsidR="00BC21EE">
        <w:tc>
          <w:tcPr>
            <w:tcW w:w="3231" w:type="dxa"/>
            <w:vMerge w:val="restart"/>
          </w:tcPr>
          <w:p w:rsidR="00BC21EE" w:rsidRDefault="00BC21EE">
            <w:pPr>
              <w:pStyle w:val="ConsPlusNormal"/>
            </w:pPr>
            <w:r>
              <w:lastRenderedPageBreak/>
              <w:t>прочие средства системного действия для лечения обструктивных заболеваний дыхательных путей</w:t>
            </w:r>
          </w:p>
        </w:tc>
        <w:tc>
          <w:tcPr>
            <w:tcW w:w="2608" w:type="dxa"/>
          </w:tcPr>
          <w:p w:rsidR="00BC21EE" w:rsidRDefault="00BC21EE">
            <w:pPr>
              <w:pStyle w:val="ConsPlusNormal"/>
            </w:pPr>
            <w:r>
              <w:t>бенрализумаб</w:t>
            </w:r>
          </w:p>
        </w:tc>
        <w:tc>
          <w:tcPr>
            <w:tcW w:w="3231" w:type="dxa"/>
          </w:tcPr>
          <w:p w:rsidR="00BC21EE" w:rsidRDefault="00BC21EE">
            <w:pPr>
              <w:pStyle w:val="ConsPlusNormal"/>
            </w:pPr>
            <w:r>
              <w:t>раствор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меполизумаб</w:t>
            </w:r>
          </w:p>
        </w:tc>
        <w:tc>
          <w:tcPr>
            <w:tcW w:w="3231" w:type="dxa"/>
          </w:tcPr>
          <w:p w:rsidR="00BC21EE" w:rsidRDefault="00BC21EE">
            <w:pPr>
              <w:pStyle w:val="ConsPlusNormal"/>
            </w:pPr>
            <w:r>
              <w:t>лиофилизат для приготовления раствора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омализумаб</w:t>
            </w:r>
          </w:p>
        </w:tc>
        <w:tc>
          <w:tcPr>
            <w:tcW w:w="3231" w:type="dxa"/>
          </w:tcPr>
          <w:p w:rsidR="00BC21EE" w:rsidRDefault="00BC21EE">
            <w:pPr>
              <w:pStyle w:val="ConsPlusNormal"/>
            </w:pPr>
            <w:r>
              <w:t>лиофилизат для приготовления раствора для подкожного введения;</w:t>
            </w:r>
          </w:p>
          <w:p w:rsidR="00BC21EE" w:rsidRDefault="00BC21EE">
            <w:pPr>
              <w:pStyle w:val="ConsPlusNormal"/>
            </w:pPr>
            <w:r>
              <w:t>раствор для подкожного введения</w:t>
            </w:r>
          </w:p>
        </w:tc>
      </w:tr>
      <w:tr w:rsidR="00BC21EE">
        <w:tc>
          <w:tcPr>
            <w:tcW w:w="3231" w:type="dxa"/>
            <w:vMerge/>
          </w:tcPr>
          <w:p w:rsidR="00BC21EE" w:rsidRDefault="00BC21EE"/>
        </w:tc>
        <w:tc>
          <w:tcPr>
            <w:tcW w:w="2608" w:type="dxa"/>
          </w:tcPr>
          <w:p w:rsidR="00BC21EE" w:rsidRDefault="00BC21EE">
            <w:pPr>
              <w:pStyle w:val="ConsPlusNormal"/>
            </w:pPr>
            <w:r>
              <w:t>реслизумаб</w:t>
            </w:r>
          </w:p>
        </w:tc>
        <w:tc>
          <w:tcPr>
            <w:tcW w:w="3231" w:type="dxa"/>
          </w:tcPr>
          <w:p w:rsidR="00BC21EE" w:rsidRDefault="00BC21EE">
            <w:pPr>
              <w:pStyle w:val="ConsPlusNormal"/>
            </w:pPr>
            <w:r>
              <w:t>концентрат для приготовления раствора для инфузий</w:t>
            </w:r>
          </w:p>
        </w:tc>
      </w:tr>
      <w:tr w:rsidR="00BC21EE">
        <w:tc>
          <w:tcPr>
            <w:tcW w:w="3231" w:type="dxa"/>
          </w:tcPr>
          <w:p w:rsidR="00BC21EE" w:rsidRDefault="00BC21EE">
            <w:pPr>
              <w:pStyle w:val="ConsPlusNormal"/>
            </w:pPr>
            <w:r>
              <w:t>противокашлевые препараты и средства для лечения простудных заболеваний</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отхаркивающие препараты, кроме комбинаций с противокашлевыми средствами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муколитические препараты</w:t>
            </w:r>
          </w:p>
        </w:tc>
        <w:tc>
          <w:tcPr>
            <w:tcW w:w="2608" w:type="dxa"/>
          </w:tcPr>
          <w:p w:rsidR="00BC21EE" w:rsidRDefault="00BC21EE">
            <w:pPr>
              <w:pStyle w:val="ConsPlusNormal"/>
            </w:pPr>
            <w:r>
              <w:t>амброксол</w:t>
            </w:r>
          </w:p>
        </w:tc>
        <w:tc>
          <w:tcPr>
            <w:tcW w:w="3231" w:type="dxa"/>
          </w:tcPr>
          <w:p w:rsidR="00BC21EE" w:rsidRDefault="00BC21EE">
            <w:pPr>
              <w:pStyle w:val="ConsPlusNormal"/>
            </w:pPr>
            <w:r>
              <w:t>капсулы пролонгированного действия;</w:t>
            </w:r>
          </w:p>
          <w:p w:rsidR="00BC21EE" w:rsidRDefault="00BC21EE">
            <w:pPr>
              <w:pStyle w:val="ConsPlusNormal"/>
            </w:pPr>
            <w:r>
              <w:t>пастилки;</w:t>
            </w:r>
          </w:p>
          <w:p w:rsidR="00BC21EE" w:rsidRDefault="00BC21EE">
            <w:pPr>
              <w:pStyle w:val="ConsPlusNormal"/>
            </w:pPr>
            <w:r>
              <w:t>раствор для внутривенного введения;</w:t>
            </w:r>
          </w:p>
          <w:p w:rsidR="00BC21EE" w:rsidRDefault="00BC21EE">
            <w:pPr>
              <w:pStyle w:val="ConsPlusNormal"/>
            </w:pPr>
            <w:r>
              <w:t>раствор для приема внутрь;</w:t>
            </w:r>
          </w:p>
          <w:p w:rsidR="00BC21EE" w:rsidRDefault="00BC21EE">
            <w:pPr>
              <w:pStyle w:val="ConsPlusNormal"/>
            </w:pPr>
            <w:r>
              <w:t>раствор для приема внутрь и ингаляций;</w:t>
            </w:r>
          </w:p>
          <w:p w:rsidR="00BC21EE" w:rsidRDefault="00BC21EE">
            <w:pPr>
              <w:pStyle w:val="ConsPlusNormal"/>
            </w:pPr>
            <w:r>
              <w:t>сироп;</w:t>
            </w:r>
          </w:p>
          <w:p w:rsidR="00BC21EE" w:rsidRDefault="00BC21EE">
            <w:pPr>
              <w:pStyle w:val="ConsPlusNormal"/>
            </w:pPr>
            <w:r>
              <w:t>таблетки;</w:t>
            </w:r>
          </w:p>
          <w:p w:rsidR="00BC21EE" w:rsidRDefault="00BC21EE">
            <w:pPr>
              <w:pStyle w:val="ConsPlusNormal"/>
            </w:pPr>
            <w:r>
              <w:t>таблетки диспергируемые;</w:t>
            </w:r>
          </w:p>
          <w:p w:rsidR="00BC21EE" w:rsidRDefault="00BC21EE">
            <w:pPr>
              <w:pStyle w:val="ConsPlusNormal"/>
            </w:pPr>
            <w:r>
              <w:t>таблетки для рассасывания;</w:t>
            </w:r>
          </w:p>
          <w:p w:rsidR="00BC21EE" w:rsidRDefault="00BC21EE">
            <w:pPr>
              <w:pStyle w:val="ConsPlusNormal"/>
            </w:pPr>
            <w:r>
              <w:t>таблетки шипучие</w:t>
            </w:r>
          </w:p>
        </w:tc>
      </w:tr>
      <w:tr w:rsidR="00BC21EE">
        <w:tc>
          <w:tcPr>
            <w:tcW w:w="3231" w:type="dxa"/>
          </w:tcPr>
          <w:p w:rsidR="00BC21EE" w:rsidRDefault="00BC21EE">
            <w:pPr>
              <w:pStyle w:val="ConsPlusNormal"/>
            </w:pPr>
          </w:p>
        </w:tc>
        <w:tc>
          <w:tcPr>
            <w:tcW w:w="2608" w:type="dxa"/>
          </w:tcPr>
          <w:p w:rsidR="00BC21EE" w:rsidRDefault="00BC21EE">
            <w:pPr>
              <w:pStyle w:val="ConsPlusNormal"/>
            </w:pPr>
            <w:r>
              <w:t>ацетилцистеин</w:t>
            </w:r>
          </w:p>
        </w:tc>
        <w:tc>
          <w:tcPr>
            <w:tcW w:w="3231" w:type="dxa"/>
          </w:tcPr>
          <w:p w:rsidR="00BC21EE" w:rsidRDefault="00BC21EE">
            <w:pPr>
              <w:pStyle w:val="ConsPlusNormal"/>
            </w:pPr>
            <w:r>
              <w:t>гранулы для приготовления раствора для приема внутрь;</w:t>
            </w:r>
          </w:p>
          <w:p w:rsidR="00BC21EE" w:rsidRDefault="00BC21EE">
            <w:pPr>
              <w:pStyle w:val="ConsPlusNormal"/>
            </w:pPr>
            <w:r>
              <w:t>гранулы для приготовления сиропа;</w:t>
            </w:r>
          </w:p>
          <w:p w:rsidR="00BC21EE" w:rsidRDefault="00BC21EE">
            <w:pPr>
              <w:pStyle w:val="ConsPlusNormal"/>
            </w:pPr>
            <w:r>
              <w:t>порошок для приготовления раствора для приема внутрь;</w:t>
            </w:r>
          </w:p>
          <w:p w:rsidR="00BC21EE" w:rsidRDefault="00BC21EE">
            <w:pPr>
              <w:pStyle w:val="ConsPlusNormal"/>
            </w:pPr>
            <w:r>
              <w:t>раствор для внутривенного и внутримышечного введения;</w:t>
            </w:r>
          </w:p>
          <w:p w:rsidR="00BC21EE" w:rsidRDefault="00BC21EE">
            <w:pPr>
              <w:pStyle w:val="ConsPlusNormal"/>
            </w:pPr>
            <w:r>
              <w:t>раствор для инъекций и ингаляций;</w:t>
            </w:r>
          </w:p>
          <w:p w:rsidR="00BC21EE" w:rsidRDefault="00BC21EE">
            <w:pPr>
              <w:pStyle w:val="ConsPlusNormal"/>
            </w:pPr>
            <w:r>
              <w:t>раствор для приема внутрь;</w:t>
            </w:r>
          </w:p>
          <w:p w:rsidR="00BC21EE" w:rsidRDefault="00BC21EE">
            <w:pPr>
              <w:pStyle w:val="ConsPlusNormal"/>
            </w:pPr>
            <w:r>
              <w:t>сироп;</w:t>
            </w:r>
          </w:p>
          <w:p w:rsidR="00BC21EE" w:rsidRDefault="00BC21EE">
            <w:pPr>
              <w:pStyle w:val="ConsPlusNormal"/>
            </w:pPr>
            <w:r>
              <w:t>таблетки;</w:t>
            </w:r>
          </w:p>
          <w:p w:rsidR="00BC21EE" w:rsidRDefault="00BC21EE">
            <w:pPr>
              <w:pStyle w:val="ConsPlusNormal"/>
            </w:pPr>
            <w:r>
              <w:t>таблетки шипучие</w:t>
            </w:r>
          </w:p>
        </w:tc>
      </w:tr>
      <w:tr w:rsidR="00BC21EE">
        <w:tc>
          <w:tcPr>
            <w:tcW w:w="3231" w:type="dxa"/>
          </w:tcPr>
          <w:p w:rsidR="00BC21EE" w:rsidRDefault="00BC21EE">
            <w:pPr>
              <w:pStyle w:val="ConsPlusNormal"/>
            </w:pPr>
          </w:p>
        </w:tc>
        <w:tc>
          <w:tcPr>
            <w:tcW w:w="2608" w:type="dxa"/>
          </w:tcPr>
          <w:p w:rsidR="00BC21EE" w:rsidRDefault="00BC21EE">
            <w:pPr>
              <w:pStyle w:val="ConsPlusNormal"/>
            </w:pPr>
            <w:r>
              <w:t>дорназа альфа</w:t>
            </w:r>
          </w:p>
        </w:tc>
        <w:tc>
          <w:tcPr>
            <w:tcW w:w="3231" w:type="dxa"/>
          </w:tcPr>
          <w:p w:rsidR="00BC21EE" w:rsidRDefault="00BC21EE">
            <w:pPr>
              <w:pStyle w:val="ConsPlusNormal"/>
            </w:pPr>
            <w:r>
              <w:t>раствор для ингаляций</w:t>
            </w:r>
          </w:p>
        </w:tc>
      </w:tr>
      <w:tr w:rsidR="00BC21EE">
        <w:tc>
          <w:tcPr>
            <w:tcW w:w="3231" w:type="dxa"/>
          </w:tcPr>
          <w:p w:rsidR="00BC21EE" w:rsidRDefault="00BC21EE">
            <w:pPr>
              <w:pStyle w:val="ConsPlusNormal"/>
            </w:pPr>
            <w:r>
              <w:lastRenderedPageBreak/>
              <w:t>антигистаминные средства системного действия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антигистаминные средства системного действия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эфиры алкиламинов</w:t>
            </w:r>
          </w:p>
        </w:tc>
        <w:tc>
          <w:tcPr>
            <w:tcW w:w="2608" w:type="dxa"/>
          </w:tcPr>
          <w:p w:rsidR="00BC21EE" w:rsidRDefault="00BC21EE">
            <w:pPr>
              <w:pStyle w:val="ConsPlusNormal"/>
            </w:pPr>
            <w:r>
              <w:t>дифенгидрамин</w:t>
            </w:r>
          </w:p>
        </w:tc>
        <w:tc>
          <w:tcPr>
            <w:tcW w:w="3231" w:type="dxa"/>
          </w:tcPr>
          <w:p w:rsidR="00BC21EE" w:rsidRDefault="00BC21EE">
            <w:pPr>
              <w:pStyle w:val="ConsPlusNormal"/>
            </w:pPr>
            <w:r>
              <w:t>раствор для внутривенного и внутримышечного введения;</w:t>
            </w:r>
          </w:p>
          <w:p w:rsidR="00BC21EE" w:rsidRDefault="00BC21EE">
            <w:pPr>
              <w:pStyle w:val="ConsPlusNormal"/>
            </w:pPr>
            <w:r>
              <w:t>раствор для внутримышечного введения;</w:t>
            </w:r>
          </w:p>
          <w:p w:rsidR="00BC21EE" w:rsidRDefault="00BC21EE">
            <w:pPr>
              <w:pStyle w:val="ConsPlusNormal"/>
            </w:pPr>
            <w:r>
              <w:t>таблетки</w:t>
            </w:r>
          </w:p>
        </w:tc>
      </w:tr>
      <w:tr w:rsidR="00BC21EE">
        <w:tc>
          <w:tcPr>
            <w:tcW w:w="3231" w:type="dxa"/>
          </w:tcPr>
          <w:p w:rsidR="00BC21EE" w:rsidRDefault="00BC21EE">
            <w:pPr>
              <w:pStyle w:val="ConsPlusNormal"/>
            </w:pPr>
            <w:r>
              <w:t>замещенные этилендиамины</w:t>
            </w:r>
          </w:p>
        </w:tc>
        <w:tc>
          <w:tcPr>
            <w:tcW w:w="2608" w:type="dxa"/>
          </w:tcPr>
          <w:p w:rsidR="00BC21EE" w:rsidRDefault="00BC21EE">
            <w:pPr>
              <w:pStyle w:val="ConsPlusNormal"/>
            </w:pPr>
            <w:r>
              <w:t>хлоропирамин</w:t>
            </w:r>
          </w:p>
        </w:tc>
        <w:tc>
          <w:tcPr>
            <w:tcW w:w="3231" w:type="dxa"/>
          </w:tcPr>
          <w:p w:rsidR="00BC21EE" w:rsidRDefault="00BC21EE">
            <w:pPr>
              <w:pStyle w:val="ConsPlusNormal"/>
            </w:pPr>
            <w:r>
              <w:t>раствор для внутривенного и внутримышечного введения;</w:t>
            </w:r>
          </w:p>
          <w:p w:rsidR="00BC21EE" w:rsidRDefault="00BC21EE">
            <w:pPr>
              <w:pStyle w:val="ConsPlusNormal"/>
            </w:pPr>
            <w:r>
              <w:t>таблетки</w:t>
            </w:r>
          </w:p>
        </w:tc>
      </w:tr>
      <w:tr w:rsidR="00BC21EE">
        <w:tc>
          <w:tcPr>
            <w:tcW w:w="3231" w:type="dxa"/>
          </w:tcPr>
          <w:p w:rsidR="00BC21EE" w:rsidRDefault="00BC21EE">
            <w:pPr>
              <w:pStyle w:val="ConsPlusNormal"/>
            </w:pPr>
            <w:r>
              <w:t>производные пиперазина</w:t>
            </w:r>
          </w:p>
        </w:tc>
        <w:tc>
          <w:tcPr>
            <w:tcW w:w="2608" w:type="dxa"/>
          </w:tcPr>
          <w:p w:rsidR="00BC21EE" w:rsidRDefault="00BC21EE">
            <w:pPr>
              <w:pStyle w:val="ConsPlusNormal"/>
            </w:pPr>
            <w:r>
              <w:t>цетиризин</w:t>
            </w:r>
          </w:p>
        </w:tc>
        <w:tc>
          <w:tcPr>
            <w:tcW w:w="3231" w:type="dxa"/>
          </w:tcPr>
          <w:p w:rsidR="00BC21EE" w:rsidRDefault="00BC21EE">
            <w:pPr>
              <w:pStyle w:val="ConsPlusNormal"/>
            </w:pPr>
            <w:r>
              <w:t>капли для приема внутрь;</w:t>
            </w:r>
          </w:p>
          <w:p w:rsidR="00BC21EE" w:rsidRDefault="00BC21EE">
            <w:pPr>
              <w:pStyle w:val="ConsPlusNormal"/>
            </w:pPr>
            <w:r>
              <w:t>сироп;</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другие антигистаминные средства системного действия</w:t>
            </w:r>
          </w:p>
        </w:tc>
        <w:tc>
          <w:tcPr>
            <w:tcW w:w="2608" w:type="dxa"/>
          </w:tcPr>
          <w:p w:rsidR="00BC21EE" w:rsidRDefault="00BC21EE">
            <w:pPr>
              <w:pStyle w:val="ConsPlusNormal"/>
            </w:pPr>
            <w:r>
              <w:t>лоратадин</w:t>
            </w:r>
          </w:p>
        </w:tc>
        <w:tc>
          <w:tcPr>
            <w:tcW w:w="3231" w:type="dxa"/>
          </w:tcPr>
          <w:p w:rsidR="00BC21EE" w:rsidRDefault="00BC21EE">
            <w:pPr>
              <w:pStyle w:val="ConsPlusNormal"/>
            </w:pPr>
            <w:r>
              <w:t>сироп;</w:t>
            </w:r>
          </w:p>
          <w:p w:rsidR="00BC21EE" w:rsidRDefault="00BC21EE">
            <w:pPr>
              <w:pStyle w:val="ConsPlusNormal"/>
            </w:pPr>
            <w:r>
              <w:t>суспензия для приема внутрь;</w:t>
            </w:r>
          </w:p>
          <w:p w:rsidR="00BC21EE" w:rsidRDefault="00BC21EE">
            <w:pPr>
              <w:pStyle w:val="ConsPlusNormal"/>
            </w:pPr>
            <w:r>
              <w:t>таблетки</w:t>
            </w:r>
          </w:p>
        </w:tc>
      </w:tr>
      <w:tr w:rsidR="00BC21EE">
        <w:tc>
          <w:tcPr>
            <w:tcW w:w="3231" w:type="dxa"/>
          </w:tcPr>
          <w:p w:rsidR="00BC21EE" w:rsidRDefault="00BC21EE">
            <w:pPr>
              <w:pStyle w:val="ConsPlusNormal"/>
            </w:pPr>
            <w:r>
              <w:t>другие препараты для лечения заболеваний дыхательной системы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другие препараты для лечения заболеваний дыхательной системы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легочные сурфактанты</w:t>
            </w:r>
          </w:p>
        </w:tc>
        <w:tc>
          <w:tcPr>
            <w:tcW w:w="2608" w:type="dxa"/>
          </w:tcPr>
          <w:p w:rsidR="00BC21EE" w:rsidRDefault="00BC21EE">
            <w:pPr>
              <w:pStyle w:val="ConsPlusNormal"/>
            </w:pPr>
            <w:r>
              <w:t>берактант</w:t>
            </w:r>
          </w:p>
        </w:tc>
        <w:tc>
          <w:tcPr>
            <w:tcW w:w="3231" w:type="dxa"/>
          </w:tcPr>
          <w:p w:rsidR="00BC21EE" w:rsidRDefault="00BC21EE">
            <w:pPr>
              <w:pStyle w:val="ConsPlusNormal"/>
            </w:pPr>
            <w:r>
              <w:t>суспензия для эндотрахеального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порактант альфа</w:t>
            </w:r>
          </w:p>
        </w:tc>
        <w:tc>
          <w:tcPr>
            <w:tcW w:w="3231" w:type="dxa"/>
          </w:tcPr>
          <w:p w:rsidR="00BC21EE" w:rsidRDefault="00BC21EE">
            <w:pPr>
              <w:pStyle w:val="ConsPlusNormal"/>
            </w:pPr>
            <w:r>
              <w:t>суспензия для эндотрахеального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сурфактант-БЛ</w:t>
            </w:r>
          </w:p>
        </w:tc>
        <w:tc>
          <w:tcPr>
            <w:tcW w:w="3231" w:type="dxa"/>
          </w:tcPr>
          <w:p w:rsidR="00BC21EE" w:rsidRDefault="00BC21EE">
            <w:pPr>
              <w:pStyle w:val="ConsPlusNormal"/>
            </w:pPr>
            <w:r>
              <w:t>лиофилизат для приготовления эмульсии для ингаляционного введения;</w:t>
            </w:r>
          </w:p>
          <w:p w:rsidR="00BC21EE" w:rsidRDefault="00BC21EE">
            <w:pPr>
              <w:pStyle w:val="ConsPlusNormal"/>
            </w:pPr>
            <w:r>
              <w:t>лиофилизат для приготовления эмульсии для эндотрахеального, эндобронхиального и ингаляционного введения</w:t>
            </w:r>
          </w:p>
        </w:tc>
      </w:tr>
      <w:tr w:rsidR="00BC21EE">
        <w:tc>
          <w:tcPr>
            <w:tcW w:w="3231" w:type="dxa"/>
          </w:tcPr>
          <w:p w:rsidR="00BC21EE" w:rsidRDefault="00BC21EE">
            <w:pPr>
              <w:pStyle w:val="ConsPlusNormal"/>
              <w:outlineLvl w:val="2"/>
            </w:pPr>
            <w:r>
              <w:t>органы чувств</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офтальмологические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противомикробные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антибиотики</w:t>
            </w:r>
          </w:p>
        </w:tc>
        <w:tc>
          <w:tcPr>
            <w:tcW w:w="2608" w:type="dxa"/>
          </w:tcPr>
          <w:p w:rsidR="00BC21EE" w:rsidRDefault="00BC21EE">
            <w:pPr>
              <w:pStyle w:val="ConsPlusNormal"/>
            </w:pPr>
            <w:r>
              <w:t>тетрациклин</w:t>
            </w:r>
          </w:p>
        </w:tc>
        <w:tc>
          <w:tcPr>
            <w:tcW w:w="3231" w:type="dxa"/>
          </w:tcPr>
          <w:p w:rsidR="00BC21EE" w:rsidRDefault="00BC21EE">
            <w:pPr>
              <w:pStyle w:val="ConsPlusNormal"/>
            </w:pPr>
            <w:r>
              <w:t>мазь глазная</w:t>
            </w:r>
          </w:p>
        </w:tc>
      </w:tr>
      <w:tr w:rsidR="00BC21EE">
        <w:tc>
          <w:tcPr>
            <w:tcW w:w="3231" w:type="dxa"/>
          </w:tcPr>
          <w:p w:rsidR="00BC21EE" w:rsidRDefault="00BC21EE">
            <w:pPr>
              <w:pStyle w:val="ConsPlusNormal"/>
            </w:pPr>
            <w:r>
              <w:t xml:space="preserve">противоглаукомные препараты </w:t>
            </w:r>
            <w:r>
              <w:lastRenderedPageBreak/>
              <w:t>и миотические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парасимпатомиметики</w:t>
            </w:r>
          </w:p>
        </w:tc>
        <w:tc>
          <w:tcPr>
            <w:tcW w:w="2608" w:type="dxa"/>
          </w:tcPr>
          <w:p w:rsidR="00BC21EE" w:rsidRDefault="00BC21EE">
            <w:pPr>
              <w:pStyle w:val="ConsPlusNormal"/>
            </w:pPr>
            <w:r>
              <w:t>пилокарпин</w:t>
            </w:r>
          </w:p>
        </w:tc>
        <w:tc>
          <w:tcPr>
            <w:tcW w:w="3231" w:type="dxa"/>
          </w:tcPr>
          <w:p w:rsidR="00BC21EE" w:rsidRDefault="00BC21EE">
            <w:pPr>
              <w:pStyle w:val="ConsPlusNormal"/>
            </w:pPr>
            <w:r>
              <w:t>капли глазные</w:t>
            </w:r>
          </w:p>
        </w:tc>
      </w:tr>
      <w:tr w:rsidR="00BC21EE">
        <w:tc>
          <w:tcPr>
            <w:tcW w:w="3231" w:type="dxa"/>
          </w:tcPr>
          <w:p w:rsidR="00BC21EE" w:rsidRDefault="00BC21EE">
            <w:pPr>
              <w:pStyle w:val="ConsPlusNormal"/>
            </w:pPr>
            <w:r>
              <w:t>ингибиторы карбоангидразы</w:t>
            </w:r>
          </w:p>
        </w:tc>
        <w:tc>
          <w:tcPr>
            <w:tcW w:w="2608" w:type="dxa"/>
          </w:tcPr>
          <w:p w:rsidR="00BC21EE" w:rsidRDefault="00BC21EE">
            <w:pPr>
              <w:pStyle w:val="ConsPlusNormal"/>
            </w:pPr>
            <w:r>
              <w:t>ацетазоламид</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p>
        </w:tc>
        <w:tc>
          <w:tcPr>
            <w:tcW w:w="2608" w:type="dxa"/>
          </w:tcPr>
          <w:p w:rsidR="00BC21EE" w:rsidRDefault="00BC21EE">
            <w:pPr>
              <w:pStyle w:val="ConsPlusNormal"/>
            </w:pPr>
            <w:r>
              <w:t>дорзоламид</w:t>
            </w:r>
          </w:p>
        </w:tc>
        <w:tc>
          <w:tcPr>
            <w:tcW w:w="3231" w:type="dxa"/>
          </w:tcPr>
          <w:p w:rsidR="00BC21EE" w:rsidRDefault="00BC21EE">
            <w:pPr>
              <w:pStyle w:val="ConsPlusNormal"/>
            </w:pPr>
            <w:r>
              <w:t>капли глазные</w:t>
            </w:r>
          </w:p>
        </w:tc>
      </w:tr>
      <w:tr w:rsidR="00BC21EE">
        <w:tc>
          <w:tcPr>
            <w:tcW w:w="3231" w:type="dxa"/>
          </w:tcPr>
          <w:p w:rsidR="00BC21EE" w:rsidRDefault="00BC21EE">
            <w:pPr>
              <w:pStyle w:val="ConsPlusNormal"/>
            </w:pPr>
            <w:r>
              <w:t>бета-адреноблокаторы</w:t>
            </w:r>
          </w:p>
        </w:tc>
        <w:tc>
          <w:tcPr>
            <w:tcW w:w="2608" w:type="dxa"/>
          </w:tcPr>
          <w:p w:rsidR="00BC21EE" w:rsidRDefault="00BC21EE">
            <w:pPr>
              <w:pStyle w:val="ConsPlusNormal"/>
            </w:pPr>
            <w:r>
              <w:t>тимолол</w:t>
            </w:r>
          </w:p>
        </w:tc>
        <w:tc>
          <w:tcPr>
            <w:tcW w:w="3231" w:type="dxa"/>
          </w:tcPr>
          <w:p w:rsidR="00BC21EE" w:rsidRDefault="00BC21EE">
            <w:pPr>
              <w:pStyle w:val="ConsPlusNormal"/>
            </w:pPr>
            <w:r>
              <w:t>капли глазные</w:t>
            </w:r>
          </w:p>
        </w:tc>
      </w:tr>
      <w:tr w:rsidR="00BC21EE">
        <w:tc>
          <w:tcPr>
            <w:tcW w:w="3231" w:type="dxa"/>
          </w:tcPr>
          <w:p w:rsidR="00BC21EE" w:rsidRDefault="00BC21EE">
            <w:pPr>
              <w:pStyle w:val="ConsPlusNormal"/>
            </w:pPr>
            <w:r>
              <w:t>аналоги простагландинов</w:t>
            </w:r>
          </w:p>
        </w:tc>
        <w:tc>
          <w:tcPr>
            <w:tcW w:w="2608" w:type="dxa"/>
          </w:tcPr>
          <w:p w:rsidR="00BC21EE" w:rsidRDefault="00BC21EE">
            <w:pPr>
              <w:pStyle w:val="ConsPlusNormal"/>
            </w:pPr>
            <w:r>
              <w:t>тафлупрост</w:t>
            </w:r>
          </w:p>
        </w:tc>
        <w:tc>
          <w:tcPr>
            <w:tcW w:w="3231" w:type="dxa"/>
          </w:tcPr>
          <w:p w:rsidR="00BC21EE" w:rsidRDefault="00BC21EE">
            <w:pPr>
              <w:pStyle w:val="ConsPlusNormal"/>
            </w:pPr>
            <w:r>
              <w:t>капли глазные</w:t>
            </w:r>
          </w:p>
        </w:tc>
      </w:tr>
      <w:tr w:rsidR="00BC21EE">
        <w:tc>
          <w:tcPr>
            <w:tcW w:w="3231" w:type="dxa"/>
          </w:tcPr>
          <w:p w:rsidR="00BC21EE" w:rsidRDefault="00BC21EE">
            <w:pPr>
              <w:pStyle w:val="ConsPlusNormal"/>
            </w:pPr>
            <w:r>
              <w:t>другие противоглаукомные препараты</w:t>
            </w:r>
          </w:p>
        </w:tc>
        <w:tc>
          <w:tcPr>
            <w:tcW w:w="2608" w:type="dxa"/>
          </w:tcPr>
          <w:p w:rsidR="00BC21EE" w:rsidRDefault="00BC21EE">
            <w:pPr>
              <w:pStyle w:val="ConsPlusNormal"/>
            </w:pPr>
            <w:r>
              <w:t>бутиламиногидроксипропоксифеноксиметил-метилоксадиазол</w:t>
            </w:r>
          </w:p>
        </w:tc>
        <w:tc>
          <w:tcPr>
            <w:tcW w:w="3231" w:type="dxa"/>
          </w:tcPr>
          <w:p w:rsidR="00BC21EE" w:rsidRDefault="00BC21EE">
            <w:pPr>
              <w:pStyle w:val="ConsPlusNormal"/>
            </w:pPr>
            <w:r>
              <w:t>капли глазные</w:t>
            </w:r>
          </w:p>
        </w:tc>
      </w:tr>
      <w:tr w:rsidR="00BC21EE">
        <w:tc>
          <w:tcPr>
            <w:tcW w:w="3231" w:type="dxa"/>
          </w:tcPr>
          <w:p w:rsidR="00BC21EE" w:rsidRDefault="00BC21EE">
            <w:pPr>
              <w:pStyle w:val="ConsPlusNormal"/>
            </w:pPr>
            <w:r>
              <w:t>мидриатические и циклоплегические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антихолинэргические средства</w:t>
            </w:r>
          </w:p>
        </w:tc>
        <w:tc>
          <w:tcPr>
            <w:tcW w:w="2608" w:type="dxa"/>
          </w:tcPr>
          <w:p w:rsidR="00BC21EE" w:rsidRDefault="00BC21EE">
            <w:pPr>
              <w:pStyle w:val="ConsPlusNormal"/>
            </w:pPr>
            <w:r>
              <w:t>тропикамид</w:t>
            </w:r>
          </w:p>
        </w:tc>
        <w:tc>
          <w:tcPr>
            <w:tcW w:w="3231" w:type="dxa"/>
          </w:tcPr>
          <w:p w:rsidR="00BC21EE" w:rsidRDefault="00BC21EE">
            <w:pPr>
              <w:pStyle w:val="ConsPlusNormal"/>
            </w:pPr>
            <w:r>
              <w:t>капли глазные</w:t>
            </w:r>
          </w:p>
        </w:tc>
      </w:tr>
      <w:tr w:rsidR="00BC21EE">
        <w:tc>
          <w:tcPr>
            <w:tcW w:w="3231" w:type="dxa"/>
          </w:tcPr>
          <w:p w:rsidR="00BC21EE" w:rsidRDefault="00BC21EE">
            <w:pPr>
              <w:pStyle w:val="ConsPlusNormal"/>
            </w:pPr>
            <w:r>
              <w:t>местные анестетики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местные анестетики</w:t>
            </w:r>
          </w:p>
        </w:tc>
        <w:tc>
          <w:tcPr>
            <w:tcW w:w="2608" w:type="dxa"/>
          </w:tcPr>
          <w:p w:rsidR="00BC21EE" w:rsidRDefault="00BC21EE">
            <w:pPr>
              <w:pStyle w:val="ConsPlusNormal"/>
            </w:pPr>
            <w:r>
              <w:t>оксибупрокаин</w:t>
            </w:r>
          </w:p>
        </w:tc>
        <w:tc>
          <w:tcPr>
            <w:tcW w:w="3231" w:type="dxa"/>
          </w:tcPr>
          <w:p w:rsidR="00BC21EE" w:rsidRDefault="00BC21EE">
            <w:pPr>
              <w:pStyle w:val="ConsPlusNormal"/>
            </w:pPr>
            <w:r>
              <w:t>капли глазные</w:t>
            </w:r>
          </w:p>
        </w:tc>
      </w:tr>
      <w:tr w:rsidR="00BC21EE">
        <w:tc>
          <w:tcPr>
            <w:tcW w:w="3231" w:type="dxa"/>
          </w:tcPr>
          <w:p w:rsidR="00BC21EE" w:rsidRDefault="00BC21EE">
            <w:pPr>
              <w:pStyle w:val="ConsPlusNormal"/>
            </w:pPr>
            <w:r>
              <w:t>диагностические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красящие средства</w:t>
            </w:r>
          </w:p>
        </w:tc>
        <w:tc>
          <w:tcPr>
            <w:tcW w:w="2608" w:type="dxa"/>
          </w:tcPr>
          <w:p w:rsidR="00BC21EE" w:rsidRDefault="00BC21EE">
            <w:pPr>
              <w:pStyle w:val="ConsPlusNormal"/>
            </w:pPr>
            <w:r>
              <w:t>флуоресцеин натрия</w:t>
            </w:r>
          </w:p>
        </w:tc>
        <w:tc>
          <w:tcPr>
            <w:tcW w:w="3231" w:type="dxa"/>
          </w:tcPr>
          <w:p w:rsidR="00BC21EE" w:rsidRDefault="00BC21EE">
            <w:pPr>
              <w:pStyle w:val="ConsPlusNormal"/>
            </w:pPr>
            <w:r>
              <w:t>раствор для внутривенного введения</w:t>
            </w:r>
          </w:p>
        </w:tc>
      </w:tr>
      <w:tr w:rsidR="00BC21EE">
        <w:tc>
          <w:tcPr>
            <w:tcW w:w="3231" w:type="dxa"/>
          </w:tcPr>
          <w:p w:rsidR="00BC21EE" w:rsidRDefault="00BC21EE">
            <w:pPr>
              <w:pStyle w:val="ConsPlusNormal"/>
            </w:pPr>
            <w:r>
              <w:t>препараты, используемые при хирургических вмешательствах в офтальмологии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вязкоэластичные соединения</w:t>
            </w:r>
          </w:p>
        </w:tc>
        <w:tc>
          <w:tcPr>
            <w:tcW w:w="2608" w:type="dxa"/>
          </w:tcPr>
          <w:p w:rsidR="00BC21EE" w:rsidRDefault="00BC21EE">
            <w:pPr>
              <w:pStyle w:val="ConsPlusNormal"/>
            </w:pPr>
            <w:r>
              <w:t>гипромеллоза</w:t>
            </w:r>
          </w:p>
        </w:tc>
        <w:tc>
          <w:tcPr>
            <w:tcW w:w="3231" w:type="dxa"/>
          </w:tcPr>
          <w:p w:rsidR="00BC21EE" w:rsidRDefault="00BC21EE">
            <w:pPr>
              <w:pStyle w:val="ConsPlusNormal"/>
            </w:pPr>
            <w:r>
              <w:t>капли глазные</w:t>
            </w:r>
          </w:p>
        </w:tc>
      </w:tr>
      <w:tr w:rsidR="00BC21EE">
        <w:tc>
          <w:tcPr>
            <w:tcW w:w="3231" w:type="dxa"/>
          </w:tcPr>
          <w:p w:rsidR="00BC21EE" w:rsidRDefault="00BC21EE">
            <w:pPr>
              <w:pStyle w:val="ConsPlusNormal"/>
            </w:pPr>
            <w:r>
              <w:t>средства, применяемые при заболеваниях сосудистой оболочки глаза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средства, препятствующие новообразованию сосудов</w:t>
            </w:r>
          </w:p>
        </w:tc>
        <w:tc>
          <w:tcPr>
            <w:tcW w:w="2608" w:type="dxa"/>
          </w:tcPr>
          <w:p w:rsidR="00BC21EE" w:rsidRDefault="00BC21EE">
            <w:pPr>
              <w:pStyle w:val="ConsPlusNormal"/>
            </w:pPr>
            <w:r>
              <w:t>ранибизумаб</w:t>
            </w:r>
          </w:p>
        </w:tc>
        <w:tc>
          <w:tcPr>
            <w:tcW w:w="3231" w:type="dxa"/>
          </w:tcPr>
          <w:p w:rsidR="00BC21EE" w:rsidRDefault="00BC21EE">
            <w:pPr>
              <w:pStyle w:val="ConsPlusNormal"/>
            </w:pPr>
            <w:r>
              <w:t>раствор для внутриглазного введения</w:t>
            </w:r>
          </w:p>
        </w:tc>
      </w:tr>
      <w:tr w:rsidR="00BC21EE">
        <w:tc>
          <w:tcPr>
            <w:tcW w:w="3231" w:type="dxa"/>
          </w:tcPr>
          <w:p w:rsidR="00BC21EE" w:rsidRDefault="00BC21EE">
            <w:pPr>
              <w:pStyle w:val="ConsPlusNormal"/>
            </w:pPr>
            <w:r>
              <w:t>препараты для лечения заболеваний уха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противомикробные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противомикробные препараты</w:t>
            </w:r>
          </w:p>
        </w:tc>
        <w:tc>
          <w:tcPr>
            <w:tcW w:w="2608" w:type="dxa"/>
          </w:tcPr>
          <w:p w:rsidR="00BC21EE" w:rsidRDefault="00BC21EE">
            <w:pPr>
              <w:pStyle w:val="ConsPlusNormal"/>
            </w:pPr>
            <w:r>
              <w:t>рифамицин</w:t>
            </w:r>
          </w:p>
        </w:tc>
        <w:tc>
          <w:tcPr>
            <w:tcW w:w="3231" w:type="dxa"/>
          </w:tcPr>
          <w:p w:rsidR="00BC21EE" w:rsidRDefault="00BC21EE">
            <w:pPr>
              <w:pStyle w:val="ConsPlusNormal"/>
            </w:pPr>
            <w:r>
              <w:t>капли ушные</w:t>
            </w:r>
          </w:p>
        </w:tc>
      </w:tr>
      <w:tr w:rsidR="00BC21EE">
        <w:tc>
          <w:tcPr>
            <w:tcW w:w="3231" w:type="dxa"/>
          </w:tcPr>
          <w:p w:rsidR="00BC21EE" w:rsidRDefault="00BC21EE">
            <w:pPr>
              <w:pStyle w:val="ConsPlusNormal"/>
              <w:outlineLvl w:val="2"/>
            </w:pPr>
            <w:r>
              <w:t>прочие препараты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аллергены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аллергены</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аллергенов экстракт</w:t>
            </w:r>
          </w:p>
        </w:tc>
        <w:tc>
          <w:tcPr>
            <w:tcW w:w="2608" w:type="dxa"/>
          </w:tcPr>
          <w:p w:rsidR="00BC21EE" w:rsidRDefault="00BC21EE">
            <w:pPr>
              <w:pStyle w:val="ConsPlusNormal"/>
            </w:pPr>
            <w:r>
              <w:t>аллергены бактерий</w:t>
            </w:r>
          </w:p>
        </w:tc>
        <w:tc>
          <w:tcPr>
            <w:tcW w:w="3231" w:type="dxa"/>
          </w:tcPr>
          <w:p w:rsidR="00BC21EE" w:rsidRDefault="00BC21EE">
            <w:pPr>
              <w:pStyle w:val="ConsPlusNormal"/>
            </w:pPr>
            <w:r>
              <w:t>раствор для внутрикожного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аллерген бактерий (туберкулезный рекомбинантный)</w:t>
            </w:r>
          </w:p>
        </w:tc>
        <w:tc>
          <w:tcPr>
            <w:tcW w:w="3231" w:type="dxa"/>
          </w:tcPr>
          <w:p w:rsidR="00BC21EE" w:rsidRDefault="00BC21EE">
            <w:pPr>
              <w:pStyle w:val="ConsPlusNormal"/>
            </w:pPr>
            <w:r>
              <w:t>раствор для внутрикожного введения</w:t>
            </w:r>
          </w:p>
        </w:tc>
      </w:tr>
      <w:tr w:rsidR="00BC21EE">
        <w:tc>
          <w:tcPr>
            <w:tcW w:w="3231" w:type="dxa"/>
          </w:tcPr>
          <w:p w:rsidR="00BC21EE" w:rsidRDefault="00BC21EE">
            <w:pPr>
              <w:pStyle w:val="ConsPlusNormal"/>
            </w:pPr>
            <w:r>
              <w:t>другие лечебные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другие лечебные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антидоты</w:t>
            </w:r>
          </w:p>
        </w:tc>
        <w:tc>
          <w:tcPr>
            <w:tcW w:w="2608" w:type="dxa"/>
          </w:tcPr>
          <w:p w:rsidR="00BC21EE" w:rsidRDefault="00BC21EE">
            <w:pPr>
              <w:pStyle w:val="ConsPlusNormal"/>
            </w:pPr>
            <w:r>
              <w:t>димеркаптопропансульфонат натрия</w:t>
            </w:r>
          </w:p>
        </w:tc>
        <w:tc>
          <w:tcPr>
            <w:tcW w:w="3231" w:type="dxa"/>
          </w:tcPr>
          <w:p w:rsidR="00BC21EE" w:rsidRDefault="00BC21EE">
            <w:pPr>
              <w:pStyle w:val="ConsPlusNormal"/>
            </w:pPr>
            <w:r>
              <w:t>раствор для внутримышечного и подкожного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калий-железо гексацианоферрат</w:t>
            </w:r>
          </w:p>
        </w:tc>
        <w:tc>
          <w:tcPr>
            <w:tcW w:w="3231" w:type="dxa"/>
          </w:tcPr>
          <w:p w:rsidR="00BC21EE" w:rsidRDefault="00BC21EE">
            <w:pPr>
              <w:pStyle w:val="ConsPlusNormal"/>
            </w:pPr>
            <w:r>
              <w:t>таблетки</w:t>
            </w:r>
          </w:p>
        </w:tc>
      </w:tr>
      <w:tr w:rsidR="00BC21EE">
        <w:tc>
          <w:tcPr>
            <w:tcW w:w="3231" w:type="dxa"/>
          </w:tcPr>
          <w:p w:rsidR="00BC21EE" w:rsidRDefault="00BC21EE">
            <w:pPr>
              <w:pStyle w:val="ConsPlusNormal"/>
            </w:pPr>
          </w:p>
        </w:tc>
        <w:tc>
          <w:tcPr>
            <w:tcW w:w="2608" w:type="dxa"/>
          </w:tcPr>
          <w:p w:rsidR="00BC21EE" w:rsidRDefault="00BC21EE">
            <w:pPr>
              <w:pStyle w:val="ConsPlusNormal"/>
            </w:pPr>
            <w:r>
              <w:t>карбоксим</w:t>
            </w:r>
          </w:p>
        </w:tc>
        <w:tc>
          <w:tcPr>
            <w:tcW w:w="3231" w:type="dxa"/>
          </w:tcPr>
          <w:p w:rsidR="00BC21EE" w:rsidRDefault="00BC21EE">
            <w:pPr>
              <w:pStyle w:val="ConsPlusNormal"/>
            </w:pPr>
            <w:r>
              <w:t>раствор для внутримышечного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налоксон</w:t>
            </w:r>
          </w:p>
        </w:tc>
        <w:tc>
          <w:tcPr>
            <w:tcW w:w="3231" w:type="dxa"/>
          </w:tcPr>
          <w:p w:rsidR="00BC21EE" w:rsidRDefault="00BC21EE">
            <w:pPr>
              <w:pStyle w:val="ConsPlusNormal"/>
            </w:pPr>
            <w:r>
              <w:t>раствор для инъекций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натрия тиосульфат</w:t>
            </w:r>
          </w:p>
        </w:tc>
        <w:tc>
          <w:tcPr>
            <w:tcW w:w="3231" w:type="dxa"/>
          </w:tcPr>
          <w:p w:rsidR="00BC21EE" w:rsidRDefault="00BC21EE">
            <w:pPr>
              <w:pStyle w:val="ConsPlusNormal"/>
            </w:pPr>
            <w:r>
              <w:t>раствор для внутривенного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протамина сульфат</w:t>
            </w:r>
          </w:p>
        </w:tc>
        <w:tc>
          <w:tcPr>
            <w:tcW w:w="3231" w:type="dxa"/>
          </w:tcPr>
          <w:p w:rsidR="00BC21EE" w:rsidRDefault="00BC21EE">
            <w:pPr>
              <w:pStyle w:val="ConsPlusNormal"/>
            </w:pPr>
            <w:r>
              <w:t>раствор для внутривенного введения;</w:t>
            </w:r>
          </w:p>
          <w:p w:rsidR="00BC21EE" w:rsidRDefault="00BC21EE">
            <w:pPr>
              <w:pStyle w:val="ConsPlusNormal"/>
            </w:pPr>
            <w:r>
              <w:t>раствор для инъекций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цинка бисвинилимидазола диацетат</w:t>
            </w:r>
          </w:p>
        </w:tc>
        <w:tc>
          <w:tcPr>
            <w:tcW w:w="3231" w:type="dxa"/>
          </w:tcPr>
          <w:p w:rsidR="00BC21EE" w:rsidRDefault="00BC21EE">
            <w:pPr>
              <w:pStyle w:val="ConsPlusNormal"/>
            </w:pPr>
            <w:r>
              <w:t>капсулы;</w:t>
            </w:r>
          </w:p>
          <w:p w:rsidR="00BC21EE" w:rsidRDefault="00BC21EE">
            <w:pPr>
              <w:pStyle w:val="ConsPlusNormal"/>
            </w:pPr>
            <w:r>
              <w:t>раствор для внутримышечного введения</w:t>
            </w:r>
          </w:p>
        </w:tc>
      </w:tr>
      <w:tr w:rsidR="00BC21EE">
        <w:tc>
          <w:tcPr>
            <w:tcW w:w="3231" w:type="dxa"/>
          </w:tcPr>
          <w:p w:rsidR="00BC21EE" w:rsidRDefault="00BC21EE">
            <w:pPr>
              <w:pStyle w:val="ConsPlusNormal"/>
            </w:pPr>
            <w:r>
              <w:t>железосвязывающие препараты</w:t>
            </w:r>
          </w:p>
        </w:tc>
        <w:tc>
          <w:tcPr>
            <w:tcW w:w="2608" w:type="dxa"/>
          </w:tcPr>
          <w:p w:rsidR="00BC21EE" w:rsidRDefault="00BC21EE">
            <w:pPr>
              <w:pStyle w:val="ConsPlusNormal"/>
            </w:pPr>
            <w:r>
              <w:t>деферазирокс</w:t>
            </w:r>
          </w:p>
        </w:tc>
        <w:tc>
          <w:tcPr>
            <w:tcW w:w="3231" w:type="dxa"/>
          </w:tcPr>
          <w:p w:rsidR="00BC21EE" w:rsidRDefault="00BC21EE">
            <w:pPr>
              <w:pStyle w:val="ConsPlusNormal"/>
            </w:pPr>
            <w:r>
              <w:t>таблетки диспергируемые;</w:t>
            </w:r>
          </w:p>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препараты для лечения гиперкалиемии и гиперфосфатемии</w:t>
            </w:r>
          </w:p>
        </w:tc>
        <w:tc>
          <w:tcPr>
            <w:tcW w:w="2608" w:type="dxa"/>
          </w:tcPr>
          <w:p w:rsidR="00BC21EE" w:rsidRDefault="00BC21EE">
            <w:pPr>
              <w:pStyle w:val="ConsPlusNormal"/>
            </w:pPr>
            <w:r>
              <w:t xml:space="preserve">комплекс </w:t>
            </w:r>
            <w:r w:rsidRPr="00F8602B">
              <w:rPr>
                <w:position w:val="-11"/>
              </w:rPr>
              <w:pict>
                <v:shape id="_x0000_i1025" style="width:81.75pt;height:22.15pt" coordsize="" o:spt="100" adj="0,,0" path="" filled="f" stroked="f">
                  <v:stroke joinstyle="miter"/>
                  <v:imagedata r:id="rId31" o:title="base_23907_67461_32768"/>
                  <v:formulas/>
                  <v:path o:connecttype="segments"/>
                </v:shape>
              </w:pict>
            </w:r>
            <w:r>
              <w:t xml:space="preserve"> оксигидроксида, сахарозы и крахмала</w:t>
            </w:r>
          </w:p>
        </w:tc>
        <w:tc>
          <w:tcPr>
            <w:tcW w:w="3231" w:type="dxa"/>
          </w:tcPr>
          <w:p w:rsidR="00BC21EE" w:rsidRDefault="00BC21EE">
            <w:pPr>
              <w:pStyle w:val="ConsPlusNormal"/>
            </w:pPr>
            <w:r>
              <w:t>таблетки жевательные</w:t>
            </w:r>
          </w:p>
        </w:tc>
      </w:tr>
      <w:tr w:rsidR="00BC21EE">
        <w:tc>
          <w:tcPr>
            <w:tcW w:w="3231" w:type="dxa"/>
          </w:tcPr>
          <w:p w:rsidR="00BC21EE" w:rsidRDefault="00BC21EE">
            <w:pPr>
              <w:pStyle w:val="ConsPlusNormal"/>
            </w:pPr>
          </w:p>
        </w:tc>
        <w:tc>
          <w:tcPr>
            <w:tcW w:w="2608" w:type="dxa"/>
          </w:tcPr>
          <w:p w:rsidR="00BC21EE" w:rsidRDefault="00BC21EE">
            <w:pPr>
              <w:pStyle w:val="ConsPlusNormal"/>
            </w:pPr>
            <w:r>
              <w:t>севеламер</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дезинтоксикационные препараты для противоопухолевой терапии</w:t>
            </w:r>
          </w:p>
        </w:tc>
        <w:tc>
          <w:tcPr>
            <w:tcW w:w="2608" w:type="dxa"/>
          </w:tcPr>
          <w:p w:rsidR="00BC21EE" w:rsidRDefault="00BC21EE">
            <w:pPr>
              <w:pStyle w:val="ConsPlusNormal"/>
            </w:pPr>
            <w:r>
              <w:t>кальция фолинат</w:t>
            </w:r>
          </w:p>
        </w:tc>
        <w:tc>
          <w:tcPr>
            <w:tcW w:w="3231" w:type="dxa"/>
          </w:tcPr>
          <w:p w:rsidR="00BC21EE" w:rsidRDefault="00BC21EE">
            <w:pPr>
              <w:pStyle w:val="ConsPlusNormal"/>
            </w:pPr>
            <w:r>
              <w:t>капсулы;</w:t>
            </w:r>
          </w:p>
          <w:p w:rsidR="00BC21EE" w:rsidRDefault="00BC21EE">
            <w:pPr>
              <w:pStyle w:val="ConsPlusNormal"/>
            </w:pPr>
            <w:r>
              <w:t>лиофилизат для приготовления раствора для внутривенного и внутримышечного введения;</w:t>
            </w:r>
          </w:p>
          <w:p w:rsidR="00BC21EE" w:rsidRDefault="00BC21EE">
            <w:pPr>
              <w:pStyle w:val="ConsPlusNormal"/>
            </w:pPr>
            <w:r>
              <w:t>раствор для внутривенного и внутримышечного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месна</w:t>
            </w:r>
          </w:p>
        </w:tc>
        <w:tc>
          <w:tcPr>
            <w:tcW w:w="3231" w:type="dxa"/>
          </w:tcPr>
          <w:p w:rsidR="00BC21EE" w:rsidRDefault="00BC21EE">
            <w:pPr>
              <w:pStyle w:val="ConsPlusNormal"/>
            </w:pPr>
            <w:r>
              <w:t>раствор для внутривенного введения</w:t>
            </w:r>
          </w:p>
        </w:tc>
      </w:tr>
      <w:tr w:rsidR="00BC21EE">
        <w:tc>
          <w:tcPr>
            <w:tcW w:w="3231" w:type="dxa"/>
          </w:tcPr>
          <w:p w:rsidR="00BC21EE" w:rsidRDefault="00BC21EE">
            <w:pPr>
              <w:pStyle w:val="ConsPlusNormal"/>
            </w:pPr>
            <w:r>
              <w:t>прочие лечебные средства</w:t>
            </w:r>
          </w:p>
        </w:tc>
        <w:tc>
          <w:tcPr>
            <w:tcW w:w="2608" w:type="dxa"/>
          </w:tcPr>
          <w:p w:rsidR="00BC21EE" w:rsidRDefault="00BC21EE">
            <w:pPr>
              <w:pStyle w:val="ConsPlusNormal"/>
            </w:pPr>
            <w:r>
              <w:t xml:space="preserve">дезоксирибонуклеиновая кислота плазмидная (сверхскрученная </w:t>
            </w:r>
            <w:r>
              <w:lastRenderedPageBreak/>
              <w:t>кольцевая двуцепочечная)</w:t>
            </w:r>
          </w:p>
        </w:tc>
        <w:tc>
          <w:tcPr>
            <w:tcW w:w="3231" w:type="dxa"/>
          </w:tcPr>
          <w:p w:rsidR="00BC21EE" w:rsidRDefault="00BC21EE">
            <w:pPr>
              <w:pStyle w:val="ConsPlusNormal"/>
            </w:pPr>
            <w:r>
              <w:lastRenderedPageBreak/>
              <w:t>лиофилизат для приготовления раствора для внутримышечного введения</w:t>
            </w:r>
          </w:p>
        </w:tc>
      </w:tr>
      <w:tr w:rsidR="00BC21EE">
        <w:tc>
          <w:tcPr>
            <w:tcW w:w="3231" w:type="dxa"/>
          </w:tcPr>
          <w:p w:rsidR="00BC21EE" w:rsidRDefault="00BC21EE">
            <w:pPr>
              <w:pStyle w:val="ConsPlusNormal"/>
            </w:pPr>
            <w:r>
              <w:t>лечебное питание</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другие продукты лечебного питания</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аминокислоты, включая комбинации с полипептидами</w:t>
            </w:r>
          </w:p>
        </w:tc>
        <w:tc>
          <w:tcPr>
            <w:tcW w:w="2608" w:type="dxa"/>
          </w:tcPr>
          <w:p w:rsidR="00BC21EE" w:rsidRDefault="00BC21EE">
            <w:pPr>
              <w:pStyle w:val="ConsPlusNormal"/>
            </w:pPr>
            <w:r>
              <w:t>аминокислоты для парентерального питания</w:t>
            </w:r>
          </w:p>
        </w:tc>
        <w:tc>
          <w:tcPr>
            <w:tcW w:w="3231" w:type="dxa"/>
          </w:tcPr>
          <w:p w:rsidR="00BC21EE" w:rsidRDefault="00BC21EE">
            <w:pPr>
              <w:pStyle w:val="ConsPlusNormal"/>
            </w:pPr>
          </w:p>
        </w:tc>
      </w:tr>
      <w:tr w:rsidR="00BC21EE">
        <w:tc>
          <w:tcPr>
            <w:tcW w:w="3231" w:type="dxa"/>
          </w:tcPr>
          <w:p w:rsidR="00BC21EE" w:rsidRDefault="00BC21EE">
            <w:pPr>
              <w:pStyle w:val="ConsPlusNormal"/>
            </w:pPr>
          </w:p>
        </w:tc>
        <w:tc>
          <w:tcPr>
            <w:tcW w:w="2608" w:type="dxa"/>
          </w:tcPr>
          <w:p w:rsidR="00BC21EE" w:rsidRDefault="00BC21EE">
            <w:pPr>
              <w:pStyle w:val="ConsPlusNormal"/>
            </w:pPr>
            <w:r>
              <w:t>аминокислоты и их смеси</w:t>
            </w:r>
          </w:p>
        </w:tc>
        <w:tc>
          <w:tcPr>
            <w:tcW w:w="3231" w:type="dxa"/>
          </w:tcPr>
          <w:p w:rsidR="00BC21EE" w:rsidRDefault="00BC21EE">
            <w:pPr>
              <w:pStyle w:val="ConsPlusNormal"/>
            </w:pPr>
          </w:p>
        </w:tc>
      </w:tr>
      <w:tr w:rsidR="00BC21EE">
        <w:tc>
          <w:tcPr>
            <w:tcW w:w="3231" w:type="dxa"/>
          </w:tcPr>
          <w:p w:rsidR="00BC21EE" w:rsidRDefault="00BC21EE">
            <w:pPr>
              <w:pStyle w:val="ConsPlusNormal"/>
            </w:pPr>
          </w:p>
        </w:tc>
        <w:tc>
          <w:tcPr>
            <w:tcW w:w="2608" w:type="dxa"/>
          </w:tcPr>
          <w:p w:rsidR="00BC21EE" w:rsidRDefault="00BC21EE">
            <w:pPr>
              <w:pStyle w:val="ConsPlusNormal"/>
            </w:pPr>
            <w:r>
              <w:t>кетоаналоги аминокислот</w:t>
            </w:r>
          </w:p>
        </w:tc>
        <w:tc>
          <w:tcPr>
            <w:tcW w:w="3231" w:type="dxa"/>
          </w:tcPr>
          <w:p w:rsidR="00BC21EE" w:rsidRDefault="00BC21EE">
            <w:pPr>
              <w:pStyle w:val="ConsPlusNormal"/>
            </w:pPr>
            <w:r>
              <w:t>таблетки, покрытые пленочной оболочкой</w:t>
            </w:r>
          </w:p>
        </w:tc>
      </w:tr>
      <w:tr w:rsidR="00BC21EE">
        <w:tc>
          <w:tcPr>
            <w:tcW w:w="3231" w:type="dxa"/>
          </w:tcPr>
          <w:p w:rsidR="00BC21EE" w:rsidRDefault="00BC21EE">
            <w:pPr>
              <w:pStyle w:val="ConsPlusNormal"/>
            </w:pPr>
            <w:r>
              <w:t>аминокислоты, углеводы, минеральные вещества, витамины в комбинации</w:t>
            </w:r>
          </w:p>
        </w:tc>
        <w:tc>
          <w:tcPr>
            <w:tcW w:w="2608" w:type="dxa"/>
          </w:tcPr>
          <w:p w:rsidR="00BC21EE" w:rsidRDefault="00BC21EE">
            <w:pPr>
              <w:pStyle w:val="ConsPlusNormal"/>
            </w:pPr>
            <w:r>
              <w:t>аминокислоты для парентерального питания + прочие препараты</w:t>
            </w:r>
          </w:p>
        </w:tc>
        <w:tc>
          <w:tcPr>
            <w:tcW w:w="3231" w:type="dxa"/>
          </w:tcPr>
          <w:p w:rsidR="00BC21EE" w:rsidRDefault="00BC21EE">
            <w:pPr>
              <w:pStyle w:val="ConsPlusNormal"/>
            </w:pPr>
          </w:p>
        </w:tc>
      </w:tr>
      <w:tr w:rsidR="00BC21EE">
        <w:tc>
          <w:tcPr>
            <w:tcW w:w="3231" w:type="dxa"/>
          </w:tcPr>
          <w:p w:rsidR="00BC21EE" w:rsidRDefault="00BC21EE">
            <w:pPr>
              <w:pStyle w:val="ConsPlusNormal"/>
            </w:pPr>
            <w:r>
              <w:t>другие нелечебные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другие нелечебные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растворители и разбавители, включая ирригационные растворы</w:t>
            </w:r>
          </w:p>
        </w:tc>
        <w:tc>
          <w:tcPr>
            <w:tcW w:w="2608" w:type="dxa"/>
          </w:tcPr>
          <w:p w:rsidR="00BC21EE" w:rsidRDefault="00BC21EE">
            <w:pPr>
              <w:pStyle w:val="ConsPlusNormal"/>
            </w:pPr>
            <w:r>
              <w:t>вода для инъекций</w:t>
            </w:r>
          </w:p>
        </w:tc>
        <w:tc>
          <w:tcPr>
            <w:tcW w:w="3231" w:type="dxa"/>
          </w:tcPr>
          <w:p w:rsidR="00BC21EE" w:rsidRDefault="00BC21EE">
            <w:pPr>
              <w:pStyle w:val="ConsPlusNormal"/>
            </w:pPr>
            <w:r>
              <w:t>растворитель для приготовления лекарственных форм для инъекций</w:t>
            </w:r>
          </w:p>
        </w:tc>
      </w:tr>
      <w:tr w:rsidR="00BC21EE">
        <w:tc>
          <w:tcPr>
            <w:tcW w:w="3231" w:type="dxa"/>
          </w:tcPr>
          <w:p w:rsidR="00BC21EE" w:rsidRDefault="00BC21EE">
            <w:pPr>
              <w:pStyle w:val="ConsPlusNormal"/>
            </w:pPr>
            <w:r>
              <w:t>контрастные средства</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рентгеноконтрастные средства, содержащие йод</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водорастворимые нефротропные высокоосмолярные рентгеноконтрастные средства</w:t>
            </w:r>
          </w:p>
        </w:tc>
        <w:tc>
          <w:tcPr>
            <w:tcW w:w="2608" w:type="dxa"/>
          </w:tcPr>
          <w:p w:rsidR="00BC21EE" w:rsidRDefault="00BC21EE">
            <w:pPr>
              <w:pStyle w:val="ConsPlusNormal"/>
            </w:pPr>
            <w:r>
              <w:t>натрия амидотризоат</w:t>
            </w:r>
          </w:p>
        </w:tc>
        <w:tc>
          <w:tcPr>
            <w:tcW w:w="3231" w:type="dxa"/>
          </w:tcPr>
          <w:p w:rsidR="00BC21EE" w:rsidRDefault="00BC21EE">
            <w:pPr>
              <w:pStyle w:val="ConsPlusNormal"/>
            </w:pPr>
            <w:r>
              <w:t>раствор для инъекций</w:t>
            </w:r>
          </w:p>
        </w:tc>
      </w:tr>
      <w:tr w:rsidR="00BC21EE">
        <w:tc>
          <w:tcPr>
            <w:tcW w:w="3231" w:type="dxa"/>
          </w:tcPr>
          <w:p w:rsidR="00BC21EE" w:rsidRDefault="00BC21EE">
            <w:pPr>
              <w:pStyle w:val="ConsPlusNormal"/>
            </w:pPr>
            <w:r>
              <w:t>водорастворимые нефротропные низкоосмолярные рентгеноконтрастные средства</w:t>
            </w:r>
          </w:p>
        </w:tc>
        <w:tc>
          <w:tcPr>
            <w:tcW w:w="2608" w:type="dxa"/>
          </w:tcPr>
          <w:p w:rsidR="00BC21EE" w:rsidRDefault="00BC21EE">
            <w:pPr>
              <w:pStyle w:val="ConsPlusNormal"/>
            </w:pPr>
            <w:r>
              <w:t>йоверсол</w:t>
            </w:r>
          </w:p>
        </w:tc>
        <w:tc>
          <w:tcPr>
            <w:tcW w:w="3231" w:type="dxa"/>
          </w:tcPr>
          <w:p w:rsidR="00BC21EE" w:rsidRDefault="00BC21EE">
            <w:pPr>
              <w:pStyle w:val="ConsPlusNormal"/>
            </w:pPr>
            <w:r>
              <w:t>раствор для внутривенного и внутриартериального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йогексол</w:t>
            </w:r>
          </w:p>
        </w:tc>
        <w:tc>
          <w:tcPr>
            <w:tcW w:w="3231" w:type="dxa"/>
          </w:tcPr>
          <w:p w:rsidR="00BC21EE" w:rsidRDefault="00BC21EE">
            <w:pPr>
              <w:pStyle w:val="ConsPlusNormal"/>
            </w:pPr>
            <w:r>
              <w:t>раствор для инъекций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йомепрол</w:t>
            </w:r>
          </w:p>
        </w:tc>
        <w:tc>
          <w:tcPr>
            <w:tcW w:w="3231" w:type="dxa"/>
          </w:tcPr>
          <w:p w:rsidR="00BC21EE" w:rsidRDefault="00BC21EE">
            <w:pPr>
              <w:pStyle w:val="ConsPlusNormal"/>
            </w:pPr>
            <w:r>
              <w:t>раствор для инъекций</w:t>
            </w:r>
          </w:p>
        </w:tc>
      </w:tr>
      <w:tr w:rsidR="00BC21EE">
        <w:tc>
          <w:tcPr>
            <w:tcW w:w="3231" w:type="dxa"/>
          </w:tcPr>
          <w:p w:rsidR="00BC21EE" w:rsidRDefault="00BC21EE">
            <w:pPr>
              <w:pStyle w:val="ConsPlusNormal"/>
            </w:pPr>
          </w:p>
        </w:tc>
        <w:tc>
          <w:tcPr>
            <w:tcW w:w="2608" w:type="dxa"/>
          </w:tcPr>
          <w:p w:rsidR="00BC21EE" w:rsidRDefault="00BC21EE">
            <w:pPr>
              <w:pStyle w:val="ConsPlusNormal"/>
            </w:pPr>
            <w:r>
              <w:t>йопромид</w:t>
            </w:r>
          </w:p>
        </w:tc>
        <w:tc>
          <w:tcPr>
            <w:tcW w:w="3231" w:type="dxa"/>
          </w:tcPr>
          <w:p w:rsidR="00BC21EE" w:rsidRDefault="00BC21EE">
            <w:pPr>
              <w:pStyle w:val="ConsPlusNormal"/>
            </w:pPr>
            <w:r>
              <w:t>раствор для инъекций</w:t>
            </w:r>
          </w:p>
        </w:tc>
      </w:tr>
      <w:tr w:rsidR="00BC21EE">
        <w:tc>
          <w:tcPr>
            <w:tcW w:w="3231" w:type="dxa"/>
          </w:tcPr>
          <w:p w:rsidR="00BC21EE" w:rsidRDefault="00BC21EE">
            <w:pPr>
              <w:pStyle w:val="ConsPlusNormal"/>
            </w:pPr>
            <w:r>
              <w:t>рентгеноконтрастные средства, кроме йодсодержащих</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рентгеноконтрастные средства, содержащие бария сульфат</w:t>
            </w:r>
          </w:p>
        </w:tc>
        <w:tc>
          <w:tcPr>
            <w:tcW w:w="2608" w:type="dxa"/>
          </w:tcPr>
          <w:p w:rsidR="00BC21EE" w:rsidRDefault="00BC21EE">
            <w:pPr>
              <w:pStyle w:val="ConsPlusNormal"/>
            </w:pPr>
            <w:r>
              <w:t>бария сульфат</w:t>
            </w:r>
          </w:p>
        </w:tc>
        <w:tc>
          <w:tcPr>
            <w:tcW w:w="3231" w:type="dxa"/>
          </w:tcPr>
          <w:p w:rsidR="00BC21EE" w:rsidRDefault="00BC21EE">
            <w:pPr>
              <w:pStyle w:val="ConsPlusNormal"/>
            </w:pPr>
            <w:r>
              <w:t>порошок для приготовления суспензии для приема внутрь</w:t>
            </w:r>
          </w:p>
        </w:tc>
      </w:tr>
      <w:tr w:rsidR="00BC21EE">
        <w:tc>
          <w:tcPr>
            <w:tcW w:w="3231" w:type="dxa"/>
          </w:tcPr>
          <w:p w:rsidR="00BC21EE" w:rsidRDefault="00BC21EE">
            <w:pPr>
              <w:pStyle w:val="ConsPlusNormal"/>
            </w:pPr>
            <w:r>
              <w:t xml:space="preserve">контрастные средства для магнитно-резонансной </w:t>
            </w:r>
            <w:r>
              <w:lastRenderedPageBreak/>
              <w:t>томографии</w:t>
            </w:r>
          </w:p>
        </w:tc>
        <w:tc>
          <w:tcPr>
            <w:tcW w:w="2608" w:type="dxa"/>
          </w:tcPr>
          <w:p w:rsidR="00BC21EE" w:rsidRDefault="00BC21EE">
            <w:pPr>
              <w:pStyle w:val="ConsPlusNormal"/>
            </w:pPr>
          </w:p>
        </w:tc>
        <w:tc>
          <w:tcPr>
            <w:tcW w:w="3231" w:type="dxa"/>
          </w:tcPr>
          <w:p w:rsidR="00BC21EE" w:rsidRDefault="00BC21EE">
            <w:pPr>
              <w:pStyle w:val="ConsPlusNormal"/>
            </w:pPr>
          </w:p>
        </w:tc>
      </w:tr>
      <w:tr w:rsidR="00BC21EE">
        <w:tc>
          <w:tcPr>
            <w:tcW w:w="3231" w:type="dxa"/>
          </w:tcPr>
          <w:p w:rsidR="00BC21EE" w:rsidRDefault="00BC21EE">
            <w:pPr>
              <w:pStyle w:val="ConsPlusNormal"/>
            </w:pPr>
            <w:r>
              <w:t>парамагнитные контрастные средства</w:t>
            </w:r>
          </w:p>
        </w:tc>
        <w:tc>
          <w:tcPr>
            <w:tcW w:w="2608" w:type="dxa"/>
          </w:tcPr>
          <w:p w:rsidR="00BC21EE" w:rsidRDefault="00BC21EE">
            <w:pPr>
              <w:pStyle w:val="ConsPlusNormal"/>
            </w:pPr>
            <w:r>
              <w:t>гадобеновая кислота</w:t>
            </w:r>
          </w:p>
        </w:tc>
        <w:tc>
          <w:tcPr>
            <w:tcW w:w="3231" w:type="dxa"/>
          </w:tcPr>
          <w:p w:rsidR="00BC21EE" w:rsidRDefault="00BC21EE">
            <w:pPr>
              <w:pStyle w:val="ConsPlusNormal"/>
            </w:pPr>
            <w:r>
              <w:t>раствор для внутривенного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гадобутрол</w:t>
            </w:r>
          </w:p>
        </w:tc>
        <w:tc>
          <w:tcPr>
            <w:tcW w:w="3231" w:type="dxa"/>
          </w:tcPr>
          <w:p w:rsidR="00BC21EE" w:rsidRDefault="00BC21EE">
            <w:pPr>
              <w:pStyle w:val="ConsPlusNormal"/>
            </w:pPr>
            <w:r>
              <w:t>раствор для внутривенного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гадоверсетамид</w:t>
            </w:r>
          </w:p>
        </w:tc>
        <w:tc>
          <w:tcPr>
            <w:tcW w:w="3231" w:type="dxa"/>
          </w:tcPr>
          <w:p w:rsidR="00BC21EE" w:rsidRDefault="00BC21EE">
            <w:pPr>
              <w:pStyle w:val="ConsPlusNormal"/>
            </w:pPr>
            <w:r>
              <w:t>раствор для внутривенного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гадодиамид</w:t>
            </w:r>
          </w:p>
        </w:tc>
        <w:tc>
          <w:tcPr>
            <w:tcW w:w="3231" w:type="dxa"/>
          </w:tcPr>
          <w:p w:rsidR="00BC21EE" w:rsidRDefault="00BC21EE">
            <w:pPr>
              <w:pStyle w:val="ConsPlusNormal"/>
            </w:pPr>
            <w:r>
              <w:t>раствор для внутривенного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гадоксетовая кислота</w:t>
            </w:r>
          </w:p>
        </w:tc>
        <w:tc>
          <w:tcPr>
            <w:tcW w:w="3231" w:type="dxa"/>
          </w:tcPr>
          <w:p w:rsidR="00BC21EE" w:rsidRDefault="00BC21EE">
            <w:pPr>
              <w:pStyle w:val="ConsPlusNormal"/>
            </w:pPr>
            <w:r>
              <w:t>раствор для внутривенного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гадопентетовая кислота</w:t>
            </w:r>
          </w:p>
        </w:tc>
        <w:tc>
          <w:tcPr>
            <w:tcW w:w="3231" w:type="dxa"/>
          </w:tcPr>
          <w:p w:rsidR="00BC21EE" w:rsidRDefault="00BC21EE">
            <w:pPr>
              <w:pStyle w:val="ConsPlusNormal"/>
            </w:pPr>
            <w:r>
              <w:t>раствор для внутривенного введения</w:t>
            </w:r>
          </w:p>
        </w:tc>
      </w:tr>
      <w:tr w:rsidR="00BC21EE">
        <w:tc>
          <w:tcPr>
            <w:tcW w:w="3231" w:type="dxa"/>
          </w:tcPr>
          <w:p w:rsidR="00BC21EE" w:rsidRDefault="00BC21EE">
            <w:pPr>
              <w:pStyle w:val="ConsPlusNormal"/>
            </w:pPr>
          </w:p>
        </w:tc>
        <w:tc>
          <w:tcPr>
            <w:tcW w:w="2608" w:type="dxa"/>
          </w:tcPr>
          <w:p w:rsidR="00BC21EE" w:rsidRDefault="00BC21EE">
            <w:pPr>
              <w:pStyle w:val="ConsPlusNormal"/>
            </w:pPr>
            <w:r>
              <w:t>гадотеридол</w:t>
            </w:r>
          </w:p>
        </w:tc>
        <w:tc>
          <w:tcPr>
            <w:tcW w:w="3231" w:type="dxa"/>
          </w:tcPr>
          <w:p w:rsidR="00BC21EE" w:rsidRDefault="00BC21EE">
            <w:pPr>
              <w:pStyle w:val="ConsPlusNormal"/>
            </w:pPr>
            <w:r>
              <w:t>раствор для внутривенного введения</w:t>
            </w:r>
          </w:p>
        </w:tc>
      </w:tr>
    </w:tbl>
    <w:p w:rsidR="00BC21EE" w:rsidRDefault="00BC21EE">
      <w:pPr>
        <w:pStyle w:val="ConsPlusNormal"/>
        <w:jc w:val="both"/>
      </w:pPr>
    </w:p>
    <w:p w:rsidR="00BC21EE" w:rsidRDefault="00BC21EE">
      <w:pPr>
        <w:pStyle w:val="ConsPlusNormal"/>
        <w:jc w:val="both"/>
      </w:pPr>
    </w:p>
    <w:p w:rsidR="00BC21EE" w:rsidRDefault="00BC21EE">
      <w:pPr>
        <w:pStyle w:val="ConsPlusNormal"/>
        <w:jc w:val="both"/>
      </w:pPr>
    </w:p>
    <w:p w:rsidR="00BC21EE" w:rsidRDefault="00BC21EE">
      <w:pPr>
        <w:pStyle w:val="ConsPlusNormal"/>
        <w:jc w:val="both"/>
      </w:pPr>
    </w:p>
    <w:p w:rsidR="00BC21EE" w:rsidRDefault="00BC21EE">
      <w:pPr>
        <w:pStyle w:val="ConsPlusNormal"/>
        <w:jc w:val="both"/>
      </w:pPr>
    </w:p>
    <w:p w:rsidR="00BC21EE" w:rsidRDefault="00BC21EE">
      <w:pPr>
        <w:pStyle w:val="ConsPlusNormal"/>
        <w:jc w:val="right"/>
        <w:outlineLvl w:val="1"/>
      </w:pPr>
      <w:r>
        <w:t>Приложение N 4</w:t>
      </w:r>
    </w:p>
    <w:p w:rsidR="00BC21EE" w:rsidRDefault="00BC21EE">
      <w:pPr>
        <w:pStyle w:val="ConsPlusNormal"/>
        <w:jc w:val="right"/>
      </w:pPr>
      <w:r>
        <w:t>к Программе государственных</w:t>
      </w:r>
    </w:p>
    <w:p w:rsidR="00BC21EE" w:rsidRDefault="00BC21EE">
      <w:pPr>
        <w:pStyle w:val="ConsPlusNormal"/>
        <w:jc w:val="right"/>
      </w:pPr>
      <w:r>
        <w:t>гарантий бесплатного оказания</w:t>
      </w:r>
    </w:p>
    <w:p w:rsidR="00BC21EE" w:rsidRDefault="00BC21EE">
      <w:pPr>
        <w:pStyle w:val="ConsPlusNormal"/>
        <w:jc w:val="right"/>
      </w:pPr>
      <w:r>
        <w:t>гражданам медицинской помощи</w:t>
      </w:r>
    </w:p>
    <w:p w:rsidR="00BC21EE" w:rsidRDefault="00BC21EE">
      <w:pPr>
        <w:pStyle w:val="ConsPlusNormal"/>
        <w:jc w:val="right"/>
      </w:pPr>
      <w:r>
        <w:t>на территории Республики Бурятия</w:t>
      </w:r>
    </w:p>
    <w:p w:rsidR="00BC21EE" w:rsidRDefault="00BC21EE">
      <w:pPr>
        <w:pStyle w:val="ConsPlusNormal"/>
        <w:jc w:val="right"/>
      </w:pPr>
      <w:r>
        <w:t>на 2021 год и на плановый</w:t>
      </w:r>
    </w:p>
    <w:p w:rsidR="00BC21EE" w:rsidRDefault="00BC21EE">
      <w:pPr>
        <w:pStyle w:val="ConsPlusNormal"/>
        <w:jc w:val="right"/>
      </w:pPr>
      <w:r>
        <w:t>период 2022 и 2023 годов</w:t>
      </w:r>
    </w:p>
    <w:p w:rsidR="00BC21EE" w:rsidRDefault="00BC21EE">
      <w:pPr>
        <w:pStyle w:val="ConsPlusNormal"/>
        <w:jc w:val="both"/>
      </w:pPr>
    </w:p>
    <w:p w:rsidR="00BC21EE" w:rsidRDefault="00BC21EE">
      <w:pPr>
        <w:pStyle w:val="ConsPlusTitle"/>
        <w:jc w:val="center"/>
      </w:pPr>
      <w:bookmarkStart w:id="10" w:name="P5366"/>
      <w:bookmarkEnd w:id="10"/>
      <w:r>
        <w:t>ОБЪЕМ МЕДИЦИНСКОЙ ПОМОЩИ В АМБУЛАТОРНЫХ УСЛОВИЯХ,</w:t>
      </w:r>
    </w:p>
    <w:p w:rsidR="00BC21EE" w:rsidRDefault="00BC21EE">
      <w:pPr>
        <w:pStyle w:val="ConsPlusTitle"/>
        <w:jc w:val="center"/>
      </w:pPr>
      <w:r>
        <w:t>ОКАЗЫВАЕМОЙ С ПРОФИЛАКТИЧЕСКОЙ И ИНЫМИ ЦЕЛЯМИ, НА 1</w:t>
      </w:r>
    </w:p>
    <w:p w:rsidR="00BC21EE" w:rsidRDefault="00BC21EE">
      <w:pPr>
        <w:pStyle w:val="ConsPlusTitle"/>
        <w:jc w:val="center"/>
      </w:pPr>
      <w:r>
        <w:t>ЖИТЕЛЯ/ЗАСТРАХОВАННОЕ ЛИЦО НА 2021 ГОД</w:t>
      </w:r>
    </w:p>
    <w:p w:rsidR="00BC21EE" w:rsidRDefault="00BC21EE">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5613"/>
        <w:gridCol w:w="1587"/>
        <w:gridCol w:w="1191"/>
      </w:tblGrid>
      <w:tr w:rsidR="00BC21EE">
        <w:tc>
          <w:tcPr>
            <w:tcW w:w="680" w:type="dxa"/>
            <w:vMerge w:val="restart"/>
          </w:tcPr>
          <w:p w:rsidR="00BC21EE" w:rsidRDefault="00BC21EE">
            <w:pPr>
              <w:pStyle w:val="ConsPlusNormal"/>
              <w:jc w:val="center"/>
            </w:pPr>
            <w:r>
              <w:t>N строки</w:t>
            </w:r>
          </w:p>
        </w:tc>
        <w:tc>
          <w:tcPr>
            <w:tcW w:w="5613" w:type="dxa"/>
            <w:vMerge w:val="restart"/>
          </w:tcPr>
          <w:p w:rsidR="00BC21EE" w:rsidRDefault="00BC21EE">
            <w:pPr>
              <w:pStyle w:val="ConsPlusNormal"/>
              <w:jc w:val="center"/>
            </w:pPr>
            <w:r>
              <w:t>Показатель (на 1 жителя/застрахованное лицо)</w:t>
            </w:r>
          </w:p>
        </w:tc>
        <w:tc>
          <w:tcPr>
            <w:tcW w:w="2778" w:type="dxa"/>
            <w:gridSpan w:val="2"/>
          </w:tcPr>
          <w:p w:rsidR="00BC21EE" w:rsidRDefault="00BC21EE">
            <w:pPr>
              <w:pStyle w:val="ConsPlusNormal"/>
              <w:jc w:val="center"/>
            </w:pPr>
            <w:r>
              <w:t>Источник финансового обеспечения</w:t>
            </w:r>
          </w:p>
        </w:tc>
      </w:tr>
      <w:tr w:rsidR="00BC21EE">
        <w:tc>
          <w:tcPr>
            <w:tcW w:w="680" w:type="dxa"/>
            <w:vMerge/>
          </w:tcPr>
          <w:p w:rsidR="00BC21EE" w:rsidRDefault="00BC21EE"/>
        </w:tc>
        <w:tc>
          <w:tcPr>
            <w:tcW w:w="5613" w:type="dxa"/>
            <w:vMerge/>
          </w:tcPr>
          <w:p w:rsidR="00BC21EE" w:rsidRDefault="00BC21EE"/>
        </w:tc>
        <w:tc>
          <w:tcPr>
            <w:tcW w:w="1587" w:type="dxa"/>
          </w:tcPr>
          <w:p w:rsidR="00BC21EE" w:rsidRDefault="00BC21EE">
            <w:pPr>
              <w:pStyle w:val="ConsPlusNormal"/>
              <w:jc w:val="center"/>
            </w:pPr>
            <w:r>
              <w:t>Бюджетные ассигнования бюджета субъекта РФ</w:t>
            </w:r>
          </w:p>
        </w:tc>
        <w:tc>
          <w:tcPr>
            <w:tcW w:w="1191" w:type="dxa"/>
          </w:tcPr>
          <w:p w:rsidR="00BC21EE" w:rsidRDefault="00BC21EE">
            <w:pPr>
              <w:pStyle w:val="ConsPlusNormal"/>
              <w:jc w:val="center"/>
            </w:pPr>
            <w:r>
              <w:t>Средства ОМС</w:t>
            </w:r>
          </w:p>
        </w:tc>
      </w:tr>
      <w:tr w:rsidR="00BC21EE">
        <w:tc>
          <w:tcPr>
            <w:tcW w:w="680" w:type="dxa"/>
          </w:tcPr>
          <w:p w:rsidR="00BC21EE" w:rsidRDefault="00BC21EE">
            <w:pPr>
              <w:pStyle w:val="ConsPlusNormal"/>
            </w:pPr>
            <w:r>
              <w:t>1</w:t>
            </w:r>
          </w:p>
        </w:tc>
        <w:tc>
          <w:tcPr>
            <w:tcW w:w="5613" w:type="dxa"/>
          </w:tcPr>
          <w:p w:rsidR="00BC21EE" w:rsidRDefault="00BC21EE">
            <w:pPr>
              <w:pStyle w:val="ConsPlusNormal"/>
            </w:pPr>
            <w:r>
              <w:t>Объем посещений с профилактической и иными целями, всего (сумма строк 2 + 3 + 4), в том числе:</w:t>
            </w:r>
          </w:p>
        </w:tc>
        <w:tc>
          <w:tcPr>
            <w:tcW w:w="1587" w:type="dxa"/>
          </w:tcPr>
          <w:p w:rsidR="00BC21EE" w:rsidRDefault="00BC21EE">
            <w:pPr>
              <w:pStyle w:val="ConsPlusNormal"/>
              <w:jc w:val="right"/>
            </w:pPr>
            <w:r>
              <w:t>0,73</w:t>
            </w:r>
          </w:p>
        </w:tc>
        <w:tc>
          <w:tcPr>
            <w:tcW w:w="1191" w:type="dxa"/>
          </w:tcPr>
          <w:p w:rsidR="00BC21EE" w:rsidRDefault="00BC21EE">
            <w:pPr>
              <w:pStyle w:val="ConsPlusNormal"/>
              <w:jc w:val="right"/>
            </w:pPr>
            <w:r>
              <w:t>2,93</w:t>
            </w:r>
          </w:p>
        </w:tc>
      </w:tr>
      <w:tr w:rsidR="00BC21EE">
        <w:tc>
          <w:tcPr>
            <w:tcW w:w="680" w:type="dxa"/>
          </w:tcPr>
          <w:p w:rsidR="00BC21EE" w:rsidRDefault="00BC21EE">
            <w:pPr>
              <w:pStyle w:val="ConsPlusNormal"/>
            </w:pPr>
            <w:r>
              <w:t>2</w:t>
            </w:r>
          </w:p>
        </w:tc>
        <w:tc>
          <w:tcPr>
            <w:tcW w:w="5613" w:type="dxa"/>
          </w:tcPr>
          <w:p w:rsidR="00BC21EE" w:rsidRDefault="00BC21EE">
            <w:pPr>
              <w:pStyle w:val="ConsPlusNormal"/>
            </w:pPr>
            <w:r>
              <w:t>I. норматив комплексных посещений для проведения профилактических медицинских осмотров (включая 1-е посещение для проведения диспансерного наблюдения), в том числе</w:t>
            </w:r>
          </w:p>
        </w:tc>
        <w:tc>
          <w:tcPr>
            <w:tcW w:w="1587" w:type="dxa"/>
          </w:tcPr>
          <w:p w:rsidR="00BC21EE" w:rsidRDefault="00BC21EE">
            <w:pPr>
              <w:pStyle w:val="ConsPlusNormal"/>
            </w:pPr>
          </w:p>
        </w:tc>
        <w:tc>
          <w:tcPr>
            <w:tcW w:w="1191" w:type="dxa"/>
          </w:tcPr>
          <w:p w:rsidR="00BC21EE" w:rsidRDefault="00BC21EE">
            <w:pPr>
              <w:pStyle w:val="ConsPlusNormal"/>
              <w:jc w:val="right"/>
            </w:pPr>
            <w:r>
              <w:t>0,26</w:t>
            </w:r>
          </w:p>
        </w:tc>
      </w:tr>
      <w:tr w:rsidR="00BC21EE">
        <w:tc>
          <w:tcPr>
            <w:tcW w:w="680" w:type="dxa"/>
          </w:tcPr>
          <w:p w:rsidR="00BC21EE" w:rsidRDefault="00BC21EE">
            <w:pPr>
              <w:pStyle w:val="ConsPlusNormal"/>
            </w:pPr>
            <w:r>
              <w:lastRenderedPageBreak/>
              <w:t>3</w:t>
            </w:r>
          </w:p>
        </w:tc>
        <w:tc>
          <w:tcPr>
            <w:tcW w:w="5613" w:type="dxa"/>
          </w:tcPr>
          <w:p w:rsidR="00BC21EE" w:rsidRDefault="00BC21EE">
            <w:pPr>
              <w:pStyle w:val="ConsPlusNormal"/>
            </w:pPr>
            <w:r>
              <w:t>II. норматив комплексных посещений для проведения диспансеризации, в том числе</w:t>
            </w:r>
          </w:p>
        </w:tc>
        <w:tc>
          <w:tcPr>
            <w:tcW w:w="1587" w:type="dxa"/>
          </w:tcPr>
          <w:p w:rsidR="00BC21EE" w:rsidRDefault="00BC21EE">
            <w:pPr>
              <w:pStyle w:val="ConsPlusNormal"/>
            </w:pPr>
          </w:p>
        </w:tc>
        <w:tc>
          <w:tcPr>
            <w:tcW w:w="1191" w:type="dxa"/>
          </w:tcPr>
          <w:p w:rsidR="00BC21EE" w:rsidRDefault="00BC21EE">
            <w:pPr>
              <w:pStyle w:val="ConsPlusNormal"/>
              <w:jc w:val="right"/>
            </w:pPr>
            <w:r>
              <w:t>0,19</w:t>
            </w:r>
          </w:p>
        </w:tc>
      </w:tr>
      <w:tr w:rsidR="00BC21EE">
        <w:tc>
          <w:tcPr>
            <w:tcW w:w="680" w:type="dxa"/>
          </w:tcPr>
          <w:p w:rsidR="00BC21EE" w:rsidRDefault="00BC21EE">
            <w:pPr>
              <w:pStyle w:val="ConsPlusNormal"/>
            </w:pPr>
            <w:r>
              <w:t>4</w:t>
            </w:r>
          </w:p>
        </w:tc>
        <w:tc>
          <w:tcPr>
            <w:tcW w:w="5613" w:type="dxa"/>
          </w:tcPr>
          <w:p w:rsidR="00BC21EE" w:rsidRDefault="00BC21EE">
            <w:pPr>
              <w:pStyle w:val="ConsPlusNormal"/>
            </w:pPr>
            <w:r>
              <w:t>III. норматив посещений с иными целями (сумма строк 5 + 6 + 7 + 10 + 11 + 12 + 13 + 14), в том числе</w:t>
            </w:r>
          </w:p>
        </w:tc>
        <w:tc>
          <w:tcPr>
            <w:tcW w:w="1587" w:type="dxa"/>
          </w:tcPr>
          <w:p w:rsidR="00BC21EE" w:rsidRDefault="00BC21EE">
            <w:pPr>
              <w:pStyle w:val="ConsPlusNormal"/>
              <w:jc w:val="right"/>
            </w:pPr>
            <w:r>
              <w:t>0,026</w:t>
            </w:r>
          </w:p>
        </w:tc>
        <w:tc>
          <w:tcPr>
            <w:tcW w:w="1191" w:type="dxa"/>
          </w:tcPr>
          <w:p w:rsidR="00BC21EE" w:rsidRDefault="00BC21EE">
            <w:pPr>
              <w:pStyle w:val="ConsPlusNormal"/>
              <w:jc w:val="right"/>
            </w:pPr>
            <w:r>
              <w:t>2,48</w:t>
            </w:r>
          </w:p>
        </w:tc>
      </w:tr>
      <w:tr w:rsidR="00BC21EE">
        <w:tc>
          <w:tcPr>
            <w:tcW w:w="680" w:type="dxa"/>
          </w:tcPr>
          <w:p w:rsidR="00BC21EE" w:rsidRDefault="00BC21EE">
            <w:pPr>
              <w:pStyle w:val="ConsPlusNormal"/>
            </w:pPr>
            <w:r>
              <w:t>5</w:t>
            </w:r>
          </w:p>
        </w:tc>
        <w:tc>
          <w:tcPr>
            <w:tcW w:w="5613" w:type="dxa"/>
          </w:tcPr>
          <w:p w:rsidR="00BC21EE" w:rsidRDefault="00BC21EE">
            <w:pPr>
              <w:pStyle w:val="ConsPlusNormal"/>
            </w:pPr>
            <w:r>
              <w:t>1) объем посещений для проведения диспансерного наблюдения (за исключением 1-го посещения)</w:t>
            </w:r>
          </w:p>
        </w:tc>
        <w:tc>
          <w:tcPr>
            <w:tcW w:w="1587" w:type="dxa"/>
          </w:tcPr>
          <w:p w:rsidR="00BC21EE" w:rsidRDefault="00BC21EE">
            <w:pPr>
              <w:pStyle w:val="ConsPlusNormal"/>
            </w:pPr>
          </w:p>
        </w:tc>
        <w:tc>
          <w:tcPr>
            <w:tcW w:w="1191" w:type="dxa"/>
          </w:tcPr>
          <w:p w:rsidR="00BC21EE" w:rsidRDefault="00BC21EE">
            <w:pPr>
              <w:pStyle w:val="ConsPlusNormal"/>
              <w:jc w:val="right"/>
            </w:pPr>
            <w:r>
              <w:t>0,514</w:t>
            </w:r>
          </w:p>
        </w:tc>
      </w:tr>
      <w:tr w:rsidR="00BC21EE">
        <w:tc>
          <w:tcPr>
            <w:tcW w:w="680" w:type="dxa"/>
          </w:tcPr>
          <w:p w:rsidR="00BC21EE" w:rsidRDefault="00BC21EE">
            <w:pPr>
              <w:pStyle w:val="ConsPlusNormal"/>
            </w:pPr>
            <w:r>
              <w:t>6</w:t>
            </w:r>
          </w:p>
        </w:tc>
        <w:tc>
          <w:tcPr>
            <w:tcW w:w="5613" w:type="dxa"/>
          </w:tcPr>
          <w:p w:rsidR="00BC21EE" w:rsidRDefault="00BC21EE">
            <w:pPr>
              <w:pStyle w:val="ConsPlusNormal"/>
            </w:pPr>
            <w:r>
              <w:t>2) объем посещений для проведения 2 этапа диспансеризации</w:t>
            </w:r>
          </w:p>
        </w:tc>
        <w:tc>
          <w:tcPr>
            <w:tcW w:w="1587" w:type="dxa"/>
          </w:tcPr>
          <w:p w:rsidR="00BC21EE" w:rsidRDefault="00BC21EE">
            <w:pPr>
              <w:pStyle w:val="ConsPlusNormal"/>
            </w:pPr>
          </w:p>
        </w:tc>
        <w:tc>
          <w:tcPr>
            <w:tcW w:w="1191" w:type="dxa"/>
          </w:tcPr>
          <w:p w:rsidR="00BC21EE" w:rsidRDefault="00BC21EE">
            <w:pPr>
              <w:pStyle w:val="ConsPlusNormal"/>
              <w:jc w:val="right"/>
            </w:pPr>
            <w:r>
              <w:t>0,0684</w:t>
            </w:r>
          </w:p>
        </w:tc>
      </w:tr>
      <w:tr w:rsidR="00BC21EE">
        <w:tc>
          <w:tcPr>
            <w:tcW w:w="680" w:type="dxa"/>
          </w:tcPr>
          <w:p w:rsidR="00BC21EE" w:rsidRDefault="00BC21EE">
            <w:pPr>
              <w:pStyle w:val="ConsPlusNormal"/>
            </w:pPr>
            <w:r>
              <w:t>7</w:t>
            </w:r>
          </w:p>
        </w:tc>
        <w:tc>
          <w:tcPr>
            <w:tcW w:w="5613" w:type="dxa"/>
          </w:tcPr>
          <w:p w:rsidR="00BC21EE" w:rsidRDefault="00BC21EE">
            <w:pPr>
              <w:pStyle w:val="ConsPlusNormal"/>
            </w:pPr>
            <w:r>
              <w:t>3) норматив посещений для паллиативной медицинской помощи (сумма строк 8 + 9), в том числе</w:t>
            </w:r>
          </w:p>
        </w:tc>
        <w:tc>
          <w:tcPr>
            <w:tcW w:w="1587" w:type="dxa"/>
          </w:tcPr>
          <w:p w:rsidR="00BC21EE" w:rsidRDefault="00BC21EE">
            <w:pPr>
              <w:pStyle w:val="ConsPlusNormal"/>
              <w:jc w:val="right"/>
            </w:pPr>
            <w:r>
              <w:t>0,026</w:t>
            </w:r>
          </w:p>
        </w:tc>
        <w:tc>
          <w:tcPr>
            <w:tcW w:w="1191" w:type="dxa"/>
          </w:tcPr>
          <w:p w:rsidR="00BC21EE" w:rsidRDefault="00BC21EE">
            <w:pPr>
              <w:pStyle w:val="ConsPlusNormal"/>
            </w:pPr>
          </w:p>
        </w:tc>
      </w:tr>
      <w:tr w:rsidR="00BC21EE">
        <w:tc>
          <w:tcPr>
            <w:tcW w:w="680" w:type="dxa"/>
          </w:tcPr>
          <w:p w:rsidR="00BC21EE" w:rsidRDefault="00BC21EE">
            <w:pPr>
              <w:pStyle w:val="ConsPlusNormal"/>
            </w:pPr>
            <w:r>
              <w:t>8</w:t>
            </w:r>
          </w:p>
        </w:tc>
        <w:tc>
          <w:tcPr>
            <w:tcW w:w="5613" w:type="dxa"/>
          </w:tcPr>
          <w:p w:rsidR="00BC21EE" w:rsidRDefault="00BC21EE">
            <w:pPr>
              <w:pStyle w:val="ConsPlusNormal"/>
            </w:pPr>
            <w:r>
              <w:t>3.1) 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87" w:type="dxa"/>
          </w:tcPr>
          <w:p w:rsidR="00BC21EE" w:rsidRDefault="00BC21EE">
            <w:pPr>
              <w:pStyle w:val="ConsPlusNormal"/>
              <w:jc w:val="right"/>
            </w:pPr>
            <w:r>
              <w:t>0,0198</w:t>
            </w:r>
          </w:p>
        </w:tc>
        <w:tc>
          <w:tcPr>
            <w:tcW w:w="1191" w:type="dxa"/>
          </w:tcPr>
          <w:p w:rsidR="00BC21EE" w:rsidRDefault="00BC21EE">
            <w:pPr>
              <w:pStyle w:val="ConsPlusNormal"/>
            </w:pPr>
          </w:p>
        </w:tc>
      </w:tr>
      <w:tr w:rsidR="00BC21EE">
        <w:tc>
          <w:tcPr>
            <w:tcW w:w="680" w:type="dxa"/>
          </w:tcPr>
          <w:p w:rsidR="00BC21EE" w:rsidRDefault="00BC21EE">
            <w:pPr>
              <w:pStyle w:val="ConsPlusNormal"/>
            </w:pPr>
            <w:r>
              <w:t>9</w:t>
            </w:r>
          </w:p>
        </w:tc>
        <w:tc>
          <w:tcPr>
            <w:tcW w:w="5613" w:type="dxa"/>
          </w:tcPr>
          <w:p w:rsidR="00BC21EE" w:rsidRDefault="00BC21EE">
            <w:pPr>
              <w:pStyle w:val="ConsPlusNormal"/>
            </w:pPr>
            <w:r>
              <w:t>3.2) норматив посещений на дому выездными патронажными бригадами</w:t>
            </w:r>
          </w:p>
        </w:tc>
        <w:tc>
          <w:tcPr>
            <w:tcW w:w="1587" w:type="dxa"/>
          </w:tcPr>
          <w:p w:rsidR="00BC21EE" w:rsidRDefault="00BC21EE">
            <w:pPr>
              <w:pStyle w:val="ConsPlusNormal"/>
              <w:jc w:val="right"/>
            </w:pPr>
            <w:r>
              <w:t>0,0062</w:t>
            </w:r>
          </w:p>
        </w:tc>
        <w:tc>
          <w:tcPr>
            <w:tcW w:w="1191" w:type="dxa"/>
          </w:tcPr>
          <w:p w:rsidR="00BC21EE" w:rsidRDefault="00BC21EE">
            <w:pPr>
              <w:pStyle w:val="ConsPlusNormal"/>
            </w:pPr>
          </w:p>
        </w:tc>
      </w:tr>
      <w:tr w:rsidR="00BC21EE">
        <w:tc>
          <w:tcPr>
            <w:tcW w:w="680" w:type="dxa"/>
          </w:tcPr>
          <w:p w:rsidR="00BC21EE" w:rsidRDefault="00BC21EE">
            <w:pPr>
              <w:pStyle w:val="ConsPlusNormal"/>
            </w:pPr>
            <w:r>
              <w:t>10</w:t>
            </w:r>
          </w:p>
        </w:tc>
        <w:tc>
          <w:tcPr>
            <w:tcW w:w="5613" w:type="dxa"/>
          </w:tcPr>
          <w:p w:rsidR="00BC21EE" w:rsidRDefault="00BC21EE">
            <w:pPr>
              <w:pStyle w:val="ConsPlusNormal"/>
            </w:pPr>
            <w:r>
              <w:t>4) объем разовых посещений связи с заболеванием</w:t>
            </w:r>
          </w:p>
        </w:tc>
        <w:tc>
          <w:tcPr>
            <w:tcW w:w="1587" w:type="dxa"/>
          </w:tcPr>
          <w:p w:rsidR="00BC21EE" w:rsidRDefault="00BC21EE">
            <w:pPr>
              <w:pStyle w:val="ConsPlusNormal"/>
            </w:pPr>
          </w:p>
        </w:tc>
        <w:tc>
          <w:tcPr>
            <w:tcW w:w="1191" w:type="dxa"/>
          </w:tcPr>
          <w:p w:rsidR="00BC21EE" w:rsidRDefault="00BC21EE">
            <w:pPr>
              <w:pStyle w:val="ConsPlusNormal"/>
              <w:jc w:val="right"/>
            </w:pPr>
            <w:r>
              <w:t>1,0037</w:t>
            </w:r>
          </w:p>
        </w:tc>
      </w:tr>
      <w:tr w:rsidR="00BC21EE">
        <w:tc>
          <w:tcPr>
            <w:tcW w:w="680" w:type="dxa"/>
          </w:tcPr>
          <w:p w:rsidR="00BC21EE" w:rsidRDefault="00BC21EE">
            <w:pPr>
              <w:pStyle w:val="ConsPlusNormal"/>
            </w:pPr>
            <w:r>
              <w:t>11</w:t>
            </w:r>
          </w:p>
        </w:tc>
        <w:tc>
          <w:tcPr>
            <w:tcW w:w="5613" w:type="dxa"/>
          </w:tcPr>
          <w:p w:rsidR="00BC21EE" w:rsidRDefault="00BC21EE">
            <w:pPr>
              <w:pStyle w:val="ConsPlusNormal"/>
            </w:pPr>
            <w:r>
              <w:t>5) объем посещений центров здоровья</w:t>
            </w:r>
          </w:p>
        </w:tc>
        <w:tc>
          <w:tcPr>
            <w:tcW w:w="1587" w:type="dxa"/>
          </w:tcPr>
          <w:p w:rsidR="00BC21EE" w:rsidRDefault="00BC21EE">
            <w:pPr>
              <w:pStyle w:val="ConsPlusNormal"/>
            </w:pPr>
          </w:p>
        </w:tc>
        <w:tc>
          <w:tcPr>
            <w:tcW w:w="1191" w:type="dxa"/>
          </w:tcPr>
          <w:p w:rsidR="00BC21EE" w:rsidRDefault="00BC21EE">
            <w:pPr>
              <w:pStyle w:val="ConsPlusNormal"/>
              <w:jc w:val="right"/>
            </w:pPr>
            <w:r>
              <w:t>0,0583</w:t>
            </w:r>
          </w:p>
        </w:tc>
      </w:tr>
      <w:tr w:rsidR="00BC21EE">
        <w:tc>
          <w:tcPr>
            <w:tcW w:w="680" w:type="dxa"/>
          </w:tcPr>
          <w:p w:rsidR="00BC21EE" w:rsidRDefault="00BC21EE">
            <w:pPr>
              <w:pStyle w:val="ConsPlusNormal"/>
            </w:pPr>
            <w:r>
              <w:t>12</w:t>
            </w:r>
          </w:p>
        </w:tc>
        <w:tc>
          <w:tcPr>
            <w:tcW w:w="5613" w:type="dxa"/>
          </w:tcPr>
          <w:p w:rsidR="00BC21EE" w:rsidRDefault="00BC21EE">
            <w:pPr>
              <w:pStyle w:val="ConsPlusNormal"/>
            </w:pPr>
            <w:r>
              <w:t>6) объем посещений медицинских работников, имеющих среднее медицинское образование, ведущих самостоятельный прием</w:t>
            </w:r>
          </w:p>
        </w:tc>
        <w:tc>
          <w:tcPr>
            <w:tcW w:w="1587" w:type="dxa"/>
          </w:tcPr>
          <w:p w:rsidR="00BC21EE" w:rsidRDefault="00BC21EE">
            <w:pPr>
              <w:pStyle w:val="ConsPlusNormal"/>
            </w:pPr>
          </w:p>
        </w:tc>
        <w:tc>
          <w:tcPr>
            <w:tcW w:w="1191" w:type="dxa"/>
          </w:tcPr>
          <w:p w:rsidR="00BC21EE" w:rsidRDefault="00BC21EE">
            <w:pPr>
              <w:pStyle w:val="ConsPlusNormal"/>
              <w:jc w:val="right"/>
            </w:pPr>
            <w:r>
              <w:t>0,307</w:t>
            </w:r>
          </w:p>
        </w:tc>
      </w:tr>
      <w:tr w:rsidR="00BC21EE">
        <w:tc>
          <w:tcPr>
            <w:tcW w:w="680" w:type="dxa"/>
          </w:tcPr>
          <w:p w:rsidR="00BC21EE" w:rsidRDefault="00BC21EE">
            <w:pPr>
              <w:pStyle w:val="ConsPlusNormal"/>
            </w:pPr>
            <w:r>
              <w:t>13</w:t>
            </w:r>
          </w:p>
        </w:tc>
        <w:tc>
          <w:tcPr>
            <w:tcW w:w="5613" w:type="dxa"/>
          </w:tcPr>
          <w:p w:rsidR="00BC21EE" w:rsidRDefault="00BC21EE">
            <w:pPr>
              <w:pStyle w:val="ConsPlusNormal"/>
            </w:pPr>
            <w:r>
              <w:t>7) объем посещений центров амбулаторной онкологической помощи</w:t>
            </w:r>
          </w:p>
        </w:tc>
        <w:tc>
          <w:tcPr>
            <w:tcW w:w="1587" w:type="dxa"/>
          </w:tcPr>
          <w:p w:rsidR="00BC21EE" w:rsidRDefault="00BC21EE">
            <w:pPr>
              <w:pStyle w:val="ConsPlusNormal"/>
            </w:pPr>
          </w:p>
        </w:tc>
        <w:tc>
          <w:tcPr>
            <w:tcW w:w="1191" w:type="dxa"/>
          </w:tcPr>
          <w:p w:rsidR="00BC21EE" w:rsidRDefault="00BC21EE">
            <w:pPr>
              <w:pStyle w:val="ConsPlusNormal"/>
              <w:jc w:val="right"/>
            </w:pPr>
            <w:r>
              <w:t>0,0019</w:t>
            </w:r>
          </w:p>
        </w:tc>
      </w:tr>
      <w:tr w:rsidR="00BC21EE">
        <w:tc>
          <w:tcPr>
            <w:tcW w:w="680" w:type="dxa"/>
          </w:tcPr>
          <w:p w:rsidR="00BC21EE" w:rsidRDefault="00BC21EE">
            <w:pPr>
              <w:pStyle w:val="ConsPlusNormal"/>
            </w:pPr>
            <w:r>
              <w:t>14</w:t>
            </w:r>
          </w:p>
        </w:tc>
        <w:tc>
          <w:tcPr>
            <w:tcW w:w="5613" w:type="dxa"/>
          </w:tcPr>
          <w:p w:rsidR="00BC21EE" w:rsidRDefault="00BC21EE">
            <w:pPr>
              <w:pStyle w:val="ConsPlusNormal"/>
            </w:pPr>
            <w:r>
              <w:t>8) объем посещений с другими целями (патронаж, выдача справок и иных медицинских документов и др.)</w:t>
            </w:r>
          </w:p>
        </w:tc>
        <w:tc>
          <w:tcPr>
            <w:tcW w:w="1587" w:type="dxa"/>
          </w:tcPr>
          <w:p w:rsidR="00BC21EE" w:rsidRDefault="00BC21EE">
            <w:pPr>
              <w:pStyle w:val="ConsPlusNormal"/>
            </w:pPr>
          </w:p>
        </w:tc>
        <w:tc>
          <w:tcPr>
            <w:tcW w:w="1191" w:type="dxa"/>
          </w:tcPr>
          <w:p w:rsidR="00BC21EE" w:rsidRDefault="00BC21EE">
            <w:pPr>
              <w:pStyle w:val="ConsPlusNormal"/>
              <w:jc w:val="right"/>
            </w:pPr>
            <w:r>
              <w:t>0,502</w:t>
            </w:r>
          </w:p>
        </w:tc>
      </w:tr>
    </w:tbl>
    <w:p w:rsidR="00BC21EE" w:rsidRDefault="00BC21EE">
      <w:pPr>
        <w:pStyle w:val="ConsPlusNormal"/>
        <w:jc w:val="both"/>
      </w:pPr>
    </w:p>
    <w:p w:rsidR="00BC21EE" w:rsidRDefault="00BC21EE">
      <w:pPr>
        <w:pStyle w:val="ConsPlusNormal"/>
        <w:jc w:val="both"/>
      </w:pPr>
    </w:p>
    <w:p w:rsidR="00BC21EE" w:rsidRDefault="00BC21EE">
      <w:pPr>
        <w:pStyle w:val="ConsPlusNormal"/>
        <w:jc w:val="both"/>
      </w:pPr>
    </w:p>
    <w:p w:rsidR="00BC21EE" w:rsidRDefault="00BC21EE">
      <w:pPr>
        <w:pStyle w:val="ConsPlusNormal"/>
        <w:jc w:val="both"/>
      </w:pPr>
    </w:p>
    <w:p w:rsidR="00BC21EE" w:rsidRDefault="00BC21EE">
      <w:pPr>
        <w:pStyle w:val="ConsPlusNormal"/>
        <w:jc w:val="both"/>
      </w:pPr>
    </w:p>
    <w:p w:rsidR="00BC21EE" w:rsidRDefault="00BC21EE">
      <w:pPr>
        <w:pStyle w:val="ConsPlusNormal"/>
        <w:jc w:val="right"/>
        <w:outlineLvl w:val="1"/>
      </w:pPr>
      <w:r>
        <w:t>Приложение N 5</w:t>
      </w:r>
    </w:p>
    <w:p w:rsidR="00BC21EE" w:rsidRDefault="00BC21EE">
      <w:pPr>
        <w:pStyle w:val="ConsPlusNormal"/>
        <w:jc w:val="right"/>
      </w:pPr>
      <w:r>
        <w:t>к Программе государственных</w:t>
      </w:r>
    </w:p>
    <w:p w:rsidR="00BC21EE" w:rsidRDefault="00BC21EE">
      <w:pPr>
        <w:pStyle w:val="ConsPlusNormal"/>
        <w:jc w:val="right"/>
      </w:pPr>
      <w:r>
        <w:t>гарантий бесплатного оказания</w:t>
      </w:r>
    </w:p>
    <w:p w:rsidR="00BC21EE" w:rsidRDefault="00BC21EE">
      <w:pPr>
        <w:pStyle w:val="ConsPlusNormal"/>
        <w:jc w:val="right"/>
      </w:pPr>
      <w:r>
        <w:t>гражданам медицинской помощи</w:t>
      </w:r>
    </w:p>
    <w:p w:rsidR="00BC21EE" w:rsidRDefault="00BC21EE">
      <w:pPr>
        <w:pStyle w:val="ConsPlusNormal"/>
        <w:jc w:val="right"/>
      </w:pPr>
      <w:r>
        <w:t>на территории Республики Бурятия</w:t>
      </w:r>
    </w:p>
    <w:p w:rsidR="00BC21EE" w:rsidRDefault="00BC21EE">
      <w:pPr>
        <w:pStyle w:val="ConsPlusNormal"/>
        <w:jc w:val="right"/>
      </w:pPr>
      <w:r>
        <w:t>на 2021 год и на плановый</w:t>
      </w:r>
    </w:p>
    <w:p w:rsidR="00BC21EE" w:rsidRDefault="00BC21EE">
      <w:pPr>
        <w:pStyle w:val="ConsPlusNormal"/>
        <w:jc w:val="right"/>
      </w:pPr>
      <w:r>
        <w:t>период 2022 и 2023 годов</w:t>
      </w:r>
    </w:p>
    <w:p w:rsidR="00BC21EE" w:rsidRDefault="00BC21EE">
      <w:pPr>
        <w:pStyle w:val="ConsPlusNormal"/>
        <w:jc w:val="both"/>
      </w:pPr>
    </w:p>
    <w:p w:rsidR="00BC21EE" w:rsidRDefault="00BC21EE">
      <w:pPr>
        <w:pStyle w:val="ConsPlusTitle"/>
        <w:jc w:val="center"/>
      </w:pPr>
      <w:bookmarkStart w:id="11" w:name="P5444"/>
      <w:bookmarkEnd w:id="11"/>
      <w:r>
        <w:t>ПРИМЕРНЫЙ ПЕРЕЧЕНЬ</w:t>
      </w:r>
    </w:p>
    <w:p w:rsidR="00BC21EE" w:rsidRDefault="00BC21EE">
      <w:pPr>
        <w:pStyle w:val="ConsPlusTitle"/>
        <w:jc w:val="center"/>
      </w:pPr>
      <w:r>
        <w:t>ЗАБОЛЕВАНИЙ, СОСТОЯНИЙ (ГРУПП ЗАБОЛЕВАНИЙ, СОСТОЯНИЙ),</w:t>
      </w:r>
    </w:p>
    <w:p w:rsidR="00BC21EE" w:rsidRDefault="00BC21EE">
      <w:pPr>
        <w:pStyle w:val="ConsPlusTitle"/>
        <w:jc w:val="center"/>
      </w:pPr>
      <w:r>
        <w:t>ПРИ КОТОРЫХ ОКАЗЫВАЕТСЯ СПЕЦИАЛИЗИРОВАННАЯ МЕДИЦИНСКАЯ</w:t>
      </w:r>
    </w:p>
    <w:p w:rsidR="00BC21EE" w:rsidRDefault="00BC21EE">
      <w:pPr>
        <w:pStyle w:val="ConsPlusTitle"/>
        <w:jc w:val="center"/>
      </w:pPr>
      <w:r>
        <w:t>ПОМОЩЬ (ЗА ИСКЛЮЧЕНИЕМ ВЫСОКОТЕХНОЛОГИЧНОЙ МЕДИЦИНСКОЙ</w:t>
      </w:r>
    </w:p>
    <w:p w:rsidR="00BC21EE" w:rsidRDefault="00BC21EE">
      <w:pPr>
        <w:pStyle w:val="ConsPlusTitle"/>
        <w:jc w:val="center"/>
      </w:pPr>
      <w:r>
        <w:t>ПОМОЩИ), В СТАЦИОНАРНЫХ УСЛОВИЯХ И В УСЛОВИЯХ ДНЕВНОГО</w:t>
      </w:r>
    </w:p>
    <w:p w:rsidR="00BC21EE" w:rsidRDefault="00BC21EE">
      <w:pPr>
        <w:pStyle w:val="ConsPlusTitle"/>
        <w:jc w:val="center"/>
      </w:pPr>
      <w:r>
        <w:t>СТАЦИОНАРА</w:t>
      </w:r>
    </w:p>
    <w:p w:rsidR="00BC21EE" w:rsidRDefault="00BC21EE">
      <w:pPr>
        <w:pStyle w:val="ConsPlusNormal"/>
        <w:jc w:val="both"/>
      </w:pPr>
    </w:p>
    <w:p w:rsidR="00BC21EE" w:rsidRDefault="00BC21EE">
      <w:pPr>
        <w:sectPr w:rsidR="00BC21EE">
          <w:pgSz w:w="11905" w:h="16838"/>
          <w:pgMar w:top="1134" w:right="850" w:bottom="1134" w:left="1701" w:header="0" w:footer="0" w:gutter="0"/>
          <w:cols w:space="72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78"/>
        <w:gridCol w:w="3572"/>
        <w:gridCol w:w="2154"/>
        <w:gridCol w:w="2438"/>
        <w:gridCol w:w="1984"/>
      </w:tblGrid>
      <w:tr w:rsidR="00BC21EE">
        <w:tc>
          <w:tcPr>
            <w:tcW w:w="680" w:type="dxa"/>
            <w:tcBorders>
              <w:top w:val="single" w:sz="4" w:space="0" w:color="auto"/>
              <w:left w:val="nil"/>
              <w:bottom w:val="single" w:sz="4" w:space="0" w:color="auto"/>
            </w:tcBorders>
          </w:tcPr>
          <w:p w:rsidR="00BC21EE" w:rsidRDefault="00BC21EE">
            <w:pPr>
              <w:pStyle w:val="ConsPlusNormal"/>
              <w:jc w:val="center"/>
            </w:pPr>
            <w:r>
              <w:lastRenderedPageBreak/>
              <w:t>N группы</w:t>
            </w:r>
          </w:p>
        </w:tc>
        <w:tc>
          <w:tcPr>
            <w:tcW w:w="2778" w:type="dxa"/>
            <w:tcBorders>
              <w:top w:val="single" w:sz="4" w:space="0" w:color="auto"/>
              <w:bottom w:val="single" w:sz="4" w:space="0" w:color="auto"/>
            </w:tcBorders>
          </w:tcPr>
          <w:p w:rsidR="00BC21EE" w:rsidRDefault="00BC21EE">
            <w:pPr>
              <w:pStyle w:val="ConsPlusNormal"/>
              <w:jc w:val="center"/>
            </w:pPr>
            <w:r>
              <w:t xml:space="preserve">Наименование </w:t>
            </w:r>
            <w:hyperlink w:anchor="P9461" w:history="1">
              <w:r>
                <w:rPr>
                  <w:color w:val="0000FF"/>
                </w:rPr>
                <w:t>&lt;*&gt;</w:t>
              </w:r>
            </w:hyperlink>
          </w:p>
        </w:tc>
        <w:tc>
          <w:tcPr>
            <w:tcW w:w="3572" w:type="dxa"/>
            <w:tcBorders>
              <w:top w:val="single" w:sz="4" w:space="0" w:color="auto"/>
              <w:bottom w:val="single" w:sz="4" w:space="0" w:color="auto"/>
            </w:tcBorders>
          </w:tcPr>
          <w:p w:rsidR="00BC21EE" w:rsidRDefault="00BC21EE">
            <w:pPr>
              <w:pStyle w:val="ConsPlusNormal"/>
              <w:jc w:val="center"/>
            </w:pPr>
            <w:r>
              <w:t>Коды по МКБ-10</w:t>
            </w:r>
          </w:p>
        </w:tc>
        <w:tc>
          <w:tcPr>
            <w:tcW w:w="2154" w:type="dxa"/>
            <w:tcBorders>
              <w:top w:val="single" w:sz="4" w:space="0" w:color="auto"/>
              <w:bottom w:val="single" w:sz="4" w:space="0" w:color="auto"/>
            </w:tcBorders>
          </w:tcPr>
          <w:p w:rsidR="00BC21EE" w:rsidRDefault="00BC21EE">
            <w:pPr>
              <w:pStyle w:val="ConsPlusNormal"/>
              <w:jc w:val="center"/>
            </w:pPr>
            <w:r>
              <w:t>Медицинские услуги, являющиеся критерием отнесения случая к группе</w:t>
            </w:r>
          </w:p>
        </w:tc>
        <w:tc>
          <w:tcPr>
            <w:tcW w:w="2438" w:type="dxa"/>
            <w:tcBorders>
              <w:top w:val="single" w:sz="4" w:space="0" w:color="auto"/>
              <w:bottom w:val="single" w:sz="4" w:space="0" w:color="auto"/>
            </w:tcBorders>
          </w:tcPr>
          <w:p w:rsidR="00BC21EE" w:rsidRDefault="00BC21EE">
            <w:pPr>
              <w:pStyle w:val="ConsPlusNormal"/>
              <w:jc w:val="center"/>
            </w:pPr>
            <w:r>
              <w:t xml:space="preserve">Дополнительные критерии отнесения случая к группе </w:t>
            </w:r>
            <w:hyperlink w:anchor="P9461" w:history="1">
              <w:r>
                <w:rPr>
                  <w:color w:val="0000FF"/>
                </w:rPr>
                <w:t>&lt;*&gt;</w:t>
              </w:r>
            </w:hyperlink>
          </w:p>
        </w:tc>
        <w:tc>
          <w:tcPr>
            <w:tcW w:w="1984" w:type="dxa"/>
            <w:tcBorders>
              <w:top w:val="single" w:sz="4" w:space="0" w:color="auto"/>
              <w:bottom w:val="single" w:sz="4" w:space="0" w:color="auto"/>
              <w:right w:val="nil"/>
            </w:tcBorders>
          </w:tcPr>
          <w:p w:rsidR="00BC21EE" w:rsidRDefault="00BC21EE">
            <w:pPr>
              <w:pStyle w:val="ConsPlusNormal"/>
              <w:jc w:val="center"/>
            </w:pPr>
            <w:r>
              <w:t>Коэффициент относительной затратоемкости</w:t>
            </w:r>
          </w:p>
        </w:tc>
      </w:tr>
      <w:tr w:rsidR="00BC21EE">
        <w:tblPrEx>
          <w:tblBorders>
            <w:insideH w:val="none" w:sz="0" w:space="0" w:color="auto"/>
            <w:insideV w:val="none" w:sz="0" w:space="0" w:color="auto"/>
          </w:tblBorders>
        </w:tblPrEx>
        <w:tc>
          <w:tcPr>
            <w:tcW w:w="13606" w:type="dxa"/>
            <w:gridSpan w:val="6"/>
            <w:tcBorders>
              <w:top w:val="single" w:sz="4" w:space="0" w:color="auto"/>
              <w:left w:val="nil"/>
              <w:bottom w:val="nil"/>
              <w:right w:val="nil"/>
            </w:tcBorders>
          </w:tcPr>
          <w:p w:rsidR="00BC21EE" w:rsidRDefault="00BC21EE">
            <w:pPr>
              <w:pStyle w:val="ConsPlusNormal"/>
              <w:outlineLvl w:val="2"/>
            </w:pPr>
            <w:r>
              <w:t>В стационарных условиях</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1</w:t>
            </w:r>
          </w:p>
        </w:tc>
        <w:tc>
          <w:tcPr>
            <w:tcW w:w="2778" w:type="dxa"/>
            <w:tcBorders>
              <w:top w:val="nil"/>
              <w:left w:val="nil"/>
              <w:bottom w:val="nil"/>
              <w:right w:val="nil"/>
            </w:tcBorders>
          </w:tcPr>
          <w:p w:rsidR="00BC21EE" w:rsidRDefault="00BC21EE">
            <w:pPr>
              <w:pStyle w:val="ConsPlusNormal"/>
            </w:pPr>
            <w:r>
              <w:t>Акушерское дело</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0,50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w:t>
            </w:r>
          </w:p>
        </w:tc>
        <w:tc>
          <w:tcPr>
            <w:tcW w:w="2778" w:type="dxa"/>
            <w:tcBorders>
              <w:top w:val="nil"/>
              <w:left w:val="nil"/>
              <w:bottom w:val="nil"/>
              <w:right w:val="nil"/>
            </w:tcBorders>
          </w:tcPr>
          <w:p w:rsidR="00BC21EE" w:rsidRDefault="00BC21EE">
            <w:pPr>
              <w:pStyle w:val="ConsPlusNormal"/>
            </w:pPr>
            <w:r>
              <w:t>Беременность без патологии, дородовая госпитализация в отделение сестринского ухода</w:t>
            </w:r>
          </w:p>
        </w:tc>
        <w:tc>
          <w:tcPr>
            <w:tcW w:w="3572" w:type="dxa"/>
            <w:tcBorders>
              <w:top w:val="nil"/>
              <w:left w:val="nil"/>
              <w:bottom w:val="nil"/>
              <w:right w:val="nil"/>
            </w:tcBorders>
          </w:tcPr>
          <w:p w:rsidR="00BC21EE" w:rsidRDefault="00BC21EE">
            <w:pPr>
              <w:pStyle w:val="ConsPlusNormal"/>
            </w:pPr>
            <w:r>
              <w:t>Z34, Z34.0, Z34.8, Z34.9, Z35, Z35.0, Z35.1, Z35.2, Z35.3, Z35.4, Z35.5, Z35.6, Z35.7, Z35.8, Z35.9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0,50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2</w:t>
            </w:r>
          </w:p>
        </w:tc>
        <w:tc>
          <w:tcPr>
            <w:tcW w:w="2778" w:type="dxa"/>
            <w:tcBorders>
              <w:top w:val="nil"/>
              <w:left w:val="nil"/>
              <w:bottom w:val="nil"/>
              <w:right w:val="nil"/>
            </w:tcBorders>
          </w:tcPr>
          <w:p w:rsidR="00BC21EE" w:rsidRDefault="00BC21EE">
            <w:pPr>
              <w:pStyle w:val="ConsPlusNormal"/>
            </w:pPr>
            <w:r>
              <w:t>Акушерство и гинекология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0,80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w:t>
            </w:r>
          </w:p>
        </w:tc>
        <w:tc>
          <w:tcPr>
            <w:tcW w:w="2778" w:type="dxa"/>
            <w:tcBorders>
              <w:top w:val="nil"/>
              <w:left w:val="nil"/>
              <w:bottom w:val="nil"/>
              <w:right w:val="nil"/>
            </w:tcBorders>
          </w:tcPr>
          <w:p w:rsidR="00BC21EE" w:rsidRDefault="00BC21EE">
            <w:pPr>
              <w:pStyle w:val="ConsPlusNormal"/>
            </w:pPr>
            <w:r>
              <w:t>Осложнения, связанные с беременностью</w:t>
            </w:r>
          </w:p>
        </w:tc>
        <w:tc>
          <w:tcPr>
            <w:tcW w:w="3572" w:type="dxa"/>
            <w:tcBorders>
              <w:top w:val="nil"/>
              <w:left w:val="nil"/>
              <w:bottom w:val="nil"/>
              <w:right w:val="nil"/>
            </w:tcBorders>
          </w:tcPr>
          <w:p w:rsidR="00BC21EE" w:rsidRDefault="00BC21EE">
            <w:pPr>
              <w:pStyle w:val="ConsPlusNormal"/>
            </w:pPr>
            <w:r>
              <w:t xml:space="preserve">O10.0, O10.1, O10.2, O10.3, O10.4, O10.9, O11, O12.0, O12.1, O12.2, O13, O14.0, O14.1, O14.9, O15.0,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w:t>
            </w:r>
            <w:r>
              <w:lastRenderedPageBreak/>
              <w:t>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O48, O60.0, O98.0, O98.1, O98.2, O98.3, O98.4, O98.5, O98.6, O98.8, O98.9, O99.0, O99.1, O99.2, O99.3, O99.4, O99.5, O99.6, O99.7, O99.8</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0,93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w:t>
            </w:r>
          </w:p>
        </w:tc>
        <w:tc>
          <w:tcPr>
            <w:tcW w:w="2778" w:type="dxa"/>
            <w:tcBorders>
              <w:top w:val="nil"/>
              <w:left w:val="nil"/>
              <w:bottom w:val="nil"/>
              <w:right w:val="nil"/>
            </w:tcBorders>
          </w:tcPr>
          <w:p w:rsidR="00BC21EE" w:rsidRDefault="00BC21EE">
            <w:pPr>
              <w:pStyle w:val="ConsPlusNormal"/>
            </w:pPr>
            <w:r>
              <w:t>Беременность, закончившаяся абортивным исходом</w:t>
            </w:r>
          </w:p>
        </w:tc>
        <w:tc>
          <w:tcPr>
            <w:tcW w:w="3572" w:type="dxa"/>
            <w:tcBorders>
              <w:top w:val="nil"/>
              <w:left w:val="nil"/>
              <w:bottom w:val="nil"/>
              <w:right w:val="nil"/>
            </w:tcBorders>
          </w:tcPr>
          <w:p w:rsidR="00BC21EE" w:rsidRDefault="00BC21EE">
            <w:pPr>
              <w:pStyle w:val="ConsPlusNormal"/>
            </w:pPr>
            <w:r>
              <w:t xml:space="preserve">O00, O00.0, O00.1, O00.2, O00.8, O00.9, O02, O02.0, O02.1, O02.8, O02.9, O03, O03.0, O03.1, O03.2, O03.3, O03.4, O03.5, O03.6, O03.7, O03.8, O03.9, O04, O04.0, O04.1, O04.2, O04.3, O04.4, O04.5, O04.6, O04.7, O04.8, O04.9, O05, O05.0, O05.1, O05.2, O05.3, O05.4, O05.5, O05.6, O05.7, O05.8, O05.9, O06, O06.0, O06.1, O06.2, O06.3, O06.4, O06.5, O06.6, O06.7, O06.8, O06.9, O07, O07.0, O07.1, O07.2, O07.3, O07.4, O07.5, O07.6, O07.7, O07.8, O07.9, O08, O08.0, O08.1, O08.2, </w:t>
            </w:r>
            <w:r>
              <w:lastRenderedPageBreak/>
              <w:t>O08.3, O08.5, O08.6, O08.7, O08.8, O08.9</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0,28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4</w:t>
            </w:r>
          </w:p>
        </w:tc>
        <w:tc>
          <w:tcPr>
            <w:tcW w:w="2778" w:type="dxa"/>
            <w:tcBorders>
              <w:top w:val="nil"/>
              <w:left w:val="nil"/>
              <w:bottom w:val="nil"/>
              <w:right w:val="nil"/>
            </w:tcBorders>
          </w:tcPr>
          <w:p w:rsidR="00BC21EE" w:rsidRDefault="00BC21EE">
            <w:pPr>
              <w:pStyle w:val="ConsPlusNormal"/>
            </w:pPr>
            <w:r>
              <w:t>Родоразрешение</w:t>
            </w:r>
          </w:p>
        </w:tc>
        <w:tc>
          <w:tcPr>
            <w:tcW w:w="3572" w:type="dxa"/>
            <w:tcBorders>
              <w:top w:val="nil"/>
              <w:left w:val="nil"/>
              <w:bottom w:val="nil"/>
              <w:right w:val="nil"/>
            </w:tcBorders>
          </w:tcPr>
          <w:p w:rsidR="00BC21EE" w:rsidRDefault="00BC21EE">
            <w:pPr>
              <w:pStyle w:val="ConsPlusNormal"/>
            </w:pPr>
            <w:r>
              <w:t xml:space="preserve">O10.0, O10.1, O10.2, O10.3, O10.4, O10.9, O11, O12.0, O12.1, O12.2, O13, O14.0, O14.1, O14.9, O15.0, O15.1, O15.9, O16,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O41.1, O41.8, O41.9, O42.0, O42.1, O42.2, O42.9, O43.0, O43.1, O43.2, O43.8, O43.9, O44.0, O44.1, O45.0, O45.8, O45.9, O46.0, O46.8, O46.9, O47.0, O47.1, O47.9, </w:t>
            </w:r>
            <w:r>
              <w:lastRenderedPageBreak/>
              <w:t>O48, O60, O60.1, O60.2, O60.3, O61.0, O61.1, O61.8, O61.9, O62.0, O62.1, O62.2, O62.3, O62.4, O62.8, O62.9, O63.0, O63.1, O63.2, O63.9, O64.0, O64.1, O64.2, O64.3, O64.4, O64.5, O64.8, O64.9, O65.0, O65.1, O65.2, O65.3, O65.4, O65.5, O65.8, O65.9, O66.0, O66.1, O66.2, O66.3, O66.4, O66.5, O66.8, O66.9, O67.0, O67.8, O67.9, O68.0, O68.1, O68.2, O68.3, O68.8, O68.9, O69.0, O69.1, O69.2, O69.3, O69.4, O69.5, O69.8, O69.9, O70.0, O70.1, O70.2, O70.3, O70.9, O71.0, O71.1, O71.2, O71.3, O71.4, O71.5, O71.6, O71.7, O71.8, O71.9, O72, O72.0, O72.1, O72.2, O72.3, O73, O73.0, O73.1, O74, O74.0, O74.1, O74.2, O74.3, O74.4, O74.5, O74.6, O74.7, O74.8, O74.9, O75, O75.0, O75.1, O75.2, O75.3, O75.4, O75.5, O75.6, O75.7, O75.8, O75.9, O80, O80.0, O80.1, O80.8, O80.9, O81, O81.0, O81.1, O81.2, O81.3, O81.4, O81.5, O83, O83.0, O83.1, O83.2, O83.3, O83.4, O83.8, O83.9, O84, O84.0, O84.1, O84.8, O84.9, O98.0, O98.1, O98.2, O98.3, O98.4, O98.5, O98.6, O98.8, O98.9, O99.0, O99.1, O99.2, O99.3, O99.4, O99.5, O99.6, O99.7, O99.8</w:t>
            </w:r>
          </w:p>
        </w:tc>
        <w:tc>
          <w:tcPr>
            <w:tcW w:w="2154" w:type="dxa"/>
            <w:tcBorders>
              <w:top w:val="nil"/>
              <w:left w:val="nil"/>
              <w:bottom w:val="nil"/>
              <w:right w:val="nil"/>
            </w:tcBorders>
          </w:tcPr>
          <w:p w:rsidR="00BC21EE" w:rsidRDefault="00BC21EE">
            <w:pPr>
              <w:pStyle w:val="ConsPlusNormal"/>
            </w:pPr>
            <w:r>
              <w:lastRenderedPageBreak/>
              <w:t>A16.20.007, A16.20.015, A16.20.023, A16.20.024, A16.20.030, B01.001.006, B01.001.009, B02.001.002</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0,98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5</w:t>
            </w:r>
          </w:p>
        </w:tc>
        <w:tc>
          <w:tcPr>
            <w:tcW w:w="2778" w:type="dxa"/>
            <w:tcBorders>
              <w:top w:val="nil"/>
              <w:left w:val="nil"/>
              <w:bottom w:val="nil"/>
              <w:right w:val="nil"/>
            </w:tcBorders>
          </w:tcPr>
          <w:p w:rsidR="00BC21EE" w:rsidRDefault="00BC21EE">
            <w:pPr>
              <w:pStyle w:val="ConsPlusNormal"/>
            </w:pPr>
            <w:r>
              <w:t>Кесарево сечение</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A16.20.005</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1,01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6</w:t>
            </w:r>
          </w:p>
        </w:tc>
        <w:tc>
          <w:tcPr>
            <w:tcW w:w="2778" w:type="dxa"/>
            <w:tcBorders>
              <w:top w:val="nil"/>
              <w:left w:val="nil"/>
              <w:bottom w:val="nil"/>
              <w:right w:val="nil"/>
            </w:tcBorders>
          </w:tcPr>
          <w:p w:rsidR="00BC21EE" w:rsidRDefault="00BC21EE">
            <w:pPr>
              <w:pStyle w:val="ConsPlusNormal"/>
            </w:pPr>
            <w:r>
              <w:t xml:space="preserve">Осложнения </w:t>
            </w:r>
            <w:r>
              <w:lastRenderedPageBreak/>
              <w:t>послеродового периода</w:t>
            </w:r>
          </w:p>
        </w:tc>
        <w:tc>
          <w:tcPr>
            <w:tcW w:w="3572" w:type="dxa"/>
            <w:tcBorders>
              <w:top w:val="nil"/>
              <w:left w:val="nil"/>
              <w:bottom w:val="nil"/>
              <w:right w:val="nil"/>
            </w:tcBorders>
          </w:tcPr>
          <w:p w:rsidR="00BC21EE" w:rsidRDefault="00BC21EE">
            <w:pPr>
              <w:pStyle w:val="ConsPlusNormal"/>
            </w:pPr>
            <w:r>
              <w:lastRenderedPageBreak/>
              <w:t xml:space="preserve">A34, O15.2, O72.2, O86, O86.0, O86.1, </w:t>
            </w:r>
            <w:r>
              <w:lastRenderedPageBreak/>
              <w:t>O86.2, O86.3, O86.4, O86.8, O87, O87.0, O87.1, O87.2, O87.3, O87.8, O87.9, O88, O88.0, O88.1, O88.2, O88.3, O88.8, O89, O89.0, O89.1, O89.2, O89.3, O89.4, O89.5, O89.6, O89.8, O89.9, O90, O90.0, O90.1, O90.2, O90.3, O90.5, O90.8, O90.9, O91, O91.0, O91.1, O91.2, O92, O92.0, O92.1, O92.2, O92.3, O92.4, O92.5, O92.6, O92.7, O94</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0,74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7</w:t>
            </w:r>
          </w:p>
        </w:tc>
        <w:tc>
          <w:tcPr>
            <w:tcW w:w="2778" w:type="dxa"/>
            <w:tcBorders>
              <w:top w:val="nil"/>
              <w:left w:val="nil"/>
              <w:bottom w:val="nil"/>
              <w:right w:val="nil"/>
            </w:tcBorders>
          </w:tcPr>
          <w:p w:rsidR="00BC21EE" w:rsidRDefault="00BC21EE">
            <w:pPr>
              <w:pStyle w:val="ConsPlusNormal"/>
            </w:pPr>
            <w:r>
              <w:t>Послеродовой сепсис</w:t>
            </w:r>
          </w:p>
        </w:tc>
        <w:tc>
          <w:tcPr>
            <w:tcW w:w="3572" w:type="dxa"/>
            <w:tcBorders>
              <w:top w:val="nil"/>
              <w:left w:val="nil"/>
              <w:bottom w:val="nil"/>
              <w:right w:val="nil"/>
            </w:tcBorders>
          </w:tcPr>
          <w:p w:rsidR="00BC21EE" w:rsidRDefault="00BC21EE">
            <w:pPr>
              <w:pStyle w:val="ConsPlusNormal"/>
            </w:pPr>
            <w:r>
              <w:t>O85</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3,21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8</w:t>
            </w:r>
          </w:p>
        </w:tc>
        <w:tc>
          <w:tcPr>
            <w:tcW w:w="2778" w:type="dxa"/>
            <w:tcBorders>
              <w:top w:val="nil"/>
              <w:left w:val="nil"/>
              <w:bottom w:val="nil"/>
              <w:right w:val="nil"/>
            </w:tcBorders>
          </w:tcPr>
          <w:p w:rsidR="00BC21EE" w:rsidRDefault="00BC21EE">
            <w:pPr>
              <w:pStyle w:val="ConsPlusNormal"/>
            </w:pPr>
            <w:r>
              <w:t>Воспалительные болезни женских половых органов</w:t>
            </w:r>
          </w:p>
        </w:tc>
        <w:tc>
          <w:tcPr>
            <w:tcW w:w="3572" w:type="dxa"/>
            <w:tcBorders>
              <w:top w:val="nil"/>
              <w:left w:val="nil"/>
              <w:bottom w:val="nil"/>
              <w:right w:val="nil"/>
            </w:tcBorders>
          </w:tcPr>
          <w:p w:rsidR="00BC21EE" w:rsidRDefault="00BC21EE">
            <w:pPr>
              <w:pStyle w:val="ConsPlusNormal"/>
            </w:pPr>
            <w:r>
              <w:t>N70, N70.0, N70.1, N70.9, N71, N71.0, N71.1, N71.9, N72, N73, N73.0, N73.1, N73.2, N73.3, N73.4, N73.5, N73.6, N73.8, N73.9, N74.8, N75, N75.0, N75.1, N75.8, N75.9, N76, N76.0, N76.1, N76.2, N76.3, N76.4, N76.5, N76.6, N76.8, N77, N77.0, N77.1, N77.8</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0,71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9</w:t>
            </w:r>
          </w:p>
        </w:tc>
        <w:tc>
          <w:tcPr>
            <w:tcW w:w="2778" w:type="dxa"/>
            <w:tcBorders>
              <w:top w:val="nil"/>
              <w:left w:val="nil"/>
              <w:bottom w:val="nil"/>
              <w:right w:val="nil"/>
            </w:tcBorders>
          </w:tcPr>
          <w:p w:rsidR="00BC21EE" w:rsidRDefault="00BC21EE">
            <w:pPr>
              <w:pStyle w:val="ConsPlusNormal"/>
            </w:pPr>
            <w:r>
              <w:t>Доброкачественные новообразования, новообразования in situ, неопределенного и неизвестного характера женских половых органов</w:t>
            </w:r>
          </w:p>
        </w:tc>
        <w:tc>
          <w:tcPr>
            <w:tcW w:w="3572" w:type="dxa"/>
            <w:tcBorders>
              <w:top w:val="nil"/>
              <w:left w:val="nil"/>
              <w:bottom w:val="nil"/>
              <w:right w:val="nil"/>
            </w:tcBorders>
          </w:tcPr>
          <w:p w:rsidR="00BC21EE" w:rsidRPr="00BC21EE" w:rsidRDefault="00BC21EE">
            <w:pPr>
              <w:pStyle w:val="ConsPlusNormal"/>
              <w:rPr>
                <w:lang w:val="en-US"/>
              </w:rPr>
            </w:pPr>
            <w:r w:rsidRPr="00BC21EE">
              <w:rPr>
                <w:lang w:val="en-US"/>
              </w:rPr>
              <w:t>D06, D06.0, D06.1, D06.7, D06.9, D07.0, D07.1, D07.2, D07.3, D25, D25.0, D25.1, D25.2, D25.9, D26, D26.0, D26.1, D26.7, D26.9, D27, D28, D28.0, D28.1, D28.2, D28.7, D28.9, D39, D39.0, D39.1, D39.2, D39.7, D39.9, O01, O01.0, O01.1, O01.9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0,89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10</w:t>
            </w:r>
          </w:p>
        </w:tc>
        <w:tc>
          <w:tcPr>
            <w:tcW w:w="2778" w:type="dxa"/>
            <w:tcBorders>
              <w:top w:val="nil"/>
              <w:left w:val="nil"/>
              <w:bottom w:val="nil"/>
              <w:right w:val="nil"/>
            </w:tcBorders>
          </w:tcPr>
          <w:p w:rsidR="00BC21EE" w:rsidRDefault="00BC21EE">
            <w:pPr>
              <w:pStyle w:val="ConsPlusNormal"/>
            </w:pPr>
            <w:r>
              <w:t>Другие болезни, врожденные аномалии, повреждения женских половых органов</w:t>
            </w:r>
          </w:p>
        </w:tc>
        <w:tc>
          <w:tcPr>
            <w:tcW w:w="3572" w:type="dxa"/>
            <w:tcBorders>
              <w:top w:val="nil"/>
              <w:left w:val="nil"/>
              <w:bottom w:val="nil"/>
              <w:right w:val="nil"/>
            </w:tcBorders>
          </w:tcPr>
          <w:p w:rsidR="00BC21EE" w:rsidRDefault="00BC21EE">
            <w:pPr>
              <w:pStyle w:val="ConsPlusNormal"/>
            </w:pPr>
            <w:r>
              <w:t xml:space="preserve">E28, E28.0, E28.1, E28.2, E28.3, E28.8, E28.9, E89.4, I86.3, N80, N80.0, N80.1, N80.2, N80.3, N80.4, N80.5, N80.6, N80.8, N80.9, N81, N81.0, N81.1, N81.2, N81.3, N81.4, N81.5, N81.6, </w:t>
            </w:r>
            <w:r>
              <w:lastRenderedPageBreak/>
              <w:t xml:space="preserve">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Q52.0, Q52.1, Q52.2, Q52.3, Q52.4, Q52.5, Q52.6, Q52.7, Q52.8, Q52.9, Q56, Q56.0, Q56.1, Q56.2, Q56.3, Q56.4, R87, R87.0, R87.1, R87.2, R87.3, R87.4, R87.5, </w:t>
            </w:r>
            <w:r>
              <w:lastRenderedPageBreak/>
              <w:t>R87.6, R87.7, R87.8, R87.9, S30.2, S31.4, S37.4, S37.40, S37.41, S37.5, S37.50, S37.51, S37.6, S37.60, S37.61, S38.0, S38.2, T19.2, T19.3, T19.8, T19.9, T28.3, T28.8, T83.3</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Пол: Женский</w:t>
            </w:r>
          </w:p>
        </w:tc>
        <w:tc>
          <w:tcPr>
            <w:tcW w:w="1984" w:type="dxa"/>
            <w:tcBorders>
              <w:top w:val="nil"/>
              <w:left w:val="nil"/>
              <w:bottom w:val="nil"/>
              <w:right w:val="nil"/>
            </w:tcBorders>
          </w:tcPr>
          <w:p w:rsidR="00BC21EE" w:rsidRDefault="00BC21EE">
            <w:pPr>
              <w:pStyle w:val="ConsPlusNormal"/>
              <w:jc w:val="right"/>
            </w:pPr>
            <w:r>
              <w:t>0,46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11</w:t>
            </w:r>
          </w:p>
        </w:tc>
        <w:tc>
          <w:tcPr>
            <w:tcW w:w="2778" w:type="dxa"/>
            <w:tcBorders>
              <w:top w:val="nil"/>
              <w:left w:val="nil"/>
              <w:bottom w:val="nil"/>
              <w:right w:val="nil"/>
            </w:tcBorders>
          </w:tcPr>
          <w:p w:rsidR="00BC21EE" w:rsidRDefault="00BC21EE">
            <w:pPr>
              <w:pStyle w:val="ConsPlusNormal"/>
            </w:pPr>
            <w:r>
              <w:t>Операции на женских половых органах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Pr="00BC21EE" w:rsidRDefault="00BC21EE">
            <w:pPr>
              <w:pStyle w:val="ConsPlusNormal"/>
              <w:rPr>
                <w:lang w:val="en-US"/>
              </w:rPr>
            </w:pPr>
            <w:r w:rsidRPr="00BC21EE">
              <w:rPr>
                <w:lang w:val="en-US"/>
              </w:rPr>
              <w:t>A11.20.007, A11.20.008, A11.20.011.003, A11.20.015, A14.20.002, A16.20.021, A16.20.025, A16.20.025.001, A16.20.036, A16.20.036.001, A16.20.036.002, A16.20.036.003, A16.20.036.004, A16.20.054, A16.20.054.002, A16.20.055, A16.20.059, A16.20.066, A16.20.080, A16.20.084</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0,39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12</w:t>
            </w:r>
          </w:p>
        </w:tc>
        <w:tc>
          <w:tcPr>
            <w:tcW w:w="2778" w:type="dxa"/>
            <w:tcBorders>
              <w:top w:val="nil"/>
              <w:left w:val="nil"/>
              <w:bottom w:val="nil"/>
              <w:right w:val="nil"/>
            </w:tcBorders>
          </w:tcPr>
          <w:p w:rsidR="00BC21EE" w:rsidRDefault="00BC21EE">
            <w:pPr>
              <w:pStyle w:val="ConsPlusNormal"/>
            </w:pPr>
            <w:r>
              <w:t>Операции на женских половых органах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Pr="00BC21EE" w:rsidRDefault="00BC21EE">
            <w:pPr>
              <w:pStyle w:val="ConsPlusNormal"/>
              <w:rPr>
                <w:lang w:val="en-US"/>
              </w:rPr>
            </w:pPr>
            <w:r w:rsidRPr="00BC21EE">
              <w:rPr>
                <w:lang w:val="en-US"/>
              </w:rPr>
              <w:t xml:space="preserve">A03.20.003, A06.20.001, A16.20.009, A16.20.016, A16.20.018, A16.20.022, A16.20.026, </w:t>
            </w:r>
            <w:r w:rsidRPr="00BC21EE">
              <w:rPr>
                <w:lang w:val="en-US"/>
              </w:rPr>
              <w:lastRenderedPageBreak/>
              <w:t>A16.20.027, A16.20.028.002, A16.20.028.003, A16.20.028.004, A16.20.029, A16.20.040, A16.20.041, A16.20.041.001, A16.20.054.001, A16.20.056, A16.20.059.002, A16.20.059.003, A16.20.060, A16.20.065, A16.20.067, A16.20.068, A16.20.069, A16.20.072, A16.20.075, A16.20.081, A16.20.083, A16.20.089, A16.20.096, A16.20.096.001, A16.20.097, A16.30.036.002</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0,58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13</w:t>
            </w:r>
          </w:p>
        </w:tc>
        <w:tc>
          <w:tcPr>
            <w:tcW w:w="2778" w:type="dxa"/>
            <w:tcBorders>
              <w:top w:val="nil"/>
              <w:left w:val="nil"/>
              <w:bottom w:val="nil"/>
              <w:right w:val="nil"/>
            </w:tcBorders>
          </w:tcPr>
          <w:p w:rsidR="00BC21EE" w:rsidRDefault="00BC21EE">
            <w:pPr>
              <w:pStyle w:val="ConsPlusNormal"/>
            </w:pPr>
            <w:r>
              <w:t>Операции на женских половых органах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Pr="00BC21EE" w:rsidRDefault="00BC21EE">
            <w:pPr>
              <w:pStyle w:val="ConsPlusNormal"/>
              <w:rPr>
                <w:lang w:val="en-US"/>
              </w:rPr>
            </w:pPr>
            <w:r w:rsidRPr="00BC21EE">
              <w:rPr>
                <w:lang w:val="en-US"/>
              </w:rPr>
              <w:t xml:space="preserve">A03.20.003.001, A16.20.001, A16.20.001.001, A16.20.002, A16.20.002.001, A16.20.002.002, A16.20.002.003, </w:t>
            </w:r>
            <w:r w:rsidRPr="00BC21EE">
              <w:rPr>
                <w:lang w:val="en-US"/>
              </w:rPr>
              <w:lastRenderedPageBreak/>
              <w:t xml:space="preserve">A16.20.003, A16.20.003.001, A16.20.003.004, A16.20.003.006, A16.20.003.007, A16.20.004, A16.20.004.001, A16.20.006, A16.20.008, A16.20.010, A16.20.011, A16.20.011.002, A16.20.011.006, A16.20.011.008, A16.20.011.012, A16.20.012, A16.20.017, A16.20.017.001, A16.20.019, A16.20.020, A16.20.027.001, A16.20.027.002, A16.20.035, A16.20.038, A16.20.057, A16.20.057.001, A16.20.057.002, A16.20.058, A16.20.059.001, A16.20.061, A16.20.061.001, A16.20.061.002, A16.20.061.003, A16.20.062, </w:t>
            </w:r>
            <w:r w:rsidRPr="00BC21EE">
              <w:rPr>
                <w:lang w:val="en-US"/>
              </w:rPr>
              <w:lastRenderedPageBreak/>
              <w:t>A16.20.063, A16.20.063.002, A16.20.063.004, A16.20.063.006, A16.20.063.007, A16.20.063.008, A16.20.063.010, A16.20.063.016, A16.20.063.018, A16.20.064, A16.20.087, A16.20.088, A16.20.091, A16.20.091.001, A16.20.092, A16.20.092.001, A16.20.093, A16.20.094, A16.20.094.001, A16.20.095, A16.20.098, A16.20.099, A16.20.100, A16.20.101, A16.20.102, A16.30.036</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1,17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14</w:t>
            </w:r>
          </w:p>
        </w:tc>
        <w:tc>
          <w:tcPr>
            <w:tcW w:w="2778" w:type="dxa"/>
            <w:tcBorders>
              <w:top w:val="nil"/>
              <w:left w:val="nil"/>
              <w:bottom w:val="nil"/>
              <w:right w:val="nil"/>
            </w:tcBorders>
          </w:tcPr>
          <w:p w:rsidR="00BC21EE" w:rsidRDefault="00BC21EE">
            <w:pPr>
              <w:pStyle w:val="ConsPlusNormal"/>
            </w:pPr>
            <w:r>
              <w:t>Операции на женских половых органах (уровень 4)</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Pr="00BC21EE" w:rsidRDefault="00BC21EE">
            <w:pPr>
              <w:pStyle w:val="ConsPlusNormal"/>
              <w:rPr>
                <w:lang w:val="en-US"/>
              </w:rPr>
            </w:pPr>
            <w:r w:rsidRPr="00BC21EE">
              <w:rPr>
                <w:lang w:val="en-US"/>
              </w:rPr>
              <w:t xml:space="preserve">A16.20.003.002, A16.20.003.003, A16.20.003.005, A16.20.007, A16.20.010.001, A16.20.010.002, A16.20.010.003, </w:t>
            </w:r>
            <w:r w:rsidRPr="00BC21EE">
              <w:rPr>
                <w:lang w:val="en-US"/>
              </w:rPr>
              <w:lastRenderedPageBreak/>
              <w:t xml:space="preserve">A16.20.011.001, A16.20.011.003, A16.20.011.004, A16.20.011.005, A16.20.011.007, A16.20.011.009, A16.20.011.010, A16.20.011.011, A16.20.012.002, A16.20.013, A16.20.013.001, A16.20.014, A16.20.014.003, A16.20.015, A16.20.019.001, A16.20.023, A16.20.024, A16.20.024.001, A16.20.026.001, A16.20.028, A16.20.028.001, A16.20.028.005, A16.20.030, A16.20.033, A16.20.034, A16.20.034.001, A16.20.034.002, A16.20.035.001, A16.20.039, A16.20.039.001, A16.20.042, A16.20.042.001, A16.20.042.002, A16.20.042.003, </w:t>
            </w:r>
            <w:r w:rsidRPr="00BC21EE">
              <w:rPr>
                <w:lang w:val="en-US"/>
              </w:rPr>
              <w:lastRenderedPageBreak/>
              <w:t>A16.20.042.004, A16.20.063.001, A16.20.063.003, A16.20.063.005, A16.20.063.009, A16.20.063.017, A16.20.063.019, A16.20.081.001, A16.20.082, A16.20.094.002, A16.20.099.001, A16.30.036.001, A22.20.004</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2,20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lastRenderedPageBreak/>
              <w:t>3</w:t>
            </w:r>
          </w:p>
        </w:tc>
        <w:tc>
          <w:tcPr>
            <w:tcW w:w="2778" w:type="dxa"/>
            <w:tcBorders>
              <w:top w:val="nil"/>
              <w:left w:val="nil"/>
              <w:bottom w:val="nil"/>
              <w:right w:val="nil"/>
            </w:tcBorders>
          </w:tcPr>
          <w:p w:rsidR="00BC21EE" w:rsidRDefault="00BC21EE">
            <w:pPr>
              <w:pStyle w:val="ConsPlusNormal"/>
            </w:pPr>
            <w:r>
              <w:t>Аллергология и иммунология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1,25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15</w:t>
            </w:r>
          </w:p>
        </w:tc>
        <w:tc>
          <w:tcPr>
            <w:tcW w:w="2778" w:type="dxa"/>
            <w:tcBorders>
              <w:top w:val="nil"/>
              <w:left w:val="nil"/>
              <w:bottom w:val="nil"/>
              <w:right w:val="nil"/>
            </w:tcBorders>
          </w:tcPr>
          <w:p w:rsidR="00BC21EE" w:rsidRDefault="00BC21EE">
            <w:pPr>
              <w:pStyle w:val="ConsPlusNormal"/>
            </w:pPr>
            <w:r>
              <w:t>Нарушения с вовлечением иммунного механизма</w:t>
            </w:r>
          </w:p>
        </w:tc>
        <w:tc>
          <w:tcPr>
            <w:tcW w:w="3572" w:type="dxa"/>
            <w:tcBorders>
              <w:top w:val="nil"/>
              <w:left w:val="nil"/>
              <w:bottom w:val="nil"/>
              <w:right w:val="nil"/>
            </w:tcBorders>
          </w:tcPr>
          <w:p w:rsidR="00BC21EE" w:rsidRDefault="00BC21EE">
            <w:pPr>
              <w:pStyle w:val="ConsPlusNormal"/>
            </w:pPr>
            <w:r>
              <w:t>D80, D80.0, D80.1, D80.2, D80.3, D80.4, D80.5, D80.6, D80.7, D80.8, D80.9, D81, D81.0, D81.1, D81.2, D81.3, D81.4, D81.5, D81.6, D81.7, D81.8, D81.9, D82, D82.0, D82.1, D82.2, D82.3, D82.4, D82.8, D82.9, D83, D83.0, D83.1, D83.2, D83.8, D83.9, D84, D84.0, D84.1, D84.8, D84.9, D86.1, D86.3, D86.8, D86.9, D89, D89.0, D89.1, D89.2, D89.8, D89.9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4,52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16</w:t>
            </w:r>
          </w:p>
        </w:tc>
        <w:tc>
          <w:tcPr>
            <w:tcW w:w="2778" w:type="dxa"/>
            <w:tcBorders>
              <w:top w:val="nil"/>
              <w:left w:val="nil"/>
              <w:bottom w:val="nil"/>
              <w:right w:val="nil"/>
            </w:tcBorders>
          </w:tcPr>
          <w:p w:rsidR="00BC21EE" w:rsidRDefault="00BC21EE">
            <w:pPr>
              <w:pStyle w:val="ConsPlusNormal"/>
            </w:pPr>
            <w:r>
              <w:t>Ангионевротический отек, анафилактический шок</w:t>
            </w:r>
          </w:p>
        </w:tc>
        <w:tc>
          <w:tcPr>
            <w:tcW w:w="3572" w:type="dxa"/>
            <w:tcBorders>
              <w:top w:val="nil"/>
              <w:left w:val="nil"/>
              <w:bottom w:val="nil"/>
              <w:right w:val="nil"/>
            </w:tcBorders>
          </w:tcPr>
          <w:p w:rsidR="00BC21EE" w:rsidRDefault="00BC21EE">
            <w:pPr>
              <w:pStyle w:val="ConsPlusNormal"/>
            </w:pPr>
            <w:r>
              <w:t>T78.0, T78.2, T78.3, T78.4, T80.5, T88.6</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0,27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4</w:t>
            </w:r>
          </w:p>
        </w:tc>
        <w:tc>
          <w:tcPr>
            <w:tcW w:w="2778" w:type="dxa"/>
            <w:tcBorders>
              <w:top w:val="nil"/>
              <w:left w:val="nil"/>
              <w:bottom w:val="nil"/>
              <w:right w:val="nil"/>
            </w:tcBorders>
          </w:tcPr>
          <w:p w:rsidR="00BC21EE" w:rsidRDefault="00BC21EE">
            <w:pPr>
              <w:pStyle w:val="ConsPlusNormal"/>
            </w:pPr>
            <w:r>
              <w:t>Гастроэнтерология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1,04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17</w:t>
            </w:r>
          </w:p>
        </w:tc>
        <w:tc>
          <w:tcPr>
            <w:tcW w:w="2778" w:type="dxa"/>
            <w:tcBorders>
              <w:top w:val="nil"/>
              <w:left w:val="nil"/>
              <w:bottom w:val="nil"/>
              <w:right w:val="nil"/>
            </w:tcBorders>
          </w:tcPr>
          <w:p w:rsidR="00BC21EE" w:rsidRDefault="00BC21EE">
            <w:pPr>
              <w:pStyle w:val="ConsPlusNormal"/>
            </w:pPr>
            <w:r>
              <w:t xml:space="preserve">Язва желудка и </w:t>
            </w:r>
            <w:r>
              <w:lastRenderedPageBreak/>
              <w:t>двенадцатиперстной кишки</w:t>
            </w:r>
          </w:p>
        </w:tc>
        <w:tc>
          <w:tcPr>
            <w:tcW w:w="3572" w:type="dxa"/>
            <w:tcBorders>
              <w:top w:val="nil"/>
              <w:left w:val="nil"/>
              <w:bottom w:val="nil"/>
              <w:right w:val="nil"/>
            </w:tcBorders>
          </w:tcPr>
          <w:p w:rsidR="00BC21EE" w:rsidRDefault="00BC21EE">
            <w:pPr>
              <w:pStyle w:val="ConsPlusNormal"/>
            </w:pPr>
            <w:r>
              <w:lastRenderedPageBreak/>
              <w:t xml:space="preserve">K25, K25.0, K25.1, K25.2, K25.3, K25.4, </w:t>
            </w:r>
            <w:r>
              <w:lastRenderedPageBreak/>
              <w:t>K25.5, K25.6, K25.7, K25.9, K26, K26.0, K26.1, K26.2, K26.3, K26.4, K26.5, K26.6, K26.7, K26.9, K27, K27.0, K27.1, K27.2, K27.3, K27.4, K27.5, K27.6, K27.7, K27.9, K28, K28.0, K28.1, K28.2, K28.3, K28.4, K28.5, K28.6, K28.7, K28.9</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0,89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18</w:t>
            </w:r>
          </w:p>
        </w:tc>
        <w:tc>
          <w:tcPr>
            <w:tcW w:w="2778" w:type="dxa"/>
            <w:tcBorders>
              <w:top w:val="nil"/>
              <w:left w:val="nil"/>
              <w:bottom w:val="nil"/>
              <w:right w:val="nil"/>
            </w:tcBorders>
          </w:tcPr>
          <w:p w:rsidR="00BC21EE" w:rsidRDefault="00BC21EE">
            <w:pPr>
              <w:pStyle w:val="ConsPlusNormal"/>
            </w:pPr>
            <w:r>
              <w:t>Воспалительные заболевания кишечника</w:t>
            </w:r>
          </w:p>
        </w:tc>
        <w:tc>
          <w:tcPr>
            <w:tcW w:w="3572" w:type="dxa"/>
            <w:tcBorders>
              <w:top w:val="nil"/>
              <w:left w:val="nil"/>
              <w:bottom w:val="nil"/>
              <w:right w:val="nil"/>
            </w:tcBorders>
          </w:tcPr>
          <w:p w:rsidR="00BC21EE" w:rsidRPr="00BC21EE" w:rsidRDefault="00BC21EE">
            <w:pPr>
              <w:pStyle w:val="ConsPlusNormal"/>
              <w:rPr>
                <w:lang w:val="en-US"/>
              </w:rPr>
            </w:pPr>
            <w:r w:rsidRPr="00BC21EE">
              <w:rPr>
                <w:lang w:val="en-US"/>
              </w:rPr>
              <w:t>K50, K50.0, K50.1, K50.8, K50.9, K51, K51.0, K51.1, K51.2, K51.3, K51.4, K51.5, K51.8, K51.9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2,01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19</w:t>
            </w:r>
          </w:p>
        </w:tc>
        <w:tc>
          <w:tcPr>
            <w:tcW w:w="2778" w:type="dxa"/>
            <w:tcBorders>
              <w:top w:val="nil"/>
              <w:left w:val="nil"/>
              <w:bottom w:val="nil"/>
              <w:right w:val="nil"/>
            </w:tcBorders>
          </w:tcPr>
          <w:p w:rsidR="00BC21EE" w:rsidRDefault="00BC21EE">
            <w:pPr>
              <w:pStyle w:val="ConsPlusNormal"/>
            </w:pPr>
            <w:r>
              <w:t>Болезни печени, невирусные (уровень 1)</w:t>
            </w:r>
          </w:p>
        </w:tc>
        <w:tc>
          <w:tcPr>
            <w:tcW w:w="3572" w:type="dxa"/>
            <w:tcBorders>
              <w:top w:val="nil"/>
              <w:left w:val="nil"/>
              <w:bottom w:val="nil"/>
              <w:right w:val="nil"/>
            </w:tcBorders>
          </w:tcPr>
          <w:p w:rsidR="00BC21EE" w:rsidRPr="00BC21EE" w:rsidRDefault="00BC21EE">
            <w:pPr>
              <w:pStyle w:val="ConsPlusNormal"/>
              <w:rPr>
                <w:lang w:val="en-US"/>
              </w:rPr>
            </w:pPr>
            <w:r w:rsidRPr="00BC21EE">
              <w:rPr>
                <w:lang w:val="en-US"/>
              </w:rPr>
              <w:t>I81, K70.0, K70.1, K70.2, K70.4, K70.9, K73.0, K73.1, K73.8, K73.9, K75.0, K75.1, K75.2, K75.3, K75.8, K75.9, K76.0, K76.1, K76.2, K76.3, K76.4, K76.5, K76.6, K76.7, K76.8, K76.9, K77.0, K77.8, Q44.6, Q44.7, R16.0, R16.2, R17, R18, R93.2, R94.5, S36.1, S36.10, S36.11</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0,86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20</w:t>
            </w:r>
          </w:p>
        </w:tc>
        <w:tc>
          <w:tcPr>
            <w:tcW w:w="2778" w:type="dxa"/>
            <w:tcBorders>
              <w:top w:val="nil"/>
              <w:left w:val="nil"/>
              <w:bottom w:val="nil"/>
              <w:right w:val="nil"/>
            </w:tcBorders>
          </w:tcPr>
          <w:p w:rsidR="00BC21EE" w:rsidRDefault="00BC21EE">
            <w:pPr>
              <w:pStyle w:val="ConsPlusNormal"/>
            </w:pPr>
            <w:r>
              <w:t>Болезни печени, невирусные (уровень 2)</w:t>
            </w:r>
          </w:p>
        </w:tc>
        <w:tc>
          <w:tcPr>
            <w:tcW w:w="3572" w:type="dxa"/>
            <w:tcBorders>
              <w:top w:val="nil"/>
              <w:left w:val="nil"/>
              <w:bottom w:val="nil"/>
              <w:right w:val="nil"/>
            </w:tcBorders>
          </w:tcPr>
          <w:p w:rsidR="00BC21EE" w:rsidRPr="00BC21EE" w:rsidRDefault="00BC21EE">
            <w:pPr>
              <w:pStyle w:val="ConsPlusNormal"/>
              <w:rPr>
                <w:lang w:val="en-US"/>
              </w:rPr>
            </w:pPr>
            <w:r w:rsidRPr="00BC21EE">
              <w:rPr>
                <w:lang w:val="en-US"/>
              </w:rPr>
              <w:t>K70.3, K71, K71.0, K71.1, K71.2, K71.3, K71.4, K71.5, K71.6, K71.7, K71.8, K71.9, K72.0, K72.1, K72.9, K73.2, K74.0, K74.1, K74.2, K74.3, K74.4, K74.5, K74.6, K75.4</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1,21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21</w:t>
            </w:r>
          </w:p>
        </w:tc>
        <w:tc>
          <w:tcPr>
            <w:tcW w:w="2778" w:type="dxa"/>
            <w:tcBorders>
              <w:top w:val="nil"/>
              <w:left w:val="nil"/>
              <w:bottom w:val="nil"/>
              <w:right w:val="nil"/>
            </w:tcBorders>
          </w:tcPr>
          <w:p w:rsidR="00BC21EE" w:rsidRDefault="00BC21EE">
            <w:pPr>
              <w:pStyle w:val="ConsPlusNormal"/>
            </w:pPr>
            <w:r>
              <w:t>Болезни поджелудочной железы</w:t>
            </w:r>
          </w:p>
        </w:tc>
        <w:tc>
          <w:tcPr>
            <w:tcW w:w="3572" w:type="dxa"/>
            <w:tcBorders>
              <w:top w:val="nil"/>
              <w:left w:val="nil"/>
              <w:bottom w:val="nil"/>
              <w:right w:val="nil"/>
            </w:tcBorders>
          </w:tcPr>
          <w:p w:rsidR="00BC21EE" w:rsidRPr="00BC21EE" w:rsidRDefault="00BC21EE">
            <w:pPr>
              <w:pStyle w:val="ConsPlusNormal"/>
              <w:rPr>
                <w:lang w:val="en-US"/>
              </w:rPr>
            </w:pPr>
            <w:r w:rsidRPr="00BC21EE">
              <w:rPr>
                <w:lang w:val="en-US"/>
              </w:rPr>
              <w:t>K85, K85.0, K85.1, K85.2, K85.3, K85.8, K85.9, K86, K86.0, K86.1, K86.2, K86.3, K86.8, K86.9, K87.1, Q45.0, Q45.1, Q45.2, Q45.3, S36.2, S36.20, S36.21</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0,87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22</w:t>
            </w:r>
          </w:p>
        </w:tc>
        <w:tc>
          <w:tcPr>
            <w:tcW w:w="2778" w:type="dxa"/>
            <w:tcBorders>
              <w:top w:val="nil"/>
              <w:left w:val="nil"/>
              <w:bottom w:val="nil"/>
              <w:right w:val="nil"/>
            </w:tcBorders>
          </w:tcPr>
          <w:p w:rsidR="00BC21EE" w:rsidRDefault="00BC21EE">
            <w:pPr>
              <w:pStyle w:val="ConsPlusNormal"/>
            </w:pPr>
            <w:r>
              <w:t>Панкреатит с синдромом органной дисфункции</w:t>
            </w:r>
          </w:p>
        </w:tc>
        <w:tc>
          <w:tcPr>
            <w:tcW w:w="3572" w:type="dxa"/>
            <w:tcBorders>
              <w:top w:val="nil"/>
              <w:left w:val="nil"/>
              <w:bottom w:val="nil"/>
              <w:right w:val="nil"/>
            </w:tcBorders>
          </w:tcPr>
          <w:p w:rsidR="00BC21EE" w:rsidRDefault="00BC21EE">
            <w:pPr>
              <w:pStyle w:val="ConsPlusNormal"/>
            </w:pPr>
            <w:r>
              <w:t>K85, K85.0, K85.1, K85.2, K85.3, K85.8, K85.9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it1</w:t>
            </w:r>
          </w:p>
        </w:tc>
        <w:tc>
          <w:tcPr>
            <w:tcW w:w="1984" w:type="dxa"/>
            <w:tcBorders>
              <w:top w:val="nil"/>
              <w:left w:val="nil"/>
              <w:bottom w:val="nil"/>
              <w:right w:val="nil"/>
            </w:tcBorders>
          </w:tcPr>
          <w:p w:rsidR="00BC21EE" w:rsidRDefault="00BC21EE">
            <w:pPr>
              <w:pStyle w:val="ConsPlusNormal"/>
              <w:jc w:val="right"/>
            </w:pPr>
            <w:r>
              <w:t>4,19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lastRenderedPageBreak/>
              <w:t>5</w:t>
            </w:r>
          </w:p>
        </w:tc>
        <w:tc>
          <w:tcPr>
            <w:tcW w:w="2778" w:type="dxa"/>
            <w:tcBorders>
              <w:top w:val="nil"/>
              <w:left w:val="nil"/>
              <w:bottom w:val="nil"/>
              <w:right w:val="nil"/>
            </w:tcBorders>
          </w:tcPr>
          <w:p w:rsidR="00BC21EE" w:rsidRDefault="00BC21EE">
            <w:pPr>
              <w:pStyle w:val="ConsPlusNormal"/>
            </w:pPr>
            <w:r>
              <w:t>Гематология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1,66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23</w:t>
            </w:r>
          </w:p>
        </w:tc>
        <w:tc>
          <w:tcPr>
            <w:tcW w:w="2778" w:type="dxa"/>
            <w:tcBorders>
              <w:top w:val="nil"/>
              <w:left w:val="nil"/>
              <w:bottom w:val="nil"/>
              <w:right w:val="nil"/>
            </w:tcBorders>
          </w:tcPr>
          <w:p w:rsidR="00BC21EE" w:rsidRDefault="00BC21EE">
            <w:pPr>
              <w:pStyle w:val="ConsPlusNormal"/>
            </w:pPr>
            <w:r>
              <w:t>Анемии (уровень 1)</w:t>
            </w:r>
          </w:p>
        </w:tc>
        <w:tc>
          <w:tcPr>
            <w:tcW w:w="3572" w:type="dxa"/>
            <w:tcBorders>
              <w:top w:val="nil"/>
              <w:left w:val="nil"/>
              <w:bottom w:val="nil"/>
              <w:right w:val="nil"/>
            </w:tcBorders>
          </w:tcPr>
          <w:p w:rsidR="00BC21EE" w:rsidRDefault="00BC21EE">
            <w:pPr>
              <w:pStyle w:val="ConsPlusNormal"/>
            </w:pPr>
            <w:r>
              <w:t>D50, D50.0, D50.1, D50.8, D50.9, D51, D51.0, D51.1, D51.2, D51.3, D51.8, D51.9, D52, D52.0, D52.1, D52.8, D52.9, D53, D53.0, D53.1, D53.2, D53.8, D53.9, D57.1, D57.3, D63.0, D63.8, D64.8, D64.9, R71</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0,94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24</w:t>
            </w:r>
          </w:p>
        </w:tc>
        <w:tc>
          <w:tcPr>
            <w:tcW w:w="2778" w:type="dxa"/>
            <w:tcBorders>
              <w:top w:val="nil"/>
              <w:left w:val="nil"/>
              <w:bottom w:val="nil"/>
              <w:right w:val="nil"/>
            </w:tcBorders>
          </w:tcPr>
          <w:p w:rsidR="00BC21EE" w:rsidRDefault="00BC21EE">
            <w:pPr>
              <w:pStyle w:val="ConsPlusNormal"/>
            </w:pPr>
            <w:r>
              <w:t>Анемии (уровень 2)</w:t>
            </w:r>
          </w:p>
        </w:tc>
        <w:tc>
          <w:tcPr>
            <w:tcW w:w="3572" w:type="dxa"/>
            <w:tcBorders>
              <w:top w:val="nil"/>
              <w:left w:val="nil"/>
              <w:bottom w:val="nil"/>
              <w:right w:val="nil"/>
            </w:tcBorders>
          </w:tcPr>
          <w:p w:rsidR="00BC21EE" w:rsidRDefault="00BC21EE">
            <w:pPr>
              <w:pStyle w:val="ConsPlusNormal"/>
            </w:pPr>
            <w:r>
              <w:t>D55, D55.0, D55.1, D55.2, D55.3, D55.8, D55.9, D56, D56.0, D56.1, D56.2, D56.3, D56.4, D56.8, D56.9, D57, D57.0, D57.2, D57.8, D58, D58.0, D58.1, D58.2, D58.8, D58.9, D59.0, D59.1, D59.2, D59.3, D59.4, D59.5, D59.6, D59.8, D59.9, D60, D60.0, D60.1, D60.8, D60.9, D61, D61.0, D61.1, D61.2, D61.3, D61.8, D61.9, D62, D64, D64.0, D64.1, D64.2, D64.3, D64.4, D74, D74.0, D74.8, D74.9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5,32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25</w:t>
            </w:r>
          </w:p>
        </w:tc>
        <w:tc>
          <w:tcPr>
            <w:tcW w:w="2778" w:type="dxa"/>
            <w:tcBorders>
              <w:top w:val="nil"/>
              <w:left w:val="nil"/>
              <w:bottom w:val="nil"/>
              <w:right w:val="nil"/>
            </w:tcBorders>
          </w:tcPr>
          <w:p w:rsidR="00BC21EE" w:rsidRDefault="00BC21EE">
            <w:pPr>
              <w:pStyle w:val="ConsPlusNormal"/>
            </w:pPr>
            <w:r>
              <w:t>Нарушения свертываемости крови</w:t>
            </w:r>
          </w:p>
        </w:tc>
        <w:tc>
          <w:tcPr>
            <w:tcW w:w="3572" w:type="dxa"/>
            <w:tcBorders>
              <w:top w:val="nil"/>
              <w:left w:val="nil"/>
              <w:bottom w:val="nil"/>
              <w:right w:val="nil"/>
            </w:tcBorders>
          </w:tcPr>
          <w:p w:rsidR="00BC21EE" w:rsidRDefault="00BC21EE">
            <w:pPr>
              <w:pStyle w:val="ConsPlusNormal"/>
            </w:pPr>
            <w:r>
              <w:t>D65, D66, D67, D68, D68.0, D68.1, D68.2, D68.3, D68.4, D68.8, D68.9, D69, D69.0, D69.1, D69.2, D69.3, D69.4, D69.5, D69.6, D69.8, D69.9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4,50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26</w:t>
            </w:r>
          </w:p>
        </w:tc>
        <w:tc>
          <w:tcPr>
            <w:tcW w:w="2778" w:type="dxa"/>
            <w:tcBorders>
              <w:top w:val="nil"/>
              <w:left w:val="nil"/>
              <w:bottom w:val="nil"/>
              <w:right w:val="nil"/>
            </w:tcBorders>
          </w:tcPr>
          <w:p w:rsidR="00BC21EE" w:rsidRDefault="00BC21EE">
            <w:pPr>
              <w:pStyle w:val="ConsPlusNormal"/>
            </w:pPr>
            <w:r>
              <w:t>Другие болезни крови и кроветворных органов (уровень 1)</w:t>
            </w:r>
          </w:p>
        </w:tc>
        <w:tc>
          <w:tcPr>
            <w:tcW w:w="3572" w:type="dxa"/>
            <w:tcBorders>
              <w:top w:val="nil"/>
              <w:left w:val="nil"/>
              <w:bottom w:val="nil"/>
              <w:right w:val="nil"/>
            </w:tcBorders>
          </w:tcPr>
          <w:p w:rsidR="00BC21EE" w:rsidRDefault="00BC21EE">
            <w:pPr>
              <w:pStyle w:val="ConsPlusNormal"/>
            </w:pPr>
            <w:r>
              <w:t>D68.5, D68.6, D70, D71, D72, D72.0, D72.1, D72.8, D72.9, D73, D73.0, D73.1, D73.2, D73.3, D73.4, D73.5, D73.8, D73.9, D75, D75.9, D77, E32, E32.0, E32.1, E32.8, E32.9, E88.0, Q89.0, R72</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1,09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27</w:t>
            </w:r>
          </w:p>
        </w:tc>
        <w:tc>
          <w:tcPr>
            <w:tcW w:w="2778" w:type="dxa"/>
            <w:tcBorders>
              <w:top w:val="nil"/>
              <w:left w:val="nil"/>
              <w:bottom w:val="nil"/>
              <w:right w:val="nil"/>
            </w:tcBorders>
          </w:tcPr>
          <w:p w:rsidR="00BC21EE" w:rsidRDefault="00BC21EE">
            <w:pPr>
              <w:pStyle w:val="ConsPlusNormal"/>
            </w:pPr>
            <w:r>
              <w:t xml:space="preserve">Другие болезни крови и кроветворных органов </w:t>
            </w:r>
            <w:r>
              <w:lastRenderedPageBreak/>
              <w:t>(уровень 2)</w:t>
            </w:r>
          </w:p>
        </w:tc>
        <w:tc>
          <w:tcPr>
            <w:tcW w:w="3572" w:type="dxa"/>
            <w:tcBorders>
              <w:top w:val="nil"/>
              <w:left w:val="nil"/>
              <w:bottom w:val="nil"/>
              <w:right w:val="nil"/>
            </w:tcBorders>
          </w:tcPr>
          <w:p w:rsidR="00BC21EE" w:rsidRDefault="00BC21EE">
            <w:pPr>
              <w:pStyle w:val="ConsPlusNormal"/>
            </w:pPr>
            <w:r>
              <w:lastRenderedPageBreak/>
              <w:t>D75.0, D75.1, D75.2, D75.8</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4,51</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28</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доброкачественных заболеваниях крови и пузырном заносе</w:t>
            </w:r>
          </w:p>
        </w:tc>
        <w:tc>
          <w:tcPr>
            <w:tcW w:w="3572" w:type="dxa"/>
            <w:tcBorders>
              <w:top w:val="nil"/>
              <w:left w:val="nil"/>
              <w:bottom w:val="nil"/>
              <w:right w:val="nil"/>
            </w:tcBorders>
          </w:tcPr>
          <w:p w:rsidR="00BC21EE" w:rsidRDefault="00BC21EE">
            <w:pPr>
              <w:pStyle w:val="ConsPlusNormal"/>
            </w:pPr>
            <w:r>
              <w:t>D70, D71, D72.0, D72.8, D72.9, D75.0, D75.1, D75.2, D75.8, D75.9</w:t>
            </w:r>
          </w:p>
        </w:tc>
        <w:tc>
          <w:tcPr>
            <w:tcW w:w="2154" w:type="dxa"/>
            <w:tcBorders>
              <w:top w:val="nil"/>
              <w:left w:val="nil"/>
              <w:bottom w:val="nil"/>
              <w:right w:val="nil"/>
            </w:tcBorders>
          </w:tcPr>
          <w:p w:rsidR="00BC21EE" w:rsidRDefault="00BC21EE">
            <w:pPr>
              <w:pStyle w:val="ConsPlusNormal"/>
            </w:pPr>
            <w:r>
              <w:t>A25.05.001</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2,05</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D76.0, D76.1, D76.2, D76.3 O01.0,</w:t>
            </w:r>
          </w:p>
        </w:tc>
        <w:tc>
          <w:tcPr>
            <w:tcW w:w="2154" w:type="dxa"/>
            <w:tcBorders>
              <w:top w:val="nil"/>
              <w:left w:val="nil"/>
              <w:bottom w:val="nil"/>
              <w:right w:val="nil"/>
            </w:tcBorders>
          </w:tcPr>
          <w:p w:rsidR="00BC21EE" w:rsidRDefault="00BC21EE">
            <w:pPr>
              <w:pStyle w:val="ConsPlusNormal"/>
            </w:pPr>
            <w:r>
              <w:t>A25.05.005</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pP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O01.1, O01.9</w:t>
            </w:r>
          </w:p>
        </w:tc>
        <w:tc>
          <w:tcPr>
            <w:tcW w:w="2154" w:type="dxa"/>
            <w:tcBorders>
              <w:top w:val="nil"/>
              <w:left w:val="nil"/>
              <w:bottom w:val="nil"/>
              <w:right w:val="nil"/>
            </w:tcBorders>
          </w:tcPr>
          <w:p w:rsidR="00BC21EE" w:rsidRDefault="00BC21EE">
            <w:pPr>
              <w:pStyle w:val="ConsPlusNormal"/>
            </w:pPr>
            <w:r>
              <w:t>A25.30.038</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pP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6</w:t>
            </w:r>
          </w:p>
        </w:tc>
        <w:tc>
          <w:tcPr>
            <w:tcW w:w="2778" w:type="dxa"/>
            <w:tcBorders>
              <w:top w:val="nil"/>
              <w:left w:val="nil"/>
              <w:bottom w:val="nil"/>
              <w:right w:val="nil"/>
            </w:tcBorders>
          </w:tcPr>
          <w:p w:rsidR="00BC21EE" w:rsidRDefault="00BC21EE">
            <w:pPr>
              <w:pStyle w:val="ConsPlusNormal"/>
            </w:pPr>
            <w:r>
              <w:t>Дерматовенерология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0,80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29</w:t>
            </w:r>
          </w:p>
        </w:tc>
        <w:tc>
          <w:tcPr>
            <w:tcW w:w="2778" w:type="dxa"/>
            <w:tcBorders>
              <w:top w:val="nil"/>
              <w:left w:val="nil"/>
              <w:bottom w:val="nil"/>
              <w:right w:val="nil"/>
            </w:tcBorders>
          </w:tcPr>
          <w:p w:rsidR="00BC21EE" w:rsidRDefault="00BC21EE">
            <w:pPr>
              <w:pStyle w:val="ConsPlusNormal"/>
            </w:pPr>
            <w:r>
              <w:t>Редкие и тяжелые дерматозы</w:t>
            </w:r>
          </w:p>
        </w:tc>
        <w:tc>
          <w:tcPr>
            <w:tcW w:w="3572" w:type="dxa"/>
            <w:tcBorders>
              <w:top w:val="nil"/>
              <w:left w:val="nil"/>
              <w:bottom w:val="nil"/>
              <w:right w:val="nil"/>
            </w:tcBorders>
          </w:tcPr>
          <w:p w:rsidR="00BC21EE" w:rsidRDefault="00BC21EE">
            <w:pPr>
              <w:pStyle w:val="ConsPlusNormal"/>
            </w:pPr>
            <w:r>
              <w:t>B35.0, B35.4, L00, L08.0, L10.0, L10.1, L10.2, L10.4, L10.5, L11.1, L12.0, L12.1, L12.2, L12.3, L13.0, L13.1, L26, L27.0, L27.1, L27.2, L28.0, L28.1, L30.0, L40.0, L40.1, L40.2, L40.3, L40.4, L40.5, L40.8, L41.0, L41.1, L41.3, L41.4, L41.5, L43.0, L43.1, L43.2, L43.3, L44.0, L51.0, L51.1, L51.2, L55.2, L57.1, L66.4, L87.0, L88, L93.1, L94.0, L94.1, L95.0, L95.1, Q80.0, Q80.1, Q80.2, Q80.3, Q81.0, Q81.1, Q81.2, Q82.2</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1,72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30</w:t>
            </w:r>
          </w:p>
        </w:tc>
        <w:tc>
          <w:tcPr>
            <w:tcW w:w="2778" w:type="dxa"/>
            <w:tcBorders>
              <w:top w:val="nil"/>
              <w:left w:val="nil"/>
              <w:bottom w:val="nil"/>
              <w:right w:val="nil"/>
            </w:tcBorders>
          </w:tcPr>
          <w:p w:rsidR="00BC21EE" w:rsidRDefault="00BC21EE">
            <w:pPr>
              <w:pStyle w:val="ConsPlusNormal"/>
            </w:pPr>
            <w:r>
              <w:t>Среднетяжелые дерматозы</w:t>
            </w:r>
          </w:p>
        </w:tc>
        <w:tc>
          <w:tcPr>
            <w:tcW w:w="3572" w:type="dxa"/>
            <w:tcBorders>
              <w:top w:val="nil"/>
              <w:left w:val="nil"/>
              <w:bottom w:val="nil"/>
              <w:right w:val="nil"/>
            </w:tcBorders>
          </w:tcPr>
          <w:p w:rsidR="00BC21EE" w:rsidRDefault="00BC21EE">
            <w:pPr>
              <w:pStyle w:val="ConsPlusNormal"/>
            </w:pPr>
            <w:r>
              <w:t xml:space="preserve">A26.0, A26.8, A26.9, B35, B35.5, B35.8, B35.9, B36, B36.1, B36.2, B36.3, B36.8, B36.9, B85.2, B87, B87.0, B87.1, B87.2, B87.3, B87.4, B87.8, B87.9, B88, B88.0, B88.1, B88.2, B88.3, B88.8, B88.9, L08.8, L08.9, L10.3, L10.8, L10.9, L11.0, L11.8, L11.9, L12.8, L12.9, L13.8, L13.9, L14, L20.0, L20.8, L20.9, L21.8, L21.9, L23.8, L23.9, L24.5, L24.8, L24.9, L25.0, L25.1, L25.2, L25.3, </w:t>
            </w:r>
            <w:r>
              <w:lastRenderedPageBreak/>
              <w:t>L25.4, L25.5, L25.8, L25.9, L27.8, L27.9, L28.2, L30.2, L30.3, L30.5, L30.8, L30.9, L40.9, L41.8, L41.9, L43.8, L43.9, L44.3, L44.4, L44.8, L44.9, L50.8, L50.9, L51.8, L51.9, L52, L53.0, L53.1, L53.3, L53.8, L53.9, L54.0, L54.8, L55.1, L55.8, L55.9, L56.8, L56.9, L57.8, L57.9, L58.0, L58.1, L58.9, L59.0, L59.8, L59.9, L60.8, L60.9, L62.0, L62.8, L63.8, L63.9, L64.8, L64.9, L65.8, L65.9, L66.8, L66.9, L67.8, L67.9, L68.8, L68.9, L70.3, L70.8, L70.9, L71.8, L71.9, L73.8, L73.9, L74.8, L74.9, L75.8, L75.9, L80, L81.2, L81.4, L81.6, L81.8, L81.9, L85.8, L85.9, L86, L87.1, L87.2, L87.8, L87.9, L90.0, L90.3, L90.8, L90.9, L91.8, L91.9, L92.0, L92.1, L92.2, L92.3, L92.8, L92.9, L93.0, L93.2, L94.2, L94.6, L94.8, L94.9, L95.8, L95.9, L98.2, L98.3, L98.6, L98.8, L98.9, L99.8, Q80.4, Q80.8, Q80.9, Q81.8, Q81.9, Q82.0, Q82.1, Q82.8, Q82.9, Q84.2, Q84.6, Q84.8, Q84.9, R21, R22, R22.0, R22.1, R22.2, R22.3, R22.4, R22.7, R22.9, R23, R23.0, R23.1, R23.2, R23.3, R23.4, R23.8, R61, R61.0, R61.1, R61.9, R93.8</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0,74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31</w:t>
            </w:r>
          </w:p>
        </w:tc>
        <w:tc>
          <w:tcPr>
            <w:tcW w:w="2778" w:type="dxa"/>
            <w:tcBorders>
              <w:top w:val="nil"/>
              <w:left w:val="nil"/>
              <w:bottom w:val="nil"/>
              <w:right w:val="nil"/>
            </w:tcBorders>
          </w:tcPr>
          <w:p w:rsidR="00BC21EE" w:rsidRDefault="00BC21EE">
            <w:pPr>
              <w:pStyle w:val="ConsPlusNormal"/>
            </w:pPr>
            <w:r>
              <w:t>Легкие дерматозы</w:t>
            </w:r>
          </w:p>
        </w:tc>
        <w:tc>
          <w:tcPr>
            <w:tcW w:w="3572" w:type="dxa"/>
            <w:tcBorders>
              <w:top w:val="nil"/>
              <w:left w:val="nil"/>
              <w:bottom w:val="nil"/>
              <w:right w:val="nil"/>
            </w:tcBorders>
          </w:tcPr>
          <w:p w:rsidR="00BC21EE" w:rsidRDefault="00BC21EE">
            <w:pPr>
              <w:pStyle w:val="ConsPlusNormal"/>
            </w:pPr>
            <w:r>
              <w:t xml:space="preserve">B07, B08.1, B35.1, B35.2, B35.3, B35.6, B36.0, B85.0, B85.1, B85.3, B85.4, B86, L01.0, L01.1, L08.1, L21.0, L21.1, L22, L23.0, L23.1, L23.2, L23.3, </w:t>
            </w:r>
            <w:r>
              <w:lastRenderedPageBreak/>
              <w:t>L23.4, L23.5, L23.6, L23.7, L24.0, L24.1, L24.2, L24.3, L24.4, L24.6, L24.7, L30.1, L30.4, L42, L44.1, L44.2, L45, L50.0, L50.1, L50.2, L50.3, L50.4, L50.5, L50.6, L53.2, L55.0, L56.0, L56.1, L56.2, L56.3, L56.4, L57.0, L57.2, L57.3, L57.4, L57.5, L60.0, L60.1, L60.2, L60.3, L60.4, L60.5, L63.0, L63.1, L63.2, L64.0, L65.0, L65.1, L65.2, L66.0, L66.1, L66.2, L66.3, L67.0, L67.1, L68.0, L68.1, L68.2, L68.3, L70.0, L70.1, L70.2, L70.4, L70.5, L71.0, L71.1, L73.0, L73.1, L74.0, L74.1, L74.2, L74.3, L74.4, L75.0, L75.1, L75.2, L81.0, L81.1, L81.3, L81.5, L81.7, L82, L83, L84, L85.0, L85.1, L85.2, L85.3, L90.1, L90.2, L90.4, L90.5, L90.6, L91.0, L94.3, L94.4, L94.5, L98.0, L98.1, L98.5, L99.0, Q82.3, Q82.4, Q82.5, Q84.0, Q84.1, Q84.3, Q84.4, Q84.5</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0,36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7</w:t>
            </w:r>
          </w:p>
        </w:tc>
        <w:tc>
          <w:tcPr>
            <w:tcW w:w="2778" w:type="dxa"/>
            <w:tcBorders>
              <w:top w:val="nil"/>
              <w:left w:val="nil"/>
              <w:bottom w:val="nil"/>
              <w:right w:val="nil"/>
            </w:tcBorders>
          </w:tcPr>
          <w:p w:rsidR="00BC21EE" w:rsidRDefault="00BC21EE">
            <w:pPr>
              <w:pStyle w:val="ConsPlusNormal"/>
            </w:pPr>
            <w:r>
              <w:t>Детская кардиология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1,84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32</w:t>
            </w:r>
          </w:p>
        </w:tc>
        <w:tc>
          <w:tcPr>
            <w:tcW w:w="2778" w:type="dxa"/>
            <w:tcBorders>
              <w:top w:val="nil"/>
              <w:left w:val="nil"/>
              <w:bottom w:val="nil"/>
              <w:right w:val="nil"/>
            </w:tcBorders>
          </w:tcPr>
          <w:p w:rsidR="00BC21EE" w:rsidRDefault="00BC21EE">
            <w:pPr>
              <w:pStyle w:val="ConsPlusNormal"/>
            </w:pPr>
            <w:r>
              <w:t>Врожденные аномалии сердечно-сосудистой системы, дети</w:t>
            </w:r>
          </w:p>
        </w:tc>
        <w:tc>
          <w:tcPr>
            <w:tcW w:w="3572" w:type="dxa"/>
            <w:tcBorders>
              <w:top w:val="nil"/>
              <w:left w:val="nil"/>
              <w:bottom w:val="nil"/>
              <w:right w:val="nil"/>
            </w:tcBorders>
          </w:tcPr>
          <w:p w:rsidR="00BC21EE" w:rsidRDefault="00BC21EE">
            <w:pPr>
              <w:pStyle w:val="ConsPlusNormal"/>
            </w:pPr>
            <w:r>
              <w:t xml:space="preserve">D18.0, Q20.0, Q20.1, Q20.2, Q20.3, Q20.4, Q20.5, Q20.6, Q20.8, Q20.9, Q21.0, Q21.1, Q21.2, Q21.3, Q21.4, Q21.8, Q21.9, Q22.0, Q22.1, Q22.2, Q22.3, Q22.4, Q22.5, Q22.6, Q22.8, Q22.9, Q23.0, Q23.1, Q23.2, Q23.3, Q23.4, Q23.8, Q23.9, Q24.0, Q24.1, Q24.2, Q24.3, Q24.4, Q24.5, Q24.8, Q24.9, Q25.0, Q25.1, Q25.2, Q25.3, Q25.4, Q25.5, Q25.6, Q25.7, Q25.8, </w:t>
            </w:r>
            <w:r>
              <w:lastRenderedPageBreak/>
              <w:t>Q25.9, Q26.0, Q26.1, Q26.2, Q26.3, Q26.4, Q26.5, Q26.6, Q26.8, Q26.9, Q27.1, Q27.2, Q27.3, Q27.4, Q27.8, Q27.9, Q28, Q28.0, Q28.1, Q28.2, Q28.3, Q28.8, Q28.9</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1,84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8</w:t>
            </w:r>
          </w:p>
        </w:tc>
        <w:tc>
          <w:tcPr>
            <w:tcW w:w="2778" w:type="dxa"/>
            <w:tcBorders>
              <w:top w:val="nil"/>
              <w:left w:val="nil"/>
              <w:bottom w:val="nil"/>
              <w:right w:val="nil"/>
            </w:tcBorders>
          </w:tcPr>
          <w:p w:rsidR="00BC21EE" w:rsidRDefault="00BC21EE">
            <w:pPr>
              <w:pStyle w:val="ConsPlusNormal"/>
            </w:pPr>
            <w:r>
              <w:t>Детская онкология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6,36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33</w:t>
            </w:r>
          </w:p>
        </w:tc>
        <w:tc>
          <w:tcPr>
            <w:tcW w:w="2778" w:type="dxa"/>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572" w:type="dxa"/>
            <w:tcBorders>
              <w:top w:val="nil"/>
              <w:left w:val="nil"/>
              <w:bottom w:val="nil"/>
              <w:right w:val="nil"/>
            </w:tcBorders>
          </w:tcPr>
          <w:p w:rsidR="00BC21EE" w:rsidRDefault="00BC21EE">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w:t>
            </w:r>
            <w:r>
              <w:lastRenderedPageBreak/>
              <w:t xml:space="preserve">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w:t>
            </w:r>
            <w:r>
              <w:lastRenderedPageBreak/>
              <w:t>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154" w:type="dxa"/>
            <w:tcBorders>
              <w:top w:val="nil"/>
              <w:left w:val="nil"/>
              <w:bottom w:val="nil"/>
              <w:right w:val="nil"/>
            </w:tcBorders>
          </w:tcPr>
          <w:p w:rsidR="00BC21EE" w:rsidRDefault="00BC21EE">
            <w:pPr>
              <w:pStyle w:val="ConsPlusNormal"/>
            </w:pPr>
            <w:r>
              <w:lastRenderedPageBreak/>
              <w:t>A25.30.014</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4,37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34</w:t>
            </w:r>
          </w:p>
        </w:tc>
        <w:tc>
          <w:tcPr>
            <w:tcW w:w="2778" w:type="dxa"/>
            <w:tcBorders>
              <w:top w:val="nil"/>
              <w:left w:val="nil"/>
              <w:bottom w:val="nil"/>
              <w:right w:val="nil"/>
            </w:tcBorders>
          </w:tcPr>
          <w:p w:rsidR="00BC21EE" w:rsidRDefault="00BC21EE">
            <w:pPr>
              <w:pStyle w:val="ConsPlusNormal"/>
            </w:pPr>
            <w:r>
              <w:t>Лекарственная терапия при остром лейкозе, дети</w:t>
            </w:r>
          </w:p>
        </w:tc>
        <w:tc>
          <w:tcPr>
            <w:tcW w:w="3572" w:type="dxa"/>
            <w:tcBorders>
              <w:top w:val="nil"/>
              <w:left w:val="nil"/>
              <w:bottom w:val="nil"/>
              <w:right w:val="nil"/>
            </w:tcBorders>
          </w:tcPr>
          <w:p w:rsidR="00BC21EE" w:rsidRDefault="00BC21EE">
            <w:pPr>
              <w:pStyle w:val="ConsPlusNormal"/>
            </w:pPr>
            <w:r>
              <w:t>C91.0, C92.0, C92.4, C92.5, C92.6, C92.8, C93.0, C93.3, C94.0, C94.2, C95.0</w:t>
            </w:r>
          </w:p>
        </w:tc>
        <w:tc>
          <w:tcPr>
            <w:tcW w:w="2154" w:type="dxa"/>
            <w:tcBorders>
              <w:top w:val="nil"/>
              <w:left w:val="nil"/>
              <w:bottom w:val="nil"/>
              <w:right w:val="nil"/>
            </w:tcBorders>
          </w:tcPr>
          <w:p w:rsidR="00BC21EE" w:rsidRDefault="00BC21EE">
            <w:pPr>
              <w:pStyle w:val="ConsPlusNormal"/>
            </w:pPr>
            <w:r>
              <w:t>A25.30.014</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7,82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35</w:t>
            </w:r>
          </w:p>
        </w:tc>
        <w:tc>
          <w:tcPr>
            <w:tcW w:w="2778" w:type="dxa"/>
            <w:tcBorders>
              <w:top w:val="nil"/>
              <w:left w:val="nil"/>
              <w:bottom w:val="nil"/>
              <w:right w:val="nil"/>
            </w:tcBorders>
          </w:tcPr>
          <w:p w:rsidR="00BC21EE" w:rsidRDefault="00BC21EE">
            <w:pPr>
              <w:pStyle w:val="ConsPlusNormal"/>
            </w:pPr>
            <w:r>
              <w:t>Лекарственная терапия при других злокачественных новообразованиях лимфоидной и кроветворной тканей, дети</w:t>
            </w:r>
          </w:p>
        </w:tc>
        <w:tc>
          <w:tcPr>
            <w:tcW w:w="3572" w:type="dxa"/>
            <w:tcBorders>
              <w:top w:val="nil"/>
              <w:left w:val="nil"/>
              <w:bottom w:val="nil"/>
              <w:right w:val="nil"/>
            </w:tcBorders>
          </w:tcPr>
          <w:p w:rsidR="00BC21EE" w:rsidRDefault="00BC21EE">
            <w:pPr>
              <w:pStyle w:val="ConsPlusNormal"/>
            </w:pPr>
            <w:r>
              <w:t xml:space="preserve">C81, C81.0, C81.1, C81.2, C81.3, C81.4, C81.7, C81.9, C82, C82.0, C82.1, C82.2, C82.3, C82.4, C82.5, C82.6, C82.7, C82.9, C83, C83.0, C83.1, C83.3, C83.5, C83.7, C83.8, C83.9, C84, C84.0, C84.1, C84.4, </w:t>
            </w:r>
            <w:r>
              <w:lastRenderedPageBreak/>
              <w:t>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w:t>
            </w:r>
          </w:p>
        </w:tc>
        <w:tc>
          <w:tcPr>
            <w:tcW w:w="2154" w:type="dxa"/>
            <w:tcBorders>
              <w:top w:val="nil"/>
              <w:left w:val="nil"/>
              <w:bottom w:val="nil"/>
              <w:right w:val="nil"/>
            </w:tcBorders>
          </w:tcPr>
          <w:p w:rsidR="00BC21EE" w:rsidRDefault="00BC21EE">
            <w:pPr>
              <w:pStyle w:val="ConsPlusNormal"/>
            </w:pPr>
            <w:r>
              <w:lastRenderedPageBreak/>
              <w:t>A25.30.014</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5,68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9</w:t>
            </w:r>
          </w:p>
        </w:tc>
        <w:tc>
          <w:tcPr>
            <w:tcW w:w="2778" w:type="dxa"/>
            <w:tcBorders>
              <w:top w:val="nil"/>
              <w:left w:val="nil"/>
              <w:bottom w:val="nil"/>
              <w:right w:val="nil"/>
            </w:tcBorders>
          </w:tcPr>
          <w:p w:rsidR="00BC21EE" w:rsidRDefault="00BC21EE">
            <w:pPr>
              <w:pStyle w:val="ConsPlusNormal"/>
            </w:pPr>
            <w:r>
              <w:t>Детская урология-андрология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1,15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36</w:t>
            </w:r>
          </w:p>
        </w:tc>
        <w:tc>
          <w:tcPr>
            <w:tcW w:w="2778" w:type="dxa"/>
            <w:tcBorders>
              <w:top w:val="nil"/>
              <w:left w:val="nil"/>
              <w:bottom w:val="nil"/>
              <w:right w:val="nil"/>
            </w:tcBorders>
          </w:tcPr>
          <w:p w:rsidR="00BC21EE" w:rsidRDefault="00BC21EE">
            <w:pPr>
              <w:pStyle w:val="ConsPlusNormal"/>
            </w:pPr>
            <w:r>
              <w:t>Операции на мужских половых органах, дети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A11.21.002, A11.21.003, A11.21.005, A16.21.008, A16.21.009, A16.21.010, A16.21.010.001, A16.21.011, A16.21.012, A16.21.013, A16.21.017, A16.21.023, A16.21.024, A16.21.025, A16.21.031, A16.21.032, A16.21.034, </w:t>
            </w:r>
            <w:r>
              <w:lastRenderedPageBreak/>
              <w:t>A16.21.035, A16.21.037, A16.21.037.001, A16.21.037.002, A16.21.037.003, A16.21.038, A16.21.039, A16.21.040, A16.21.043, A16.21.048</w:t>
            </w:r>
          </w:p>
        </w:tc>
        <w:tc>
          <w:tcPr>
            <w:tcW w:w="2438" w:type="dxa"/>
            <w:tcBorders>
              <w:top w:val="nil"/>
              <w:left w:val="nil"/>
              <w:bottom w:val="nil"/>
              <w:right w:val="nil"/>
            </w:tcBorders>
          </w:tcPr>
          <w:p w:rsidR="00BC21EE" w:rsidRDefault="00BC21EE">
            <w:pPr>
              <w:pStyle w:val="ConsPlusNormal"/>
            </w:pPr>
            <w:r>
              <w:lastRenderedPageBreak/>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0,97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37</w:t>
            </w:r>
          </w:p>
        </w:tc>
        <w:tc>
          <w:tcPr>
            <w:tcW w:w="2778" w:type="dxa"/>
            <w:tcBorders>
              <w:top w:val="nil"/>
              <w:left w:val="nil"/>
              <w:bottom w:val="nil"/>
              <w:right w:val="nil"/>
            </w:tcBorders>
          </w:tcPr>
          <w:p w:rsidR="00BC21EE" w:rsidRDefault="00BC21EE">
            <w:pPr>
              <w:pStyle w:val="ConsPlusNormal"/>
            </w:pPr>
            <w:r>
              <w:t>Операции на мужских половых органах, дети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A11.21.005.001, A16.21.001, A16.21.007, A16.21.015, A16.21.015.001, A16.21.016, A16.21.018, A16.21.021, A16.21.022, A16.21.027, A16.21.028, A16.21.033, A16.21.044, A16.21.045, A16.21.047</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1,11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38</w:t>
            </w:r>
          </w:p>
        </w:tc>
        <w:tc>
          <w:tcPr>
            <w:tcW w:w="2778" w:type="dxa"/>
            <w:tcBorders>
              <w:top w:val="nil"/>
              <w:left w:val="nil"/>
              <w:bottom w:val="nil"/>
              <w:right w:val="nil"/>
            </w:tcBorders>
          </w:tcPr>
          <w:p w:rsidR="00BC21EE" w:rsidRDefault="00BC21EE">
            <w:pPr>
              <w:pStyle w:val="ConsPlusNormal"/>
            </w:pPr>
            <w:r>
              <w:t>Операции на мужских половых органах, дети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A16.21.003, A16.21.004, A16.21.006, A16.21.006.001, A16.21.006.002, A16.21.006.003, A16.21.006.006, </w:t>
            </w:r>
            <w:r>
              <w:lastRenderedPageBreak/>
              <w:t>A16.21.019, A16.21.019.001, A16.21.019.002, A16.21.019.003, A16.21.029, A16.21.030, A16.21.036, A16.21.042, A16.21.046, A24.21.003</w:t>
            </w:r>
          </w:p>
        </w:tc>
        <w:tc>
          <w:tcPr>
            <w:tcW w:w="2438" w:type="dxa"/>
            <w:tcBorders>
              <w:top w:val="nil"/>
              <w:left w:val="nil"/>
              <w:bottom w:val="nil"/>
              <w:right w:val="nil"/>
            </w:tcBorders>
          </w:tcPr>
          <w:p w:rsidR="00BC21EE" w:rsidRDefault="00BC21EE">
            <w:pPr>
              <w:pStyle w:val="ConsPlusNormal"/>
            </w:pPr>
            <w:r>
              <w:lastRenderedPageBreak/>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1,97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39</w:t>
            </w:r>
          </w:p>
        </w:tc>
        <w:tc>
          <w:tcPr>
            <w:tcW w:w="2778" w:type="dxa"/>
            <w:tcBorders>
              <w:top w:val="nil"/>
              <w:left w:val="nil"/>
              <w:bottom w:val="nil"/>
              <w:right w:val="nil"/>
            </w:tcBorders>
          </w:tcPr>
          <w:p w:rsidR="00BC21EE" w:rsidRDefault="00BC21EE">
            <w:pPr>
              <w:pStyle w:val="ConsPlusNormal"/>
            </w:pPr>
            <w:r>
              <w:t>Операции на мужских половых органах, дети (уровень 4)</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A16.21.002, A16.21.002.001, A16.21.005, A16.21.006.005, A16.21.014, A16.21.014.001, A16.21.014.002, A16.21.041, A16.21.041.001, A16.21.049</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2,78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40</w:t>
            </w:r>
          </w:p>
        </w:tc>
        <w:tc>
          <w:tcPr>
            <w:tcW w:w="2778" w:type="dxa"/>
            <w:tcBorders>
              <w:top w:val="nil"/>
              <w:left w:val="nil"/>
              <w:bottom w:val="nil"/>
              <w:right w:val="nil"/>
            </w:tcBorders>
          </w:tcPr>
          <w:p w:rsidR="00BC21EE" w:rsidRDefault="00BC21EE">
            <w:pPr>
              <w:pStyle w:val="ConsPlusNormal"/>
            </w:pPr>
            <w:r>
              <w:t>Операции на почке и мочевыделительной системе, дети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A03.28.001, A03.28.002, A03.28.003, A03.28.004, A06.28.003, A06.28.004, A06.28.012, A11.28.001, A11.28.002, A16.28.013.001, A16.28.013.002, A16.28.025, </w:t>
            </w:r>
            <w:r>
              <w:lastRenderedPageBreak/>
              <w:t>A16.28.035, A16.28.035.001, A16.28.040, A16.28.043, A16.28.045.004, A16.28.051, A16.28.072.001, A16.28.077, A16.28.079, A16.28.086, A16.28.086.001, A16.28.087</w:t>
            </w:r>
          </w:p>
        </w:tc>
        <w:tc>
          <w:tcPr>
            <w:tcW w:w="2438" w:type="dxa"/>
            <w:tcBorders>
              <w:top w:val="nil"/>
              <w:left w:val="nil"/>
              <w:bottom w:val="nil"/>
              <w:right w:val="nil"/>
            </w:tcBorders>
          </w:tcPr>
          <w:p w:rsidR="00BC21EE" w:rsidRDefault="00BC21EE">
            <w:pPr>
              <w:pStyle w:val="ConsPlusNormal"/>
            </w:pPr>
            <w:r>
              <w:lastRenderedPageBreak/>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1,15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41</w:t>
            </w:r>
          </w:p>
        </w:tc>
        <w:tc>
          <w:tcPr>
            <w:tcW w:w="2778" w:type="dxa"/>
            <w:tcBorders>
              <w:top w:val="nil"/>
              <w:left w:val="nil"/>
              <w:bottom w:val="nil"/>
              <w:right w:val="nil"/>
            </w:tcBorders>
          </w:tcPr>
          <w:p w:rsidR="00BC21EE" w:rsidRDefault="00BC21EE">
            <w:pPr>
              <w:pStyle w:val="ConsPlusNormal"/>
            </w:pPr>
            <w:r>
              <w:t>Операции на почке и мочевыделительной системе, дети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A03.28.001.001, A03.28.001.002, A11.28.001.001, A11.28.011, A11.28.012, A11.28.013, A16.28.006, A16.28.009, A16.28.010.002, A16.28.011, A16.28.012, A16.28.014, A16.28.015, A16.28.017, A16.28.023, A16.28.024, A16.28.033, A16.28.034, A16.28.036, A16.28.037, A16.28.039, </w:t>
            </w:r>
            <w:r>
              <w:lastRenderedPageBreak/>
              <w:t>A16.28.044, A16.28.045, A16.28.046, A16.28.052, A16.28.053, A16.28.054, A16.28.058, A16.28.060, A16.28.071, A16.28.072, A16.28.074, A16.28.075.001, A16.28.076, A16.28.082, A16.28.083, A16.28.093, A16.28.094</w:t>
            </w:r>
          </w:p>
        </w:tc>
        <w:tc>
          <w:tcPr>
            <w:tcW w:w="2438" w:type="dxa"/>
            <w:tcBorders>
              <w:top w:val="nil"/>
              <w:left w:val="nil"/>
              <w:bottom w:val="nil"/>
              <w:right w:val="nil"/>
            </w:tcBorders>
          </w:tcPr>
          <w:p w:rsidR="00BC21EE" w:rsidRDefault="00BC21EE">
            <w:pPr>
              <w:pStyle w:val="ConsPlusNormal"/>
            </w:pPr>
            <w:r>
              <w:lastRenderedPageBreak/>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1,22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42</w:t>
            </w:r>
          </w:p>
        </w:tc>
        <w:tc>
          <w:tcPr>
            <w:tcW w:w="2778" w:type="dxa"/>
            <w:tcBorders>
              <w:top w:val="nil"/>
              <w:left w:val="nil"/>
              <w:bottom w:val="nil"/>
              <w:right w:val="nil"/>
            </w:tcBorders>
          </w:tcPr>
          <w:p w:rsidR="00BC21EE" w:rsidRDefault="00BC21EE">
            <w:pPr>
              <w:pStyle w:val="ConsPlusNormal"/>
            </w:pPr>
            <w:r>
              <w:t>Операции на почке и мочевыделительной системе, дети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A16.28.001, A16.28.001.001, A16.28.002, A16.28.003, A16.28.008, A16.28.010, A16.28.013, A16.28.017.001, A16.28.019, A16.28.020, A16.28.021, A16.28.028, A16.28.029, A16.28.029.002, A16.28.029.003, A16.28.035.002, </w:t>
            </w:r>
            <w:r>
              <w:lastRenderedPageBreak/>
              <w:t>A16.28.038, A16.28.041, A16.28.042, A16.28.045.001, A16.28.045.002, A16.28.046.001, A16.28.046.002, A16.28.047, A16.28.048, A16.28.055, A16.28.056, A16.28.057, A16.28.059, A16.28.062, A16.28.062.001, A16.28.075, A16.28.075.002, A16.28.075.003, A16.28.080, A16.28.088, A16.28.089, A16.28.090, A16.28.091, A16.28.092, A16.28.094.001, A16.28.095, A16.28.096, A16.28.097, A16.28.098, A16.28.099, A22.28.001, A22.28.002</w:t>
            </w:r>
          </w:p>
        </w:tc>
        <w:tc>
          <w:tcPr>
            <w:tcW w:w="2438" w:type="dxa"/>
            <w:tcBorders>
              <w:top w:val="nil"/>
              <w:left w:val="nil"/>
              <w:bottom w:val="nil"/>
              <w:right w:val="nil"/>
            </w:tcBorders>
          </w:tcPr>
          <w:p w:rsidR="00BC21EE" w:rsidRDefault="00BC21EE">
            <w:pPr>
              <w:pStyle w:val="ConsPlusNormal"/>
            </w:pPr>
            <w:r>
              <w:lastRenderedPageBreak/>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1,78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43</w:t>
            </w:r>
          </w:p>
        </w:tc>
        <w:tc>
          <w:tcPr>
            <w:tcW w:w="2778" w:type="dxa"/>
            <w:tcBorders>
              <w:top w:val="nil"/>
              <w:left w:val="nil"/>
              <w:bottom w:val="nil"/>
              <w:right w:val="nil"/>
            </w:tcBorders>
          </w:tcPr>
          <w:p w:rsidR="00BC21EE" w:rsidRDefault="00BC21EE">
            <w:pPr>
              <w:pStyle w:val="ConsPlusNormal"/>
            </w:pPr>
            <w:r>
              <w:t xml:space="preserve">Операции на почке и </w:t>
            </w:r>
            <w:r>
              <w:lastRenderedPageBreak/>
              <w:t>мочевыделительной системе, дети (уровень 4)</w:t>
            </w:r>
          </w:p>
        </w:tc>
        <w:tc>
          <w:tcPr>
            <w:tcW w:w="3572" w:type="dxa"/>
            <w:tcBorders>
              <w:top w:val="nil"/>
              <w:left w:val="nil"/>
              <w:bottom w:val="nil"/>
              <w:right w:val="nil"/>
            </w:tcBorders>
          </w:tcPr>
          <w:p w:rsidR="00BC21EE" w:rsidRDefault="00BC21EE">
            <w:pPr>
              <w:pStyle w:val="ConsPlusNormal"/>
              <w:jc w:val="center"/>
            </w:pPr>
            <w:r>
              <w:lastRenderedPageBreak/>
              <w:t>-</w:t>
            </w:r>
          </w:p>
        </w:tc>
        <w:tc>
          <w:tcPr>
            <w:tcW w:w="2154" w:type="dxa"/>
            <w:tcBorders>
              <w:top w:val="nil"/>
              <w:left w:val="nil"/>
              <w:bottom w:val="nil"/>
              <w:right w:val="nil"/>
            </w:tcBorders>
          </w:tcPr>
          <w:p w:rsidR="00BC21EE" w:rsidRDefault="00BC21EE">
            <w:pPr>
              <w:pStyle w:val="ConsPlusNormal"/>
            </w:pPr>
            <w:r>
              <w:t xml:space="preserve">A16.28.004, </w:t>
            </w:r>
            <w:r>
              <w:lastRenderedPageBreak/>
              <w:t>A16.28.006.001, A16.28.007, A16.28.007.001, A16.28.010.001, A16.28.026.002, A16.28.032, A16.28.032.001, A16.28.039.001, A16.28.069, A16.28.070, A16.28.073, A16.28.074.001, A16.28.078, A16.28.085, A24.28.002</w:t>
            </w:r>
          </w:p>
        </w:tc>
        <w:tc>
          <w:tcPr>
            <w:tcW w:w="2438" w:type="dxa"/>
            <w:tcBorders>
              <w:top w:val="nil"/>
              <w:left w:val="nil"/>
              <w:bottom w:val="nil"/>
              <w:right w:val="nil"/>
            </w:tcBorders>
          </w:tcPr>
          <w:p w:rsidR="00BC21EE" w:rsidRDefault="00BC21EE">
            <w:pPr>
              <w:pStyle w:val="ConsPlusNormal"/>
            </w:pPr>
            <w:r>
              <w:lastRenderedPageBreak/>
              <w:t xml:space="preserve">Возрастная группа: от 0 </w:t>
            </w:r>
            <w:r>
              <w:lastRenderedPageBreak/>
              <w:t>дней до 18 лет</w:t>
            </w:r>
          </w:p>
        </w:tc>
        <w:tc>
          <w:tcPr>
            <w:tcW w:w="1984" w:type="dxa"/>
            <w:tcBorders>
              <w:top w:val="nil"/>
              <w:left w:val="nil"/>
              <w:bottom w:val="nil"/>
              <w:right w:val="nil"/>
            </w:tcBorders>
          </w:tcPr>
          <w:p w:rsidR="00BC21EE" w:rsidRDefault="00BC21EE">
            <w:pPr>
              <w:pStyle w:val="ConsPlusNormal"/>
              <w:jc w:val="right"/>
            </w:pPr>
            <w:r>
              <w:lastRenderedPageBreak/>
              <w:t>2,23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44</w:t>
            </w:r>
          </w:p>
        </w:tc>
        <w:tc>
          <w:tcPr>
            <w:tcW w:w="2778" w:type="dxa"/>
            <w:tcBorders>
              <w:top w:val="nil"/>
              <w:left w:val="nil"/>
              <w:bottom w:val="nil"/>
              <w:right w:val="nil"/>
            </w:tcBorders>
          </w:tcPr>
          <w:p w:rsidR="00BC21EE" w:rsidRDefault="00BC21EE">
            <w:pPr>
              <w:pStyle w:val="ConsPlusNormal"/>
            </w:pPr>
            <w:r>
              <w:t>Операции на почке и мочевыделительной системе, дети (уровень 5)</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A16.28.004.004, A16.28.004.009, A16.28.015.001, A16.28.016, A16.28.022, A16.28.022.001, A16.28.028.001, A16.28.029.001, A16.28.030.007, A16.28.030.008, A16.28.030.011, A16.28.031.003, A16.28.031.007, A16.28.031.010, A16.28.032.002, A16.28.032.003, A16.28.038.001, A16.28.038.002, </w:t>
            </w:r>
            <w:r>
              <w:lastRenderedPageBreak/>
              <w:t>A16.28.038.003, A16.28.045.003, A16.28.050, A16.28.050.001, A16.28.055.001, A16.28.059.002, A16.28.061, A16.28.071.001, A16.28.081, A16.28.084, A16.28.084.001, A16.28.084.002, A16.28.084.003</w:t>
            </w:r>
          </w:p>
        </w:tc>
        <w:tc>
          <w:tcPr>
            <w:tcW w:w="2438" w:type="dxa"/>
            <w:tcBorders>
              <w:top w:val="nil"/>
              <w:left w:val="nil"/>
              <w:bottom w:val="nil"/>
              <w:right w:val="nil"/>
            </w:tcBorders>
          </w:tcPr>
          <w:p w:rsidR="00BC21EE" w:rsidRDefault="00BC21EE">
            <w:pPr>
              <w:pStyle w:val="ConsPlusNormal"/>
            </w:pPr>
            <w:r>
              <w:lastRenderedPageBreak/>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2,36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45</w:t>
            </w:r>
          </w:p>
        </w:tc>
        <w:tc>
          <w:tcPr>
            <w:tcW w:w="2778" w:type="dxa"/>
            <w:tcBorders>
              <w:top w:val="nil"/>
              <w:left w:val="nil"/>
              <w:bottom w:val="nil"/>
              <w:right w:val="nil"/>
            </w:tcBorders>
          </w:tcPr>
          <w:p w:rsidR="00BC21EE" w:rsidRDefault="00BC21EE">
            <w:pPr>
              <w:pStyle w:val="ConsPlusNormal"/>
            </w:pPr>
            <w:r>
              <w:t>Операции на почке и мочевыделительной системе, дети (уровень 6)</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A16.28.003.001, A16.28.003.003, A16.28.004.001, A16.28.004.002, A16.28.004.005, A16.28.004.010, A16.28.007.002, A16.28.031.005, A16.28.031.006, A16.28.049, A16.28.059.001, A16.28.073.001, A16.28.078.001</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4,28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10</w:t>
            </w:r>
          </w:p>
        </w:tc>
        <w:tc>
          <w:tcPr>
            <w:tcW w:w="2778" w:type="dxa"/>
            <w:tcBorders>
              <w:top w:val="nil"/>
              <w:left w:val="nil"/>
              <w:bottom w:val="nil"/>
              <w:right w:val="nil"/>
            </w:tcBorders>
          </w:tcPr>
          <w:p w:rsidR="00BC21EE" w:rsidRDefault="00BC21EE">
            <w:pPr>
              <w:pStyle w:val="ConsPlusNormal"/>
            </w:pPr>
            <w:r>
              <w:t>Детская хирургия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1,10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46</w:t>
            </w:r>
          </w:p>
        </w:tc>
        <w:tc>
          <w:tcPr>
            <w:tcW w:w="2778" w:type="dxa"/>
            <w:tcBorders>
              <w:top w:val="nil"/>
              <w:left w:val="nil"/>
              <w:bottom w:val="nil"/>
              <w:right w:val="nil"/>
            </w:tcBorders>
          </w:tcPr>
          <w:p w:rsidR="00BC21EE" w:rsidRDefault="00BC21EE">
            <w:pPr>
              <w:pStyle w:val="ConsPlusNormal"/>
            </w:pPr>
            <w:r>
              <w:t>Детская хирургия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A03.28.001.001, A03.28.001.002, A16.01.017, A16.02.013, </w:t>
            </w:r>
            <w:r>
              <w:lastRenderedPageBreak/>
              <w:t xml:space="preserve">A16.06.012, A16.08.033, A16.09.013, A16.16.001, A16.16.005, A16.16.006, A16.16.010, A16.16.011, A16.16.026, A16.16.026.002, A16.16.031, A16.16.033.001, A16.16.034, A16.16.040, A16.16.044, A16.16.046, A16.17.002, A16.17.006, A16.17.007, A16.17.008, A16.17.011, A16.17.012, A16.17.013, A16.18.002, A16.18.003, A16.18.006, A16.18.007, A16.19.005.001 A16.19.010, A16.21.015, A16.28.001, A16.28.003, A16.28.004, A16.28.007, </w:t>
            </w:r>
            <w:r>
              <w:lastRenderedPageBreak/>
              <w:t>A16.28.007.001, A16.28.018.001, A16.28.019, A16.28.022, A16.28.024, A16.28.032, A16.28.038, A16.30.002, A16.30.004, A16.30.005, A16.30.005.001, A16.30.005.002, A16.30.024 A16.30.028, A16.30.031</w:t>
            </w:r>
          </w:p>
        </w:tc>
        <w:tc>
          <w:tcPr>
            <w:tcW w:w="2438" w:type="dxa"/>
            <w:tcBorders>
              <w:top w:val="nil"/>
              <w:left w:val="nil"/>
              <w:bottom w:val="nil"/>
              <w:right w:val="nil"/>
            </w:tcBorders>
          </w:tcPr>
          <w:p w:rsidR="00BC21EE" w:rsidRDefault="00BC21EE">
            <w:pPr>
              <w:pStyle w:val="ConsPlusNormal"/>
            </w:pPr>
            <w:r>
              <w:lastRenderedPageBreak/>
              <w:t>Возрастная группа: от 29 до 90 дней, от 91 дня до 1 года</w:t>
            </w:r>
          </w:p>
        </w:tc>
        <w:tc>
          <w:tcPr>
            <w:tcW w:w="1984" w:type="dxa"/>
            <w:tcBorders>
              <w:top w:val="nil"/>
              <w:left w:val="nil"/>
              <w:bottom w:val="nil"/>
              <w:right w:val="nil"/>
            </w:tcBorders>
          </w:tcPr>
          <w:p w:rsidR="00BC21EE" w:rsidRDefault="00BC21EE">
            <w:pPr>
              <w:pStyle w:val="ConsPlusNormal"/>
              <w:jc w:val="right"/>
            </w:pPr>
            <w:r>
              <w:t>2,95</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lastRenderedPageBreak/>
              <w:t>47</w:t>
            </w:r>
          </w:p>
        </w:tc>
        <w:tc>
          <w:tcPr>
            <w:tcW w:w="2778" w:type="dxa"/>
            <w:vMerge w:val="restart"/>
            <w:tcBorders>
              <w:top w:val="nil"/>
              <w:left w:val="nil"/>
              <w:bottom w:val="nil"/>
              <w:right w:val="nil"/>
            </w:tcBorders>
          </w:tcPr>
          <w:p w:rsidR="00BC21EE" w:rsidRDefault="00BC21EE">
            <w:pPr>
              <w:pStyle w:val="ConsPlusNormal"/>
            </w:pPr>
            <w:r>
              <w:t>Детская хирургия (уровень 2)</w:t>
            </w:r>
          </w:p>
        </w:tc>
        <w:tc>
          <w:tcPr>
            <w:tcW w:w="3572" w:type="dxa"/>
            <w:vMerge w:val="restart"/>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A03.28.001.001, A03.28.001.002, A16.01.017, A16.02.013, A16.06.012, A16.08.033, A16.09.009, A16.09.013, A16.09.014, A16.09.026, A16.09.026.001, A16.09.032.003, A16.09.032.007, A16.16.001, A16.16.005, A16.16.006, A16.16.010, A16.16.011, </w:t>
            </w:r>
            <w:r>
              <w:lastRenderedPageBreak/>
              <w:t xml:space="preserve">A16.16.026, A16.16.026.002, A16.16.031, A16.16.033.001, A16.16.034, A16.16.040, A16.16.044, A16.16.046, A16.17.002, A16.17.006, A16.17.007, A16.17.008, A16.17.011, A16.17.012, A16.17.013, A16.18.002, A16.18.003, A16.18.006, A16.18.007, A16.19.005.001, A16.19.010, A16.21.015, A16.28.001, A16.28.003, A16.28.004, A16.28.007, A16.28.007.001, A16.28.018.001, A16.28.019, A16.28.022, A16.28.024, A16.28.032, A16.28.038, A16.30.002, </w:t>
            </w:r>
            <w:r>
              <w:lastRenderedPageBreak/>
              <w:t>A16.30.004, A16.30.005, A16.30.005.001, A16.30.005.002, A16.30.024, A16.30.028, A16.30.031</w:t>
            </w:r>
          </w:p>
        </w:tc>
        <w:tc>
          <w:tcPr>
            <w:tcW w:w="2438" w:type="dxa"/>
            <w:vMerge w:val="restart"/>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5,33</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tcBorders>
              <w:top w:val="nil"/>
              <w:left w:val="nil"/>
              <w:bottom w:val="nil"/>
              <w:right w:val="nil"/>
            </w:tcBorders>
          </w:tcPr>
          <w:p w:rsidR="00BC21EE" w:rsidRDefault="00BC21EE">
            <w:pPr>
              <w:pStyle w:val="ConsPlusNormal"/>
            </w:pPr>
            <w:r>
              <w:t xml:space="preserve">A03.28.001.001, A03.28.001.002, A16.01.017, A16.02.013, A16.06.012, A16.08.033, A16.09.009, A16.09.013, A16.09.014, A16.09.026, A16.09.026.001, A16.09.032.003, A16.09.032.007, A16.16.001, A16.16.005, A16.16.006, A16.16.010, A16.16.011, A16.16.026, A16.16.026.002, A16.16.031 A16.16.033.001, A16.16.034, A16.16.040, A16.16.044, A16.16.046, </w:t>
            </w:r>
            <w:r>
              <w:lastRenderedPageBreak/>
              <w:t>A16.17.002, A16.17.006, A16.17.007, A16.17.008, A16.17.011, A16.17.012, A16.17.013, A16.18.002, A16.18.003, A16.18.006, A16.18.007, A16.19.005.001, A16.19.010, A16.21.015, A16.28.001, A16.28.003, A16.28.004, A16.28.007, A16.28.007.001, A16.28.018.001, A16.28.019, A16.28.022, A16.28.024, A16.28.032, A16.28.038, A16.30.002, A16.30.004, A16.30.005, A16.30.005.001, A16.30.005.002, A16.30.024, A16.30.028</w:t>
            </w:r>
          </w:p>
        </w:tc>
        <w:tc>
          <w:tcPr>
            <w:tcW w:w="2438" w:type="dxa"/>
            <w:vMerge/>
            <w:tcBorders>
              <w:top w:val="nil"/>
              <w:left w:val="nil"/>
              <w:bottom w:val="nil"/>
              <w:right w:val="nil"/>
            </w:tcBorders>
          </w:tcPr>
          <w:p w:rsidR="00BC21EE" w:rsidRDefault="00BC21EE"/>
        </w:tc>
        <w:tc>
          <w:tcPr>
            <w:tcW w:w="1984" w:type="dxa"/>
            <w:tcBorders>
              <w:top w:val="nil"/>
              <w:left w:val="nil"/>
              <w:bottom w:val="nil"/>
              <w:right w:val="nil"/>
            </w:tcBorders>
          </w:tcPr>
          <w:p w:rsidR="00BC21EE" w:rsidRDefault="00BC21EE">
            <w:pPr>
              <w:pStyle w:val="ConsPlusNormal"/>
            </w:pPr>
            <w:r>
              <w:t>Обязательный дополнительный диагноз: P05.0, P05.1, P05.2, P05.9, P07.0, P07.1, P07.2, P07.3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48</w:t>
            </w:r>
          </w:p>
        </w:tc>
        <w:tc>
          <w:tcPr>
            <w:tcW w:w="2778" w:type="dxa"/>
            <w:tcBorders>
              <w:top w:val="nil"/>
              <w:left w:val="nil"/>
              <w:bottom w:val="nil"/>
              <w:right w:val="nil"/>
            </w:tcBorders>
          </w:tcPr>
          <w:p w:rsidR="00BC21EE" w:rsidRDefault="00BC21EE">
            <w:pPr>
              <w:pStyle w:val="ConsPlusNormal"/>
            </w:pPr>
            <w:r>
              <w:t xml:space="preserve">Аппендэктомия, дети </w:t>
            </w:r>
            <w:r>
              <w:lastRenderedPageBreak/>
              <w:t>(уровень 1)</w:t>
            </w:r>
          </w:p>
        </w:tc>
        <w:tc>
          <w:tcPr>
            <w:tcW w:w="3572" w:type="dxa"/>
            <w:tcBorders>
              <w:top w:val="nil"/>
              <w:left w:val="nil"/>
              <w:bottom w:val="nil"/>
              <w:right w:val="nil"/>
            </w:tcBorders>
          </w:tcPr>
          <w:p w:rsidR="00BC21EE" w:rsidRDefault="00BC21EE">
            <w:pPr>
              <w:pStyle w:val="ConsPlusNormal"/>
              <w:jc w:val="center"/>
            </w:pPr>
            <w:r>
              <w:lastRenderedPageBreak/>
              <w:t>-</w:t>
            </w:r>
          </w:p>
        </w:tc>
        <w:tc>
          <w:tcPr>
            <w:tcW w:w="2154" w:type="dxa"/>
            <w:tcBorders>
              <w:top w:val="nil"/>
              <w:left w:val="nil"/>
              <w:bottom w:val="nil"/>
              <w:right w:val="nil"/>
            </w:tcBorders>
          </w:tcPr>
          <w:p w:rsidR="00BC21EE" w:rsidRDefault="00BC21EE">
            <w:pPr>
              <w:pStyle w:val="ConsPlusNormal"/>
            </w:pPr>
            <w:r>
              <w:t xml:space="preserve">A16.18.009, </w:t>
            </w:r>
            <w:r>
              <w:lastRenderedPageBreak/>
              <w:t>A16.18.010</w:t>
            </w:r>
          </w:p>
        </w:tc>
        <w:tc>
          <w:tcPr>
            <w:tcW w:w="2438" w:type="dxa"/>
            <w:tcBorders>
              <w:top w:val="nil"/>
              <w:left w:val="nil"/>
              <w:bottom w:val="nil"/>
              <w:right w:val="nil"/>
            </w:tcBorders>
          </w:tcPr>
          <w:p w:rsidR="00BC21EE" w:rsidRDefault="00BC21EE">
            <w:pPr>
              <w:pStyle w:val="ConsPlusNormal"/>
            </w:pPr>
            <w:r>
              <w:lastRenderedPageBreak/>
              <w:t xml:space="preserve">Возрастная группа: от 0 </w:t>
            </w:r>
            <w:r>
              <w:lastRenderedPageBreak/>
              <w:t>дней до 18 лет</w:t>
            </w:r>
          </w:p>
        </w:tc>
        <w:tc>
          <w:tcPr>
            <w:tcW w:w="1984" w:type="dxa"/>
            <w:tcBorders>
              <w:top w:val="nil"/>
              <w:left w:val="nil"/>
              <w:bottom w:val="nil"/>
              <w:right w:val="nil"/>
            </w:tcBorders>
          </w:tcPr>
          <w:p w:rsidR="00BC21EE" w:rsidRDefault="00BC21EE">
            <w:pPr>
              <w:pStyle w:val="ConsPlusNormal"/>
              <w:jc w:val="right"/>
            </w:pPr>
            <w:r>
              <w:lastRenderedPageBreak/>
              <w:t>0,77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49</w:t>
            </w:r>
          </w:p>
        </w:tc>
        <w:tc>
          <w:tcPr>
            <w:tcW w:w="2778" w:type="dxa"/>
            <w:tcBorders>
              <w:top w:val="nil"/>
              <w:left w:val="nil"/>
              <w:bottom w:val="nil"/>
              <w:right w:val="nil"/>
            </w:tcBorders>
          </w:tcPr>
          <w:p w:rsidR="00BC21EE" w:rsidRDefault="00BC21EE">
            <w:pPr>
              <w:pStyle w:val="ConsPlusNormal"/>
            </w:pPr>
            <w:r>
              <w:t>Аппендэктомия, дети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A16.18.009.001</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0,97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50</w:t>
            </w:r>
          </w:p>
        </w:tc>
        <w:tc>
          <w:tcPr>
            <w:tcW w:w="2778" w:type="dxa"/>
            <w:tcBorders>
              <w:top w:val="nil"/>
              <w:left w:val="nil"/>
              <w:bottom w:val="nil"/>
              <w:right w:val="nil"/>
            </w:tcBorders>
          </w:tcPr>
          <w:p w:rsidR="00BC21EE" w:rsidRDefault="00BC21EE">
            <w:pPr>
              <w:pStyle w:val="ConsPlusNormal"/>
            </w:pPr>
            <w:r>
              <w:t>Операции по поводу грыж, дети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A16.30.001, A16.30.002, A16.30.003, A16.30.004.001, A16.30.004.002</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0,88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51</w:t>
            </w:r>
          </w:p>
        </w:tc>
        <w:tc>
          <w:tcPr>
            <w:tcW w:w="2778" w:type="dxa"/>
            <w:tcBorders>
              <w:top w:val="nil"/>
              <w:left w:val="nil"/>
              <w:bottom w:val="nil"/>
              <w:right w:val="nil"/>
            </w:tcBorders>
          </w:tcPr>
          <w:p w:rsidR="00BC21EE" w:rsidRDefault="00BC21EE">
            <w:pPr>
              <w:pStyle w:val="ConsPlusNormal"/>
            </w:pPr>
            <w:r>
              <w:t>Операции по поводу грыж, дети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A16.30.004.003, A16.30.004.004, A16.30.004.005, A16.30.004.006, A16.30.004.007, A16.30.004.008, A16.30.004.009, A16.30.004.010, A16.30.005, A16.30.005.002</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1,05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52</w:t>
            </w:r>
          </w:p>
        </w:tc>
        <w:tc>
          <w:tcPr>
            <w:tcW w:w="2778" w:type="dxa"/>
            <w:tcBorders>
              <w:top w:val="nil"/>
              <w:left w:val="nil"/>
              <w:bottom w:val="nil"/>
              <w:right w:val="nil"/>
            </w:tcBorders>
          </w:tcPr>
          <w:p w:rsidR="00BC21EE" w:rsidRDefault="00BC21EE">
            <w:pPr>
              <w:pStyle w:val="ConsPlusNormal"/>
            </w:pPr>
            <w:r>
              <w:t>Операции по поводу грыж, дети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A16.30.001.001, A16.30.001.002, A16.30.002.001, A16.30.002.002, A16.30.004.011, A16.30.004.012, A16.30.004.013, A16.30.004.014, A16.30.004.015, A16.30.004.016, A16.30.005.001, A16.30.005.003</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1,25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lastRenderedPageBreak/>
              <w:t>11</w:t>
            </w:r>
          </w:p>
        </w:tc>
        <w:tc>
          <w:tcPr>
            <w:tcW w:w="2778" w:type="dxa"/>
            <w:tcBorders>
              <w:top w:val="nil"/>
              <w:left w:val="nil"/>
              <w:bottom w:val="nil"/>
              <w:right w:val="nil"/>
            </w:tcBorders>
          </w:tcPr>
          <w:p w:rsidR="00BC21EE" w:rsidRDefault="00BC21EE">
            <w:pPr>
              <w:pStyle w:val="ConsPlusNormal"/>
            </w:pPr>
            <w:r>
              <w:t>Детская эндокринология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1,48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53</w:t>
            </w:r>
          </w:p>
        </w:tc>
        <w:tc>
          <w:tcPr>
            <w:tcW w:w="2778" w:type="dxa"/>
            <w:tcBorders>
              <w:top w:val="nil"/>
              <w:left w:val="nil"/>
              <w:bottom w:val="nil"/>
              <w:right w:val="nil"/>
            </w:tcBorders>
          </w:tcPr>
          <w:p w:rsidR="00BC21EE" w:rsidRDefault="00BC21EE">
            <w:pPr>
              <w:pStyle w:val="ConsPlusNormal"/>
            </w:pPr>
            <w:r>
              <w:t>Сахарный диабет, дети</w:t>
            </w:r>
          </w:p>
        </w:tc>
        <w:tc>
          <w:tcPr>
            <w:tcW w:w="3572" w:type="dxa"/>
            <w:tcBorders>
              <w:top w:val="nil"/>
              <w:left w:val="nil"/>
              <w:bottom w:val="nil"/>
              <w:right w:val="nil"/>
            </w:tcBorders>
          </w:tcPr>
          <w:p w:rsidR="00BC21EE" w:rsidRDefault="00BC21EE">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 R73.0, R73.9, R81</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1,51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54</w:t>
            </w:r>
          </w:p>
        </w:tc>
        <w:tc>
          <w:tcPr>
            <w:tcW w:w="2778" w:type="dxa"/>
            <w:tcBorders>
              <w:top w:val="nil"/>
              <w:left w:val="nil"/>
              <w:bottom w:val="nil"/>
              <w:right w:val="nil"/>
            </w:tcBorders>
          </w:tcPr>
          <w:p w:rsidR="00BC21EE" w:rsidRDefault="00BC21EE">
            <w:pPr>
              <w:pStyle w:val="ConsPlusNormal"/>
            </w:pPr>
            <w:r>
              <w:t>Заболевания гипофиза, дети</w:t>
            </w:r>
          </w:p>
        </w:tc>
        <w:tc>
          <w:tcPr>
            <w:tcW w:w="3572" w:type="dxa"/>
            <w:tcBorders>
              <w:top w:val="nil"/>
              <w:left w:val="nil"/>
              <w:bottom w:val="nil"/>
              <w:right w:val="nil"/>
            </w:tcBorders>
          </w:tcPr>
          <w:p w:rsidR="00BC21EE" w:rsidRDefault="00BC21EE">
            <w:pPr>
              <w:pStyle w:val="ConsPlusNormal"/>
            </w:pPr>
            <w:r>
              <w:t>D35.2, E22, E22.0, E22.1, E22.2, E22.8, E22.9, E23, E23.0, E23.1, E23.2, E23.3, E23.6, E23.7, E24.0, E24.1, E24.2, E24.4, E24.8</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2,26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55</w:t>
            </w:r>
          </w:p>
        </w:tc>
        <w:tc>
          <w:tcPr>
            <w:tcW w:w="2778" w:type="dxa"/>
            <w:tcBorders>
              <w:top w:val="nil"/>
              <w:left w:val="nil"/>
              <w:bottom w:val="nil"/>
              <w:right w:val="nil"/>
            </w:tcBorders>
          </w:tcPr>
          <w:p w:rsidR="00BC21EE" w:rsidRDefault="00BC21EE">
            <w:pPr>
              <w:pStyle w:val="ConsPlusNormal"/>
            </w:pPr>
            <w:r>
              <w:t>Другие болезни эндокринной системы, дети (уровень 1)</w:t>
            </w:r>
          </w:p>
        </w:tc>
        <w:tc>
          <w:tcPr>
            <w:tcW w:w="3572" w:type="dxa"/>
            <w:tcBorders>
              <w:top w:val="nil"/>
              <w:left w:val="nil"/>
              <w:bottom w:val="nil"/>
              <w:right w:val="nil"/>
            </w:tcBorders>
          </w:tcPr>
          <w:p w:rsidR="00BC21EE" w:rsidRDefault="00BC21EE">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E16.4, E20.0, E20.1, E20.8, E20.9, E21, E21.0, E21.1, E21.2, E21.3, E21.4, E21.5, E24, E24.9, E25, E25.0, E25.8, E25.9, E26, E26.0, E26.9, E27, E27.0, E27.1, E27.2, E27.3, E27.4, E27.5, E27.8, E27.9, E29, E29.0, E29.1, E29.8, </w:t>
            </w:r>
            <w:r>
              <w:lastRenderedPageBreak/>
              <w:t>E29.9, E30, E30.0, E30.1, E30.8, E30.9, E34, E34.3, E34.4, E34.5, E34.9, E35, E35.0, E35.1, E35.8, E89.0, E89.1, E89.2, E89.3, E89.5, E89.6, E89.8, E89.9, M82.1, Q89.1, Q89.2, R94.6, R94.7</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1,38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56</w:t>
            </w:r>
          </w:p>
        </w:tc>
        <w:tc>
          <w:tcPr>
            <w:tcW w:w="2778" w:type="dxa"/>
            <w:tcBorders>
              <w:top w:val="nil"/>
              <w:left w:val="nil"/>
              <w:bottom w:val="nil"/>
              <w:right w:val="nil"/>
            </w:tcBorders>
          </w:tcPr>
          <w:p w:rsidR="00BC21EE" w:rsidRDefault="00BC21EE">
            <w:pPr>
              <w:pStyle w:val="ConsPlusNormal"/>
            </w:pPr>
            <w:r>
              <w:t>Другие болезни эндокринной системы, дети (уровень 2)</w:t>
            </w:r>
          </w:p>
        </w:tc>
        <w:tc>
          <w:tcPr>
            <w:tcW w:w="3572" w:type="dxa"/>
            <w:tcBorders>
              <w:top w:val="nil"/>
              <w:left w:val="nil"/>
              <w:bottom w:val="nil"/>
              <w:right w:val="nil"/>
            </w:tcBorders>
          </w:tcPr>
          <w:p w:rsidR="00BC21EE" w:rsidRDefault="00BC21EE">
            <w:pPr>
              <w:pStyle w:val="ConsPlusNormal"/>
            </w:pPr>
            <w:r>
              <w:t>D13.6, D13.7, D44.8, E16.1, E16.2, E16.8, E16.9, E24.3, E31, E31.0, E31.1, E31.8, E31.9, E34.0, E34.1, E34.2, E34.8</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2,82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12</w:t>
            </w:r>
          </w:p>
        </w:tc>
        <w:tc>
          <w:tcPr>
            <w:tcW w:w="2778" w:type="dxa"/>
            <w:tcBorders>
              <w:top w:val="nil"/>
              <w:left w:val="nil"/>
              <w:bottom w:val="nil"/>
              <w:right w:val="nil"/>
            </w:tcBorders>
          </w:tcPr>
          <w:p w:rsidR="00BC21EE" w:rsidRDefault="00BC21EE">
            <w:pPr>
              <w:pStyle w:val="ConsPlusNormal"/>
            </w:pPr>
            <w:r>
              <w:t>Инфекционные болезни</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0,65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57</w:t>
            </w:r>
          </w:p>
        </w:tc>
        <w:tc>
          <w:tcPr>
            <w:tcW w:w="2778" w:type="dxa"/>
            <w:tcBorders>
              <w:top w:val="nil"/>
              <w:left w:val="nil"/>
              <w:bottom w:val="nil"/>
              <w:right w:val="nil"/>
            </w:tcBorders>
          </w:tcPr>
          <w:p w:rsidR="00BC21EE" w:rsidRDefault="00BC21EE">
            <w:pPr>
              <w:pStyle w:val="ConsPlusNormal"/>
            </w:pPr>
            <w:r>
              <w:t>Кишечные инфекции, взрослые</w:t>
            </w:r>
          </w:p>
        </w:tc>
        <w:tc>
          <w:tcPr>
            <w:tcW w:w="3572" w:type="dxa"/>
            <w:tcBorders>
              <w:top w:val="nil"/>
              <w:left w:val="nil"/>
              <w:bottom w:val="nil"/>
              <w:right w:val="nil"/>
            </w:tcBorders>
          </w:tcPr>
          <w:p w:rsidR="00BC21EE" w:rsidRDefault="00BC21EE">
            <w:pPr>
              <w:pStyle w:val="ConsPlusNormal"/>
            </w:pPr>
            <w:r>
              <w:t>A00.0, A00.1, A00.9, A01.0, A01.1, A01.2, A01.3, A01.4, A02.0, A02.2, A02.8, A02.9, A03.0, A03.1, A03.2, A03.3, A03.8, A03.9, A04.0, A04.1, A04.2, A04.3, A04.4, A04.5, A04.6, A04.7, A04.8, A04.9, A05.0, A05.2, A05.3, A05.4, A05.8, A05.9, A06.0, A06.1, A06.2, A06.3, A06.4, A06.5, A06.6, A06.7, A06.8, A06.9, A07.0, A07.1, A07.2, A07.3, A07.8, A07.9, A08.0, A08.1, A08.2, A08.3, A08.4, A08.5, A09, A09.0, A09.9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0,58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58</w:t>
            </w:r>
          </w:p>
        </w:tc>
        <w:tc>
          <w:tcPr>
            <w:tcW w:w="2778" w:type="dxa"/>
            <w:tcBorders>
              <w:top w:val="nil"/>
              <w:left w:val="nil"/>
              <w:bottom w:val="nil"/>
              <w:right w:val="nil"/>
            </w:tcBorders>
          </w:tcPr>
          <w:p w:rsidR="00BC21EE" w:rsidRDefault="00BC21EE">
            <w:pPr>
              <w:pStyle w:val="ConsPlusNormal"/>
            </w:pPr>
            <w:r>
              <w:t>Кишечные инфекции, дети</w:t>
            </w:r>
          </w:p>
        </w:tc>
        <w:tc>
          <w:tcPr>
            <w:tcW w:w="3572" w:type="dxa"/>
            <w:tcBorders>
              <w:top w:val="nil"/>
              <w:left w:val="nil"/>
              <w:bottom w:val="nil"/>
              <w:right w:val="nil"/>
            </w:tcBorders>
          </w:tcPr>
          <w:p w:rsidR="00BC21EE" w:rsidRDefault="00BC21EE">
            <w:pPr>
              <w:pStyle w:val="ConsPlusNormal"/>
            </w:pPr>
            <w:r>
              <w:t xml:space="preserve">A00.0, A00.1, A00.9, A01.0, A01.1, A01.2, A01.3, A01.4, A02.0, A02.2, A02.8, A02.9, A03.0, A03.1, A03.2, A03.3, A03.8, A03.9, A04.0, A04.1, A04.2, A04.3, A04.4, A04.5, A04.6, A04.7, A04.8, A04.9, A05.0, A05.2, A05.3, A05.4, A05.8, A05.9, A06.0, A06.1, A06.2, A06.3, A06.4, A06.5, </w:t>
            </w:r>
            <w:r>
              <w:lastRenderedPageBreak/>
              <w:t>A06.6, A06.7, A06.8, A06.9, A07.0, A07.1, A07.2, A07.3, A07.8, A07.9, A08.0, A08.1, A08.2, A08.3, A08.4, A08.5, A09, A09.0, A09.9</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0,62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59</w:t>
            </w:r>
          </w:p>
        </w:tc>
        <w:tc>
          <w:tcPr>
            <w:tcW w:w="2778" w:type="dxa"/>
            <w:tcBorders>
              <w:top w:val="nil"/>
              <w:left w:val="nil"/>
              <w:bottom w:val="nil"/>
              <w:right w:val="nil"/>
            </w:tcBorders>
          </w:tcPr>
          <w:p w:rsidR="00BC21EE" w:rsidRDefault="00BC21EE">
            <w:pPr>
              <w:pStyle w:val="ConsPlusNormal"/>
            </w:pPr>
            <w:r>
              <w:t>Вирусный гепатит острый</w:t>
            </w:r>
          </w:p>
        </w:tc>
        <w:tc>
          <w:tcPr>
            <w:tcW w:w="3572" w:type="dxa"/>
            <w:tcBorders>
              <w:top w:val="nil"/>
              <w:left w:val="nil"/>
              <w:bottom w:val="nil"/>
              <w:right w:val="nil"/>
            </w:tcBorders>
          </w:tcPr>
          <w:p w:rsidR="00BC21EE" w:rsidRDefault="00BC21EE">
            <w:pPr>
              <w:pStyle w:val="ConsPlusNormal"/>
            </w:pPr>
            <w:r>
              <w:t>B15.0, B15.9, B16.0, B16.1, B16.2, B16.9, B17.0, B17.1, B17.2, B17.8, B19.9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1,40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60</w:t>
            </w:r>
          </w:p>
        </w:tc>
        <w:tc>
          <w:tcPr>
            <w:tcW w:w="2778" w:type="dxa"/>
            <w:tcBorders>
              <w:top w:val="nil"/>
              <w:left w:val="nil"/>
              <w:bottom w:val="nil"/>
              <w:right w:val="nil"/>
            </w:tcBorders>
          </w:tcPr>
          <w:p w:rsidR="00BC21EE" w:rsidRDefault="00BC21EE">
            <w:pPr>
              <w:pStyle w:val="ConsPlusNormal"/>
            </w:pPr>
            <w:r>
              <w:t>Вирусный гепатит хронический</w:t>
            </w:r>
          </w:p>
        </w:tc>
        <w:tc>
          <w:tcPr>
            <w:tcW w:w="3572" w:type="dxa"/>
            <w:tcBorders>
              <w:top w:val="nil"/>
              <w:left w:val="nil"/>
              <w:bottom w:val="nil"/>
              <w:right w:val="nil"/>
            </w:tcBorders>
          </w:tcPr>
          <w:p w:rsidR="00BC21EE" w:rsidRDefault="00BC21EE">
            <w:pPr>
              <w:pStyle w:val="ConsPlusNormal"/>
            </w:pPr>
            <w:r>
              <w:t>B18.0, B18.1, B18.2, B18.8, B18.9, B19.0, B94.2</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1,27</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61</w:t>
            </w:r>
          </w:p>
        </w:tc>
        <w:tc>
          <w:tcPr>
            <w:tcW w:w="2778" w:type="dxa"/>
            <w:vMerge w:val="restart"/>
            <w:tcBorders>
              <w:top w:val="nil"/>
              <w:left w:val="nil"/>
              <w:bottom w:val="nil"/>
              <w:right w:val="nil"/>
            </w:tcBorders>
          </w:tcPr>
          <w:p w:rsidR="00BC21EE" w:rsidRDefault="00BC21EE">
            <w:pPr>
              <w:pStyle w:val="ConsPlusNormal"/>
            </w:pPr>
            <w:r>
              <w:t>Сепсис, взрослые</w:t>
            </w:r>
          </w:p>
        </w:tc>
        <w:tc>
          <w:tcPr>
            <w:tcW w:w="3572" w:type="dxa"/>
            <w:tcBorders>
              <w:top w:val="nil"/>
              <w:left w:val="nil"/>
              <w:bottom w:val="nil"/>
              <w:right w:val="nil"/>
            </w:tcBorders>
          </w:tcPr>
          <w:p w:rsidR="00BC21EE" w:rsidRDefault="00BC21EE">
            <w:pPr>
              <w:pStyle w:val="ConsPlusNormal"/>
            </w:pPr>
            <w:r>
              <w:t>A02.1, A32.7, A39.1, A39.2, A39.4, A40.0, A40.1, A40.2, A40.3, A40.8, A40.9, A41.0, A41.1, A41.2, A41.3, A41.4, A41.5, A41.8, A41.9, A48.3, B00.7, B37.7, B44.0, B44.7, B45.0, B45.1, B45.7, B59, R57.2</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3,12</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Диагноз осложнения заболевания: A02.1, A32.7, A39.1, A39.2, A39.4, A40.0, A40.1, A40.2, A40.3, A40.8, A40.9, A41.0, A41.1, A41.2, A41.3, A41.4, A41.5, A41.8, A41.9, A48.3, B00.7, B37.7, B44.0, B44.7, B45.0, B45.1, B45.7, B59, R57.2.</w:t>
            </w:r>
          </w:p>
          <w:p w:rsidR="00BC21EE" w:rsidRDefault="00BC21EE">
            <w:pPr>
              <w:pStyle w:val="ConsPlusNormal"/>
            </w:pPr>
            <w:r>
              <w:t>Возрастная группа: старше 18 лет</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62</w:t>
            </w:r>
          </w:p>
        </w:tc>
        <w:tc>
          <w:tcPr>
            <w:tcW w:w="2778" w:type="dxa"/>
            <w:vMerge w:val="restart"/>
            <w:tcBorders>
              <w:top w:val="nil"/>
              <w:left w:val="nil"/>
              <w:bottom w:val="nil"/>
              <w:right w:val="nil"/>
            </w:tcBorders>
          </w:tcPr>
          <w:p w:rsidR="00BC21EE" w:rsidRDefault="00BC21EE">
            <w:pPr>
              <w:pStyle w:val="ConsPlusNormal"/>
            </w:pPr>
            <w:r>
              <w:t>Сепсис, дети</w:t>
            </w:r>
          </w:p>
        </w:tc>
        <w:tc>
          <w:tcPr>
            <w:tcW w:w="3572" w:type="dxa"/>
            <w:tcBorders>
              <w:top w:val="nil"/>
              <w:left w:val="nil"/>
              <w:bottom w:val="nil"/>
              <w:right w:val="nil"/>
            </w:tcBorders>
          </w:tcPr>
          <w:p w:rsidR="00BC21EE" w:rsidRDefault="00BC21EE">
            <w:pPr>
              <w:pStyle w:val="ConsPlusNormal"/>
            </w:pPr>
            <w:r>
              <w:t xml:space="preserve">A02.1, A32.7, A39.1, A39.2, A39.4, A40.0, A40.1, A40.2, A40.3, A40.8, </w:t>
            </w:r>
            <w:r>
              <w:lastRenderedPageBreak/>
              <w:t>A40.9, A41.0, A41.1, A41.2, A41.3, A41.4, A41.5, A41.8, A41.9, A48.3, B00.7, B37.7, B44.0, B44.7, B45.0, B45.1, B45.7, B59, P36.0, P36.1, P36.2, P36.3, P36.4, P36.5, P36.8, P36.9, R57.2</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vMerge w:val="restart"/>
            <w:tcBorders>
              <w:top w:val="nil"/>
              <w:left w:val="nil"/>
              <w:bottom w:val="nil"/>
              <w:right w:val="nil"/>
            </w:tcBorders>
          </w:tcPr>
          <w:p w:rsidR="00BC21EE" w:rsidRDefault="00BC21EE">
            <w:pPr>
              <w:pStyle w:val="ConsPlusNormal"/>
              <w:jc w:val="right"/>
            </w:pPr>
            <w:r>
              <w:t>4,51</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Диагноз осложнения заболевания: A02.1, A32.7, A39.1, A39.2, A39.4, A40.0, A40.1, A40.2, A40.3, A40.8, A40.9, A41.0, A41.1, A41.2, A41.3, A41.4, A41.5, A41.8, A41.9, A48.3, B00.7, B37.7, B44.0, B44.7, B45.0, B45.1, B45.7, B59, P36.0, P36.1, P36.2, P36.3, P36.4, P36.5, P36.8, P36.9, R57.2.</w:t>
            </w:r>
          </w:p>
          <w:p w:rsidR="00BC21EE" w:rsidRDefault="00BC21EE">
            <w:pPr>
              <w:pStyle w:val="ConsPlusNormal"/>
            </w:pPr>
            <w:r>
              <w:t>Возрастная группа: от 0 дней до 18 лет</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63</w:t>
            </w:r>
          </w:p>
        </w:tc>
        <w:tc>
          <w:tcPr>
            <w:tcW w:w="2778" w:type="dxa"/>
            <w:vMerge w:val="restart"/>
            <w:tcBorders>
              <w:top w:val="nil"/>
              <w:left w:val="nil"/>
              <w:bottom w:val="nil"/>
              <w:right w:val="nil"/>
            </w:tcBorders>
          </w:tcPr>
          <w:p w:rsidR="00BC21EE" w:rsidRDefault="00BC21EE">
            <w:pPr>
              <w:pStyle w:val="ConsPlusNormal"/>
            </w:pPr>
            <w:r>
              <w:t>Сепсис с синдромом органной дисфункции</w:t>
            </w:r>
          </w:p>
        </w:tc>
        <w:tc>
          <w:tcPr>
            <w:tcW w:w="3572" w:type="dxa"/>
            <w:tcBorders>
              <w:top w:val="nil"/>
              <w:left w:val="nil"/>
              <w:bottom w:val="nil"/>
              <w:right w:val="nil"/>
            </w:tcBorders>
          </w:tcPr>
          <w:p w:rsidR="00BC21EE" w:rsidRDefault="00BC21EE">
            <w:pPr>
              <w:pStyle w:val="ConsPlusNormal"/>
            </w:pPr>
            <w:r>
              <w:t>A02.1, A32.7, A39.1, A39.2, A39.4, A40.0, A40.1, A40.2, A40.3, A40.8, A40.9, A41.0, A41.1, A41.2, A41.3, A41.4, A41.5, A41.8, A41.9, A48.3, B00.7, B37.7, B44.0, B44.7, B45.0, B45.1, B45.7, B59, O85, R57.2</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it1</w:t>
            </w:r>
          </w:p>
        </w:tc>
        <w:tc>
          <w:tcPr>
            <w:tcW w:w="1984" w:type="dxa"/>
            <w:vMerge w:val="restart"/>
            <w:tcBorders>
              <w:top w:val="nil"/>
              <w:left w:val="nil"/>
              <w:bottom w:val="nil"/>
              <w:right w:val="nil"/>
            </w:tcBorders>
          </w:tcPr>
          <w:p w:rsidR="00BC21EE" w:rsidRDefault="00BC21EE">
            <w:pPr>
              <w:pStyle w:val="ConsPlusNormal"/>
              <w:jc w:val="right"/>
            </w:pPr>
            <w:r>
              <w:t>7,20</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P36.0, P36.1, P36.2, P36.3, P36.4, P36.5, P36.8, P36.9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 xml:space="preserve">Иной классификационный критерий: it1 </w:t>
            </w:r>
            <w:r>
              <w:lastRenderedPageBreak/>
              <w:t>Возрастная группа: от 0 дней до 18 лет</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it1 Диагноз осложнения заболевания: A02.1, A32.7, A39.1, A39.2, A39.4, A40.0, A40.1, A40.2, A40.3, A40.8, A40.9, A41.0, A41.1, A41.2, A41.3, A41.4, A41.5, A41.8, A41.9, A48.3, B00.7, B37.7, B44.0, B44.7, B45.0, B45.1, B45.7, B59, O85, R57.2</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it1 Диагнозы осложнения заболевания: P36.0, P36.1, P36.2, P36.3, P36.4, P36.5, P36.8, P36.9 Возрастная группа: от 0 дней до 18 лет</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64</w:t>
            </w:r>
          </w:p>
        </w:tc>
        <w:tc>
          <w:tcPr>
            <w:tcW w:w="2778" w:type="dxa"/>
            <w:tcBorders>
              <w:top w:val="nil"/>
              <w:left w:val="nil"/>
              <w:bottom w:val="nil"/>
              <w:right w:val="nil"/>
            </w:tcBorders>
          </w:tcPr>
          <w:p w:rsidR="00BC21EE" w:rsidRDefault="00BC21EE">
            <w:pPr>
              <w:pStyle w:val="ConsPlusNormal"/>
            </w:pPr>
            <w:r>
              <w:t>Другие инфекционные и паразитарные болезни, взрослые</w:t>
            </w:r>
          </w:p>
        </w:tc>
        <w:tc>
          <w:tcPr>
            <w:tcW w:w="3572" w:type="dxa"/>
            <w:tcBorders>
              <w:top w:val="nil"/>
              <w:left w:val="nil"/>
              <w:bottom w:val="nil"/>
              <w:right w:val="nil"/>
            </w:tcBorders>
          </w:tcPr>
          <w:p w:rsidR="00BC21EE" w:rsidRDefault="00BC21EE">
            <w:pPr>
              <w:pStyle w:val="ConsPlusNormal"/>
            </w:pPr>
            <w:r>
              <w:t xml:space="preserve">A05.1, A20.0, A20.1, A20.2, A20.3, A20.7, A20.8, A20.9, A21.0, A21.1, A21.2, A21.3, A21.7, A21.8, A21.9, A22.0, A22.1, A22.2, A22.7, A22.8, </w:t>
            </w:r>
            <w:r>
              <w:lastRenderedPageBreak/>
              <w:t xml:space="preserve">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A92, A92.0, A92.1, A92.2, A92.3, A92.4, A92.8, A92.9, A93, A93.0, A93.1, A93.2, A93.8, A94, A95, A95.0, A95.1, A95.9, A96, A96.0, A96.1, </w:t>
            </w:r>
            <w:r>
              <w:lastRenderedPageBreak/>
              <w:t xml:space="preserve">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B46.0, B46.1, B46.2, B46.3, B46.4, B46.5, B46.8, B46.9, B47, B47.0, B47.1, B47.9, B48, B48.0, B48.1, B48.2, B48.3, B48.4, B48.7, B48.8, </w:t>
            </w:r>
            <w:r>
              <w:lastRenderedPageBreak/>
              <w:t>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R75</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1,18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65</w:t>
            </w:r>
          </w:p>
        </w:tc>
        <w:tc>
          <w:tcPr>
            <w:tcW w:w="2778" w:type="dxa"/>
            <w:tcBorders>
              <w:top w:val="nil"/>
              <w:left w:val="nil"/>
              <w:bottom w:val="nil"/>
              <w:right w:val="nil"/>
            </w:tcBorders>
          </w:tcPr>
          <w:p w:rsidR="00BC21EE" w:rsidRDefault="00BC21EE">
            <w:pPr>
              <w:pStyle w:val="ConsPlusNormal"/>
            </w:pPr>
            <w:r>
              <w:t>Другие инфекционные и паразитарные болезни, дети</w:t>
            </w:r>
          </w:p>
        </w:tc>
        <w:tc>
          <w:tcPr>
            <w:tcW w:w="3572" w:type="dxa"/>
            <w:tcBorders>
              <w:top w:val="nil"/>
              <w:left w:val="nil"/>
              <w:bottom w:val="nil"/>
              <w:right w:val="nil"/>
            </w:tcBorders>
          </w:tcPr>
          <w:p w:rsidR="00BC21EE" w:rsidRDefault="00BC21EE">
            <w:pPr>
              <w:pStyle w:val="ConsPlusNormal"/>
            </w:pPr>
            <w:r>
              <w:t xml:space="preserve">A05.1,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A32.8, A32.9, A35, A36.0, A36.1, A36.2, A36.3, A36.8, A36.9, A37.0, A37.1, A37.8, A37.9, A38, A39.0, A39.3, A39.5, A39.8, A39.9, A42.0, A42.1, A42.2, A42.7, A42.8, A42.9, A43.0, A43.1, A43.8, A43.9, A44.0, A44.1, A44.8, A44.9, A46, A48.1, A48.2,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A85, A85.0, A85.1, A85.2, A85.8, A86, A87, A87.0, A87.1, A87.2, A87.8, A87.9, A88, A88.0, A88.1, A88.8, A89, A90, A91, </w:t>
            </w:r>
            <w:r>
              <w:lastRenderedPageBreak/>
              <w:t xml:space="preserve">A92, A92.0, A92.1, A92.2, A92.3, A92.4, A92.8, A92.9, A93, A93.0, A93.1, A93.2, A93.8, A94, A95, A95.0, A95.1, A95.9, A96, A96.0, A96.1, A96.2, A96.8, A96.9, A98, A98.0, A98.1, A98.2, A98.3, A98.4, A98.5, A98.8, A99, B00, B00.0, B00.1, B00.2, B00.3, B00.4, B00.5,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B37.8, B37.9, B38, B38.0, B38.1, B38.2, B38.3, B38.4, B38.7, B38.8, B38.9, B39, B39.0, B39.1, B39.2, B39.3, B39.4, B39.5, B39.9, B40, B40.0, B40.1, B40.2, B40.3, B40.7, B40.8, B40.9, B41, B41.0, B41.7, B41.8, B41.9, B42, B42.0, B42.1, B42.7, B42.8, B42.9, B43, B43.0, B43.1, B43.2, B43.8, B43.9, B44, B44.1, B44.2, B44.8, B44.9, B45, B45.2, B45.3, B45.8, B45.9, B46, </w:t>
            </w:r>
            <w:r>
              <w:lastRenderedPageBreak/>
              <w:t xml:space="preserve">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w:t>
            </w:r>
            <w:r>
              <w:lastRenderedPageBreak/>
              <w:t>B97.0, B97.1, B97.2, B97.3, B97.4, B97.5, B97.6, B97.7, B97.8, B99, M49.1, R50, R50.8, R50.9, R75</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0,98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66</w:t>
            </w:r>
          </w:p>
        </w:tc>
        <w:tc>
          <w:tcPr>
            <w:tcW w:w="2778" w:type="dxa"/>
            <w:tcBorders>
              <w:top w:val="nil"/>
              <w:left w:val="nil"/>
              <w:bottom w:val="nil"/>
              <w:right w:val="nil"/>
            </w:tcBorders>
          </w:tcPr>
          <w:p w:rsidR="00BC21EE" w:rsidRDefault="00BC21EE">
            <w:pPr>
              <w:pStyle w:val="ConsPlusNormal"/>
            </w:pPr>
            <w:r>
              <w:t>Респираторные инфекции верхних дыхательных путей с осложнениями, взрослые</w:t>
            </w:r>
          </w:p>
        </w:tc>
        <w:tc>
          <w:tcPr>
            <w:tcW w:w="3572" w:type="dxa"/>
            <w:tcBorders>
              <w:top w:val="nil"/>
              <w:left w:val="nil"/>
              <w:bottom w:val="nil"/>
              <w:right w:val="nil"/>
            </w:tcBorders>
          </w:tcPr>
          <w:p w:rsidR="00BC21EE" w:rsidRDefault="00BC21EE">
            <w:pPr>
              <w:pStyle w:val="ConsPlusNormal"/>
            </w:pPr>
            <w:r>
              <w:t>J00, J01, J01.0, J01.1, J01.2, J01.3, J01.4, J01.8, J01.9, J02, J02.0, J02.8, J02.9, J03, J03.0, J03.8, J03.9, J04, J04.0, J04.1, J04.2, J05, J05.0, J05.1, J06, J06.0, J06.8, J06.9, J09, J10, J10.1, J10.8, J11, J11.1, J11.8</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0,35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67</w:t>
            </w:r>
          </w:p>
        </w:tc>
        <w:tc>
          <w:tcPr>
            <w:tcW w:w="2778" w:type="dxa"/>
            <w:tcBorders>
              <w:top w:val="nil"/>
              <w:left w:val="nil"/>
              <w:bottom w:val="nil"/>
              <w:right w:val="nil"/>
            </w:tcBorders>
          </w:tcPr>
          <w:p w:rsidR="00BC21EE" w:rsidRDefault="00BC21EE">
            <w:pPr>
              <w:pStyle w:val="ConsPlusNormal"/>
            </w:pPr>
            <w:r>
              <w:t>Респираторные инфекции верхних дыхательных путей, дети</w:t>
            </w:r>
          </w:p>
        </w:tc>
        <w:tc>
          <w:tcPr>
            <w:tcW w:w="3572" w:type="dxa"/>
            <w:tcBorders>
              <w:top w:val="nil"/>
              <w:left w:val="nil"/>
              <w:bottom w:val="nil"/>
              <w:right w:val="nil"/>
            </w:tcBorders>
          </w:tcPr>
          <w:p w:rsidR="00BC21EE" w:rsidRDefault="00BC21EE">
            <w:pPr>
              <w:pStyle w:val="ConsPlusNormal"/>
            </w:pPr>
            <w:r>
              <w:t>J00, J01, J01.0, J01.1, J01.2, J01.3, J01.4, J01.8, J01.9, J02, J02.0, J02.8, J02.9, J03, J03.0, J03.8, J03.9, J04, J04.0, J04.1, J04.2, J05, J05.0, J05.1, J06, J06.0, J06.8, J06.9, J09, J10, J10.1, J10.8, J11, J11.1, J11.8</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0,50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68</w:t>
            </w:r>
          </w:p>
        </w:tc>
        <w:tc>
          <w:tcPr>
            <w:tcW w:w="2778" w:type="dxa"/>
            <w:tcBorders>
              <w:top w:val="nil"/>
              <w:left w:val="nil"/>
              <w:bottom w:val="nil"/>
              <w:right w:val="nil"/>
            </w:tcBorders>
          </w:tcPr>
          <w:p w:rsidR="00BC21EE" w:rsidRDefault="00BC21EE">
            <w:pPr>
              <w:pStyle w:val="ConsPlusNormal"/>
            </w:pPr>
            <w:r>
              <w:t>Грипп, вирус гриппа идентифицирован</w:t>
            </w:r>
          </w:p>
        </w:tc>
        <w:tc>
          <w:tcPr>
            <w:tcW w:w="3572" w:type="dxa"/>
            <w:tcBorders>
              <w:top w:val="nil"/>
              <w:left w:val="nil"/>
              <w:bottom w:val="nil"/>
              <w:right w:val="nil"/>
            </w:tcBorders>
          </w:tcPr>
          <w:p w:rsidR="00BC21EE" w:rsidRDefault="00BC21EE">
            <w:pPr>
              <w:pStyle w:val="ConsPlusNormal"/>
            </w:pPr>
            <w:r>
              <w:t>J09, J10, J10.0, J10.1, J10.8</w:t>
            </w:r>
          </w:p>
        </w:tc>
        <w:tc>
          <w:tcPr>
            <w:tcW w:w="2154" w:type="dxa"/>
            <w:tcBorders>
              <w:top w:val="nil"/>
              <w:left w:val="nil"/>
              <w:bottom w:val="nil"/>
              <w:right w:val="nil"/>
            </w:tcBorders>
          </w:tcPr>
          <w:p w:rsidR="00BC21EE" w:rsidRDefault="00BC21EE">
            <w:pPr>
              <w:pStyle w:val="ConsPlusNormal"/>
            </w:pPr>
            <w:r>
              <w:t>A26.08.019.001, A26.08.019.002, A26.08.019.003, A26.08.038.001, A26.08.038.002, A26.08.038.003</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1,00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69</w:t>
            </w:r>
          </w:p>
        </w:tc>
        <w:tc>
          <w:tcPr>
            <w:tcW w:w="2778" w:type="dxa"/>
            <w:tcBorders>
              <w:top w:val="nil"/>
              <w:left w:val="nil"/>
              <w:bottom w:val="nil"/>
              <w:right w:val="nil"/>
            </w:tcBorders>
          </w:tcPr>
          <w:p w:rsidR="00BC21EE" w:rsidRDefault="00BC21EE">
            <w:pPr>
              <w:pStyle w:val="ConsPlusNormal"/>
            </w:pPr>
            <w:r>
              <w:t>Грипп и пневмония с синдромом органной дисфункции</w:t>
            </w:r>
          </w:p>
        </w:tc>
        <w:tc>
          <w:tcPr>
            <w:tcW w:w="3572" w:type="dxa"/>
            <w:tcBorders>
              <w:top w:val="nil"/>
              <w:left w:val="nil"/>
              <w:bottom w:val="nil"/>
              <w:right w:val="nil"/>
            </w:tcBorders>
          </w:tcPr>
          <w:p w:rsidR="00BC21EE" w:rsidRDefault="00BC21EE">
            <w:pPr>
              <w:pStyle w:val="ConsPlusNormal"/>
            </w:pPr>
            <w:r>
              <w:t>J09, J10, J10.0, J10.1, J10.8, J11, J11.0, J11.1, J11.8, J12, J12.0, J12.1, J12.2, J12.3, J12.8, J12.9, J13, J14, J15, J15.0, J15.1, J15.2, J15.3, J15.4, J15.5, J15.6, J15.7, J15.8, J15.9, J16, J16.0, J16.8, J17, J17.0, J17.1, J17.2, J17.3, J17.8, J18, J18.0, J18.1, J18.2, J18.8, J18.9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it1</w:t>
            </w:r>
          </w:p>
        </w:tc>
        <w:tc>
          <w:tcPr>
            <w:tcW w:w="1984" w:type="dxa"/>
            <w:tcBorders>
              <w:top w:val="nil"/>
              <w:left w:val="nil"/>
              <w:bottom w:val="nil"/>
              <w:right w:val="nil"/>
            </w:tcBorders>
          </w:tcPr>
          <w:p w:rsidR="00BC21EE" w:rsidRDefault="00BC21EE">
            <w:pPr>
              <w:pStyle w:val="ConsPlusNormal"/>
              <w:jc w:val="right"/>
            </w:pPr>
            <w:r>
              <w:t>4,40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70</w:t>
            </w:r>
          </w:p>
        </w:tc>
        <w:tc>
          <w:tcPr>
            <w:tcW w:w="2778" w:type="dxa"/>
            <w:tcBorders>
              <w:top w:val="nil"/>
              <w:left w:val="nil"/>
              <w:bottom w:val="nil"/>
              <w:right w:val="nil"/>
            </w:tcBorders>
          </w:tcPr>
          <w:p w:rsidR="00BC21EE" w:rsidRDefault="00BC21EE">
            <w:pPr>
              <w:pStyle w:val="ConsPlusNormal"/>
            </w:pPr>
            <w:r>
              <w:t>Клещевой энцефалит</w:t>
            </w:r>
          </w:p>
        </w:tc>
        <w:tc>
          <w:tcPr>
            <w:tcW w:w="3572" w:type="dxa"/>
            <w:tcBorders>
              <w:top w:val="nil"/>
              <w:left w:val="nil"/>
              <w:bottom w:val="nil"/>
              <w:right w:val="nil"/>
            </w:tcBorders>
          </w:tcPr>
          <w:p w:rsidR="00BC21EE" w:rsidRDefault="00BC21EE">
            <w:pPr>
              <w:pStyle w:val="ConsPlusNormal"/>
            </w:pPr>
            <w:r>
              <w:t>A84, A84.0, A84.1, A84.8, A84.9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2,30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71</w:t>
            </w:r>
          </w:p>
        </w:tc>
        <w:tc>
          <w:tcPr>
            <w:tcW w:w="2778" w:type="dxa"/>
            <w:tcBorders>
              <w:top w:val="nil"/>
              <w:left w:val="nil"/>
              <w:bottom w:val="nil"/>
              <w:right w:val="nil"/>
            </w:tcBorders>
          </w:tcPr>
          <w:p w:rsidR="00BC21EE" w:rsidRDefault="00BC21EE">
            <w:pPr>
              <w:pStyle w:val="ConsPlusNormal"/>
            </w:pPr>
            <w:r>
              <w:t>Коронавирусная инфекция COVID-19 (уровень 1)</w:t>
            </w:r>
          </w:p>
        </w:tc>
        <w:tc>
          <w:tcPr>
            <w:tcW w:w="3572" w:type="dxa"/>
            <w:tcBorders>
              <w:top w:val="nil"/>
              <w:left w:val="nil"/>
              <w:bottom w:val="nil"/>
              <w:right w:val="nil"/>
            </w:tcBorders>
          </w:tcPr>
          <w:p w:rsidR="00BC21EE" w:rsidRDefault="00BC21EE">
            <w:pPr>
              <w:pStyle w:val="ConsPlusNormal"/>
            </w:pPr>
            <w:r>
              <w:t>U07.1, U07.2</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stt1</w:t>
            </w:r>
          </w:p>
        </w:tc>
        <w:tc>
          <w:tcPr>
            <w:tcW w:w="1984" w:type="dxa"/>
            <w:tcBorders>
              <w:top w:val="nil"/>
              <w:left w:val="nil"/>
              <w:bottom w:val="nil"/>
              <w:right w:val="nil"/>
            </w:tcBorders>
          </w:tcPr>
          <w:p w:rsidR="00BC21EE" w:rsidRDefault="00BC21EE">
            <w:pPr>
              <w:pStyle w:val="ConsPlusNormal"/>
              <w:jc w:val="right"/>
            </w:pPr>
            <w:r>
              <w:t>2,87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72</w:t>
            </w:r>
          </w:p>
        </w:tc>
        <w:tc>
          <w:tcPr>
            <w:tcW w:w="2778" w:type="dxa"/>
            <w:tcBorders>
              <w:top w:val="nil"/>
              <w:left w:val="nil"/>
              <w:bottom w:val="nil"/>
              <w:right w:val="nil"/>
            </w:tcBorders>
          </w:tcPr>
          <w:p w:rsidR="00BC21EE" w:rsidRDefault="00BC21EE">
            <w:pPr>
              <w:pStyle w:val="ConsPlusNormal"/>
            </w:pPr>
            <w:r>
              <w:t>Коронавирусная инфекция COVID-19 (уровень 2)</w:t>
            </w:r>
          </w:p>
        </w:tc>
        <w:tc>
          <w:tcPr>
            <w:tcW w:w="3572" w:type="dxa"/>
            <w:tcBorders>
              <w:top w:val="nil"/>
              <w:left w:val="nil"/>
              <w:bottom w:val="nil"/>
              <w:right w:val="nil"/>
            </w:tcBorders>
          </w:tcPr>
          <w:p w:rsidR="00BC21EE" w:rsidRDefault="00BC21EE">
            <w:pPr>
              <w:pStyle w:val="ConsPlusNormal"/>
            </w:pPr>
            <w:r>
              <w:t>U07.1, U07.2</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stt2</w:t>
            </w:r>
          </w:p>
        </w:tc>
        <w:tc>
          <w:tcPr>
            <w:tcW w:w="1984" w:type="dxa"/>
            <w:tcBorders>
              <w:top w:val="nil"/>
              <w:left w:val="nil"/>
              <w:bottom w:val="nil"/>
              <w:right w:val="nil"/>
            </w:tcBorders>
          </w:tcPr>
          <w:p w:rsidR="00BC21EE" w:rsidRDefault="00BC21EE">
            <w:pPr>
              <w:pStyle w:val="ConsPlusNormal"/>
              <w:jc w:val="right"/>
            </w:pPr>
            <w:r>
              <w:t>4,96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73</w:t>
            </w:r>
          </w:p>
        </w:tc>
        <w:tc>
          <w:tcPr>
            <w:tcW w:w="2778" w:type="dxa"/>
            <w:tcBorders>
              <w:top w:val="nil"/>
              <w:left w:val="nil"/>
              <w:bottom w:val="nil"/>
              <w:right w:val="nil"/>
            </w:tcBorders>
          </w:tcPr>
          <w:p w:rsidR="00BC21EE" w:rsidRDefault="00BC21EE">
            <w:pPr>
              <w:pStyle w:val="ConsPlusNormal"/>
            </w:pPr>
            <w:r>
              <w:t>Коронавирусная инфекция COVID-19 (уровень 3)</w:t>
            </w:r>
          </w:p>
        </w:tc>
        <w:tc>
          <w:tcPr>
            <w:tcW w:w="3572" w:type="dxa"/>
            <w:tcBorders>
              <w:top w:val="nil"/>
              <w:left w:val="nil"/>
              <w:bottom w:val="nil"/>
              <w:right w:val="nil"/>
            </w:tcBorders>
          </w:tcPr>
          <w:p w:rsidR="00BC21EE" w:rsidRDefault="00BC21EE">
            <w:pPr>
              <w:pStyle w:val="ConsPlusNormal"/>
            </w:pPr>
            <w:r>
              <w:t>U07.1, U07.2</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stt3</w:t>
            </w:r>
          </w:p>
        </w:tc>
        <w:tc>
          <w:tcPr>
            <w:tcW w:w="1984" w:type="dxa"/>
            <w:tcBorders>
              <w:top w:val="nil"/>
              <w:left w:val="nil"/>
              <w:bottom w:val="nil"/>
              <w:right w:val="nil"/>
            </w:tcBorders>
          </w:tcPr>
          <w:p w:rsidR="00BC21EE" w:rsidRDefault="00BC21EE">
            <w:pPr>
              <w:pStyle w:val="ConsPlusNormal"/>
              <w:jc w:val="right"/>
            </w:pPr>
            <w:r>
              <w:t>7,40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74</w:t>
            </w:r>
          </w:p>
        </w:tc>
        <w:tc>
          <w:tcPr>
            <w:tcW w:w="2778" w:type="dxa"/>
            <w:tcBorders>
              <w:top w:val="nil"/>
              <w:left w:val="nil"/>
              <w:bottom w:val="nil"/>
              <w:right w:val="nil"/>
            </w:tcBorders>
          </w:tcPr>
          <w:p w:rsidR="00BC21EE" w:rsidRDefault="00BC21EE">
            <w:pPr>
              <w:pStyle w:val="ConsPlusNormal"/>
            </w:pPr>
            <w:r>
              <w:t>Коронавирусная инфекция COVID-19 (уровень 4)</w:t>
            </w:r>
          </w:p>
        </w:tc>
        <w:tc>
          <w:tcPr>
            <w:tcW w:w="3572" w:type="dxa"/>
            <w:tcBorders>
              <w:top w:val="nil"/>
              <w:left w:val="nil"/>
              <w:bottom w:val="nil"/>
              <w:right w:val="nil"/>
            </w:tcBorders>
          </w:tcPr>
          <w:p w:rsidR="00BC21EE" w:rsidRDefault="00BC21EE">
            <w:pPr>
              <w:pStyle w:val="ConsPlusNormal"/>
            </w:pPr>
            <w:r>
              <w:t>U07.1, U07.2</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stt4</w:t>
            </w:r>
          </w:p>
        </w:tc>
        <w:tc>
          <w:tcPr>
            <w:tcW w:w="1984" w:type="dxa"/>
            <w:tcBorders>
              <w:top w:val="nil"/>
              <w:left w:val="nil"/>
              <w:bottom w:val="nil"/>
              <w:right w:val="nil"/>
            </w:tcBorders>
          </w:tcPr>
          <w:p w:rsidR="00BC21EE" w:rsidRDefault="00BC21EE">
            <w:pPr>
              <w:pStyle w:val="ConsPlusNormal"/>
              <w:jc w:val="right"/>
            </w:pPr>
            <w:r>
              <w:t>12,07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75</w:t>
            </w:r>
          </w:p>
        </w:tc>
        <w:tc>
          <w:tcPr>
            <w:tcW w:w="2778" w:type="dxa"/>
            <w:tcBorders>
              <w:top w:val="nil"/>
              <w:left w:val="nil"/>
              <w:bottom w:val="nil"/>
              <w:right w:val="nil"/>
            </w:tcBorders>
          </w:tcPr>
          <w:p w:rsidR="00BC21EE" w:rsidRDefault="00BC21EE">
            <w:pPr>
              <w:pStyle w:val="ConsPlusNormal"/>
            </w:pPr>
            <w:r>
              <w:t>Коронавирусная инфекция COVID-19 (долечивание)</w:t>
            </w:r>
          </w:p>
        </w:tc>
        <w:tc>
          <w:tcPr>
            <w:tcW w:w="3572" w:type="dxa"/>
            <w:tcBorders>
              <w:top w:val="nil"/>
              <w:left w:val="nil"/>
              <w:bottom w:val="nil"/>
              <w:right w:val="nil"/>
            </w:tcBorders>
          </w:tcPr>
          <w:p w:rsidR="00BC21EE" w:rsidRDefault="00BC21EE">
            <w:pPr>
              <w:pStyle w:val="ConsPlusNormal"/>
            </w:pPr>
            <w:r>
              <w:t>U07.1, U07.2</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stt5</w:t>
            </w:r>
          </w:p>
        </w:tc>
        <w:tc>
          <w:tcPr>
            <w:tcW w:w="1984" w:type="dxa"/>
            <w:tcBorders>
              <w:top w:val="nil"/>
              <w:left w:val="nil"/>
              <w:bottom w:val="nil"/>
              <w:right w:val="nil"/>
            </w:tcBorders>
          </w:tcPr>
          <w:p w:rsidR="00BC21EE" w:rsidRDefault="00BC21EE">
            <w:pPr>
              <w:pStyle w:val="ConsPlusNormal"/>
              <w:jc w:val="right"/>
            </w:pPr>
            <w:r>
              <w:t>2,07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13</w:t>
            </w:r>
          </w:p>
        </w:tc>
        <w:tc>
          <w:tcPr>
            <w:tcW w:w="2778" w:type="dxa"/>
            <w:tcBorders>
              <w:top w:val="nil"/>
              <w:left w:val="nil"/>
              <w:bottom w:val="nil"/>
              <w:right w:val="nil"/>
            </w:tcBorders>
          </w:tcPr>
          <w:p w:rsidR="00BC21EE" w:rsidRDefault="00BC21EE">
            <w:pPr>
              <w:pStyle w:val="ConsPlusNormal"/>
            </w:pPr>
            <w:r>
              <w:t>Кардиология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1,49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76</w:t>
            </w:r>
          </w:p>
        </w:tc>
        <w:tc>
          <w:tcPr>
            <w:tcW w:w="2778" w:type="dxa"/>
            <w:tcBorders>
              <w:top w:val="nil"/>
              <w:left w:val="nil"/>
              <w:bottom w:val="nil"/>
              <w:right w:val="nil"/>
            </w:tcBorders>
          </w:tcPr>
          <w:p w:rsidR="00BC21EE" w:rsidRDefault="00BC21EE">
            <w:pPr>
              <w:pStyle w:val="ConsPlusNormal"/>
            </w:pPr>
            <w:r>
              <w:t>Нестабильная стенокардия, инфаркт миокарда, легочная эмболия (уровень 1)</w:t>
            </w:r>
          </w:p>
        </w:tc>
        <w:tc>
          <w:tcPr>
            <w:tcW w:w="3572" w:type="dxa"/>
            <w:tcBorders>
              <w:top w:val="nil"/>
              <w:left w:val="nil"/>
              <w:bottom w:val="nil"/>
              <w:right w:val="nil"/>
            </w:tcBorders>
          </w:tcPr>
          <w:p w:rsidR="00BC21EE" w:rsidRDefault="00BC21EE">
            <w:pPr>
              <w:pStyle w:val="ConsPlusNormal"/>
            </w:pPr>
            <w:r>
              <w:t>I20.0, I21, I21.0, I21.1, I21.2, I21.3, I21.4, I21.9, I22, I22.0, I22.1, I22.8, I22.9, I23, I23.0, I23.1, I23.2, I23.3, I23.4, I23.5, I23.6, I23.8, I26.0, I26.9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1,42</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77</w:t>
            </w:r>
          </w:p>
        </w:tc>
        <w:tc>
          <w:tcPr>
            <w:tcW w:w="2778" w:type="dxa"/>
            <w:vMerge w:val="restart"/>
            <w:tcBorders>
              <w:top w:val="nil"/>
              <w:left w:val="nil"/>
              <w:bottom w:val="nil"/>
              <w:right w:val="nil"/>
            </w:tcBorders>
          </w:tcPr>
          <w:p w:rsidR="00BC21EE" w:rsidRDefault="00BC21EE">
            <w:pPr>
              <w:pStyle w:val="ConsPlusNormal"/>
            </w:pPr>
            <w:r>
              <w:t>Нестабильная стенокардия, инфаркт миокарда, легочная эмболия (уровень 2)</w:t>
            </w:r>
          </w:p>
        </w:tc>
        <w:tc>
          <w:tcPr>
            <w:tcW w:w="3572" w:type="dxa"/>
            <w:tcBorders>
              <w:top w:val="nil"/>
              <w:left w:val="nil"/>
              <w:bottom w:val="nil"/>
              <w:right w:val="nil"/>
            </w:tcBorders>
          </w:tcPr>
          <w:p w:rsidR="00BC21EE" w:rsidRDefault="00BC21EE">
            <w:pPr>
              <w:pStyle w:val="ConsPlusNormal"/>
            </w:pPr>
            <w:r>
              <w:t>I20.0</w:t>
            </w:r>
          </w:p>
        </w:tc>
        <w:tc>
          <w:tcPr>
            <w:tcW w:w="2154" w:type="dxa"/>
            <w:tcBorders>
              <w:top w:val="nil"/>
              <w:left w:val="nil"/>
              <w:bottom w:val="nil"/>
              <w:right w:val="nil"/>
            </w:tcBorders>
          </w:tcPr>
          <w:p w:rsidR="00BC21EE" w:rsidRDefault="00BC21EE">
            <w:pPr>
              <w:pStyle w:val="ConsPlusNormal"/>
            </w:pPr>
            <w:r>
              <w:t xml:space="preserve">A06.09.005.002, A06.10.006, A06.10.006.002, A07.10.001, A07.10.001.001, A11.10.001, A11.10.003, A16.10.014.008, </w:t>
            </w:r>
            <w:r>
              <w:lastRenderedPageBreak/>
              <w:t>A16.10.014.009, A17.10.001, A17.10.001.001, A17.10.002, A17.10.002.001</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vMerge w:val="restart"/>
            <w:tcBorders>
              <w:top w:val="nil"/>
              <w:left w:val="nil"/>
              <w:bottom w:val="nil"/>
              <w:right w:val="nil"/>
            </w:tcBorders>
          </w:tcPr>
          <w:p w:rsidR="00BC21EE" w:rsidRDefault="00BC21EE">
            <w:pPr>
              <w:pStyle w:val="ConsPlusNormal"/>
              <w:jc w:val="right"/>
            </w:pPr>
            <w:r>
              <w:t>2,81</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I21.0, I21.1, I21.2, I21.3, I21.4, I21.9, I22, I22.0, I22.1, I22.8, I22.9</w:t>
            </w:r>
          </w:p>
        </w:tc>
        <w:tc>
          <w:tcPr>
            <w:tcW w:w="2154" w:type="dxa"/>
            <w:tcBorders>
              <w:top w:val="nil"/>
              <w:left w:val="nil"/>
              <w:bottom w:val="nil"/>
              <w:right w:val="nil"/>
            </w:tcBorders>
          </w:tcPr>
          <w:p w:rsidR="00BC21EE" w:rsidRDefault="00BC21EE">
            <w:pPr>
              <w:pStyle w:val="ConsPlusNormal"/>
            </w:pPr>
            <w:r>
              <w:t>A06.09.005.002, A06.10.006, A06.10.006.002, A07.10.001, A11.10.001, A11.10.003, A16.10.014.008, A16.10.014.009, A17.10.001, A17.10.001.001, A17.10.002, A17.10.002.001</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I23, I23.0, I23.1, I23.2, I23.3, I23.4, I23.5, I23.6, I23.8</w:t>
            </w:r>
          </w:p>
        </w:tc>
        <w:tc>
          <w:tcPr>
            <w:tcW w:w="2154" w:type="dxa"/>
            <w:tcBorders>
              <w:top w:val="nil"/>
              <w:left w:val="nil"/>
              <w:bottom w:val="nil"/>
              <w:right w:val="nil"/>
            </w:tcBorders>
          </w:tcPr>
          <w:p w:rsidR="00BC21EE" w:rsidRDefault="00BC21EE">
            <w:pPr>
              <w:pStyle w:val="ConsPlusNormal"/>
            </w:pPr>
            <w:r>
              <w:t>A06.09.005.002, A06.10.006, A06.10.006.002, A11.10.001, A11.10.003, A16.10.014.008, A16.10.014.009, A17.10.001, A17.10.001.001, A17.10.002, A17.10.002.001</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I26.0, I26.9</w:t>
            </w:r>
          </w:p>
        </w:tc>
        <w:tc>
          <w:tcPr>
            <w:tcW w:w="2154" w:type="dxa"/>
            <w:tcBorders>
              <w:top w:val="nil"/>
              <w:left w:val="nil"/>
              <w:bottom w:val="nil"/>
              <w:right w:val="nil"/>
            </w:tcBorders>
          </w:tcPr>
          <w:p w:rsidR="00BC21EE" w:rsidRDefault="00BC21EE">
            <w:pPr>
              <w:pStyle w:val="ConsPlusNormal"/>
            </w:pPr>
            <w:r>
              <w:t xml:space="preserve">A06.09.005.002, A06.10.006, A06.10.006.002, </w:t>
            </w:r>
            <w:r>
              <w:lastRenderedPageBreak/>
              <w:t>A06.12.049, A11.10.001, A11.10.003, A16.10.014.008, A16.10.014.009, A17.10.001, A17.10.001.001, A17.10.002, A17.10.002.001</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78</w:t>
            </w:r>
          </w:p>
        </w:tc>
        <w:tc>
          <w:tcPr>
            <w:tcW w:w="2778" w:type="dxa"/>
            <w:tcBorders>
              <w:top w:val="nil"/>
              <w:left w:val="nil"/>
              <w:bottom w:val="nil"/>
              <w:right w:val="nil"/>
            </w:tcBorders>
          </w:tcPr>
          <w:p w:rsidR="00BC21EE" w:rsidRDefault="00BC21EE">
            <w:pPr>
              <w:pStyle w:val="ConsPlusNormal"/>
            </w:pPr>
            <w:r>
              <w:t>Нарушения ритма и проводимости (уровень 1)</w:t>
            </w:r>
          </w:p>
        </w:tc>
        <w:tc>
          <w:tcPr>
            <w:tcW w:w="3572" w:type="dxa"/>
            <w:tcBorders>
              <w:top w:val="nil"/>
              <w:left w:val="nil"/>
              <w:bottom w:val="nil"/>
              <w:right w:val="nil"/>
            </w:tcBorders>
          </w:tcPr>
          <w:p w:rsidR="00BC21EE" w:rsidRDefault="00BC21EE">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1,12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79</w:t>
            </w:r>
          </w:p>
        </w:tc>
        <w:tc>
          <w:tcPr>
            <w:tcW w:w="2778" w:type="dxa"/>
            <w:tcBorders>
              <w:top w:val="nil"/>
              <w:left w:val="nil"/>
              <w:bottom w:val="nil"/>
              <w:right w:val="nil"/>
            </w:tcBorders>
          </w:tcPr>
          <w:p w:rsidR="00BC21EE" w:rsidRDefault="00BC21EE">
            <w:pPr>
              <w:pStyle w:val="ConsPlusNormal"/>
            </w:pPr>
            <w:r>
              <w:t>Нарушения ритма и проводимости (уровень 2)</w:t>
            </w:r>
          </w:p>
        </w:tc>
        <w:tc>
          <w:tcPr>
            <w:tcW w:w="3572" w:type="dxa"/>
            <w:tcBorders>
              <w:top w:val="nil"/>
              <w:left w:val="nil"/>
              <w:bottom w:val="nil"/>
              <w:right w:val="nil"/>
            </w:tcBorders>
          </w:tcPr>
          <w:p w:rsidR="00BC21EE" w:rsidRDefault="00BC21EE">
            <w:pPr>
              <w:pStyle w:val="ConsPlusNormal"/>
            </w:pPr>
            <w:r>
              <w:t>I44, I44.0, I44.1, I44.2, I44.3, I44.4, I44.5, I44.6, I44.7, I45, I45.0, I45.1, I45.2, I45.3, I45.4, I45.5, I45.6, I45.8, I45.9, I47, I47.0, I47.1, I47.2, I47.9, I48, I48.0, I48.1, I48.2, I48.3, I48.4, I48.9, I49, I49.0, I49.1, I49.2, I49.3, I49.4, I49.5, I49.8, I49.9, Q24.6, R00, R00.0, R00.1, R00.2, R00.8</w:t>
            </w:r>
          </w:p>
        </w:tc>
        <w:tc>
          <w:tcPr>
            <w:tcW w:w="2154" w:type="dxa"/>
            <w:tcBorders>
              <w:top w:val="nil"/>
              <w:left w:val="nil"/>
              <w:bottom w:val="nil"/>
              <w:right w:val="nil"/>
            </w:tcBorders>
          </w:tcPr>
          <w:p w:rsidR="00BC21EE" w:rsidRDefault="00BC21EE">
            <w:pPr>
              <w:pStyle w:val="ConsPlusNormal"/>
            </w:pPr>
            <w:r>
              <w:t>A06.09.005.002, A06.10.006, A06.10.006.002, A11.10.001, A11.10.003, A16.10.014.008, A16.10.014.009, A17.10.001, A17.10.001.001, A17.10.002, A17.10.002.001</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2,01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80</w:t>
            </w:r>
          </w:p>
        </w:tc>
        <w:tc>
          <w:tcPr>
            <w:tcW w:w="2778" w:type="dxa"/>
            <w:tcBorders>
              <w:top w:val="nil"/>
              <w:left w:val="nil"/>
              <w:bottom w:val="nil"/>
              <w:right w:val="nil"/>
            </w:tcBorders>
          </w:tcPr>
          <w:p w:rsidR="00BC21EE" w:rsidRDefault="00BC21EE">
            <w:pPr>
              <w:pStyle w:val="ConsPlusNormal"/>
            </w:pPr>
            <w:r>
              <w:t xml:space="preserve">Эндокардит, миокардит, перикардит, кардиомиопатии (уровень </w:t>
            </w:r>
            <w:r>
              <w:lastRenderedPageBreak/>
              <w:t>1)</w:t>
            </w:r>
          </w:p>
        </w:tc>
        <w:tc>
          <w:tcPr>
            <w:tcW w:w="3572" w:type="dxa"/>
            <w:tcBorders>
              <w:top w:val="nil"/>
              <w:left w:val="nil"/>
              <w:bottom w:val="nil"/>
              <w:right w:val="nil"/>
            </w:tcBorders>
          </w:tcPr>
          <w:p w:rsidR="00BC21EE" w:rsidRDefault="00BC21EE">
            <w:pPr>
              <w:pStyle w:val="ConsPlusNormal"/>
            </w:pPr>
            <w:r>
              <w:lastRenderedPageBreak/>
              <w:t xml:space="preserve">I30, I30.0, I30.1, I30.8, I30.9, I31, I31.0, I31.1, I31.2, I31.3, I31.8, I31.9, I32.0, I32.1, I32.8, I33.0, I33.9, I38, </w:t>
            </w:r>
            <w:r>
              <w:lastRenderedPageBreak/>
              <w:t>I39.8, I40.0, I40.1, I40.8, I40.9, I41.0, I41.1, I41.2, I41.8, I42, I42.0, I42.1, I42.2, I42.3, I42.4, I42.5, I42.6, I42.7, I42.8, I42.9, I43, I43.0, I43.1, I43.2, I43.8</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1,42</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81</w:t>
            </w:r>
          </w:p>
        </w:tc>
        <w:tc>
          <w:tcPr>
            <w:tcW w:w="2778" w:type="dxa"/>
            <w:vMerge w:val="restart"/>
            <w:tcBorders>
              <w:top w:val="nil"/>
              <w:left w:val="nil"/>
              <w:bottom w:val="nil"/>
              <w:right w:val="nil"/>
            </w:tcBorders>
          </w:tcPr>
          <w:p w:rsidR="00BC21EE" w:rsidRDefault="00BC21EE">
            <w:pPr>
              <w:pStyle w:val="ConsPlusNormal"/>
            </w:pPr>
            <w:r>
              <w:t>Эндокардит, миокардит, перикардит, кардиомиопатии (уровень 2)</w:t>
            </w:r>
          </w:p>
        </w:tc>
        <w:tc>
          <w:tcPr>
            <w:tcW w:w="3572" w:type="dxa"/>
            <w:tcBorders>
              <w:top w:val="nil"/>
              <w:left w:val="nil"/>
              <w:bottom w:val="nil"/>
              <w:right w:val="nil"/>
            </w:tcBorders>
          </w:tcPr>
          <w:p w:rsidR="00BC21EE" w:rsidRDefault="00BC21EE">
            <w:pPr>
              <w:pStyle w:val="ConsPlusNormal"/>
            </w:pPr>
            <w:r>
              <w:t>I30, I30.0, I30.1, I30.8, I30.9, I31, I31.0, I31.1, I31.2, I31.3, I31.8, I31.9, I32.0, I32.1, I32.8, I33.0, I33.9, I38, I39.8, I40.0, I40.1, I40.8, I40.9, I41.0, I41.1, I41.2, I41.8, I43, I43.0</w:t>
            </w:r>
          </w:p>
        </w:tc>
        <w:tc>
          <w:tcPr>
            <w:tcW w:w="2154" w:type="dxa"/>
            <w:tcBorders>
              <w:top w:val="nil"/>
              <w:left w:val="nil"/>
              <w:bottom w:val="nil"/>
              <w:right w:val="nil"/>
            </w:tcBorders>
          </w:tcPr>
          <w:p w:rsidR="00BC21EE" w:rsidRDefault="00BC21EE">
            <w:pPr>
              <w:pStyle w:val="ConsPlusNormal"/>
            </w:pPr>
            <w:r>
              <w:t>A06.09.005.002, A06.10.006, A06.10.006.002, A11.10.001, A11.10.003, A16.10.014.008, A16.10.014.009, A17.10.001, A17.10.001.001, A17.10.002, A17.10.002.001</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val="restart"/>
            <w:tcBorders>
              <w:top w:val="nil"/>
              <w:left w:val="nil"/>
              <w:bottom w:val="nil"/>
              <w:right w:val="nil"/>
            </w:tcBorders>
          </w:tcPr>
          <w:p w:rsidR="00BC21EE" w:rsidRDefault="00BC21EE">
            <w:pPr>
              <w:pStyle w:val="ConsPlusNormal"/>
              <w:jc w:val="right"/>
            </w:pPr>
            <w:r>
              <w:t>2,38</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I42, I42.0, I42.1, I42.2, I42.3, I42.4, I42.5, I42.6, I42.7, I42.8, I42.9, I43.1, I43.2, I43.8</w:t>
            </w:r>
          </w:p>
        </w:tc>
        <w:tc>
          <w:tcPr>
            <w:tcW w:w="2154" w:type="dxa"/>
            <w:tcBorders>
              <w:top w:val="nil"/>
              <w:left w:val="nil"/>
              <w:bottom w:val="nil"/>
              <w:right w:val="nil"/>
            </w:tcBorders>
          </w:tcPr>
          <w:p w:rsidR="00BC21EE" w:rsidRDefault="00BC21EE">
            <w:pPr>
              <w:pStyle w:val="ConsPlusNormal"/>
            </w:pPr>
            <w:r>
              <w:t>A06.09.005.002, A06.10.006, A06.10.006.002, A07.10.001, A11.10.001, A11.10.003, A16.10.014.008, A16.10.014.009, A17.10.001, A17.10.001.001, A17.10.002, A17.10.002.001</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82</w:t>
            </w:r>
          </w:p>
        </w:tc>
        <w:tc>
          <w:tcPr>
            <w:tcW w:w="2778" w:type="dxa"/>
            <w:tcBorders>
              <w:top w:val="nil"/>
              <w:left w:val="nil"/>
              <w:bottom w:val="nil"/>
              <w:right w:val="nil"/>
            </w:tcBorders>
          </w:tcPr>
          <w:p w:rsidR="00BC21EE" w:rsidRDefault="00BC21EE">
            <w:pPr>
              <w:pStyle w:val="ConsPlusNormal"/>
            </w:pPr>
            <w:r>
              <w:t xml:space="preserve">Инфаркт миокарда, легочная эмболия, лечение с применением </w:t>
            </w:r>
            <w:r>
              <w:lastRenderedPageBreak/>
              <w:t>тромболитической терапии (уровень 1)</w:t>
            </w:r>
          </w:p>
        </w:tc>
        <w:tc>
          <w:tcPr>
            <w:tcW w:w="3572" w:type="dxa"/>
            <w:tcBorders>
              <w:top w:val="nil"/>
              <w:left w:val="nil"/>
              <w:bottom w:val="nil"/>
              <w:right w:val="nil"/>
            </w:tcBorders>
          </w:tcPr>
          <w:p w:rsidR="00BC21EE" w:rsidRDefault="00BC21EE">
            <w:pPr>
              <w:pStyle w:val="ConsPlusNormal"/>
            </w:pPr>
            <w:r>
              <w:lastRenderedPageBreak/>
              <w:t xml:space="preserve">I21, I21.0, I21.1, I21.2, I21.3, I21.4, I21.9, I22, I22.0, I22.1, I22.8, I22.9, I23, I23.0, I23.1, I23.2, I23.3, I23.4, </w:t>
            </w:r>
            <w:r>
              <w:lastRenderedPageBreak/>
              <w:t>I23.5, I23.6, I23.8, I26.0, I26.9</w:t>
            </w:r>
          </w:p>
        </w:tc>
        <w:tc>
          <w:tcPr>
            <w:tcW w:w="2154" w:type="dxa"/>
            <w:tcBorders>
              <w:top w:val="nil"/>
              <w:left w:val="nil"/>
              <w:bottom w:val="nil"/>
              <w:right w:val="nil"/>
            </w:tcBorders>
          </w:tcPr>
          <w:p w:rsidR="00BC21EE" w:rsidRDefault="00BC21EE">
            <w:pPr>
              <w:pStyle w:val="ConsPlusNormal"/>
            </w:pPr>
            <w:r>
              <w:lastRenderedPageBreak/>
              <w:t>A25.30.036.001</w:t>
            </w:r>
          </w:p>
        </w:tc>
        <w:tc>
          <w:tcPr>
            <w:tcW w:w="2438" w:type="dxa"/>
            <w:tcBorders>
              <w:top w:val="nil"/>
              <w:left w:val="nil"/>
              <w:bottom w:val="nil"/>
              <w:right w:val="nil"/>
            </w:tcBorders>
          </w:tcPr>
          <w:p w:rsidR="00BC21EE" w:rsidRDefault="00BC21EE">
            <w:pPr>
              <w:pStyle w:val="ConsPlusNormal"/>
            </w:pPr>
            <w:r>
              <w:t>Иной классификационный критерий: flt1</w:t>
            </w:r>
          </w:p>
        </w:tc>
        <w:tc>
          <w:tcPr>
            <w:tcW w:w="1984" w:type="dxa"/>
            <w:tcBorders>
              <w:top w:val="nil"/>
              <w:left w:val="nil"/>
              <w:bottom w:val="nil"/>
              <w:right w:val="nil"/>
            </w:tcBorders>
          </w:tcPr>
          <w:p w:rsidR="00BC21EE" w:rsidRDefault="00BC21EE">
            <w:pPr>
              <w:pStyle w:val="ConsPlusNormal"/>
              <w:jc w:val="right"/>
            </w:pPr>
            <w:r>
              <w:t>1,61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83</w:t>
            </w:r>
          </w:p>
        </w:tc>
        <w:tc>
          <w:tcPr>
            <w:tcW w:w="2778" w:type="dxa"/>
            <w:tcBorders>
              <w:top w:val="nil"/>
              <w:left w:val="nil"/>
              <w:bottom w:val="nil"/>
              <w:right w:val="nil"/>
            </w:tcBorders>
          </w:tcPr>
          <w:p w:rsidR="00BC21EE" w:rsidRDefault="00BC21EE">
            <w:pPr>
              <w:pStyle w:val="ConsPlusNormal"/>
            </w:pPr>
            <w:r>
              <w:t>Инфаркт миокарда, легочная эмболия, лечение с применением тромболитической терапии (уровень 2)</w:t>
            </w:r>
          </w:p>
        </w:tc>
        <w:tc>
          <w:tcPr>
            <w:tcW w:w="3572" w:type="dxa"/>
            <w:tcBorders>
              <w:top w:val="nil"/>
              <w:left w:val="nil"/>
              <w:bottom w:val="nil"/>
              <w:right w:val="nil"/>
            </w:tcBorders>
          </w:tcPr>
          <w:p w:rsidR="00BC21EE" w:rsidRDefault="00BC21EE">
            <w:pPr>
              <w:pStyle w:val="ConsPlusNormal"/>
            </w:pPr>
            <w:r>
              <w:t>I21, I21.0, I21.1, I21.2, I21.3, I21.4, I21.9, I22, I22.0, I22.1, I22.8, I22.9, I23, I23.0, I23.1, I23.2, I23.3, I23.4, I23.5, I23.6, I23.8, I26.0, I26.9</w:t>
            </w:r>
          </w:p>
        </w:tc>
        <w:tc>
          <w:tcPr>
            <w:tcW w:w="2154" w:type="dxa"/>
            <w:tcBorders>
              <w:top w:val="nil"/>
              <w:left w:val="nil"/>
              <w:bottom w:val="nil"/>
              <w:right w:val="nil"/>
            </w:tcBorders>
          </w:tcPr>
          <w:p w:rsidR="00BC21EE" w:rsidRDefault="00BC21EE">
            <w:pPr>
              <w:pStyle w:val="ConsPlusNormal"/>
            </w:pPr>
            <w:r>
              <w:t>A25.30.036.001</w:t>
            </w:r>
          </w:p>
        </w:tc>
        <w:tc>
          <w:tcPr>
            <w:tcW w:w="2438" w:type="dxa"/>
            <w:tcBorders>
              <w:top w:val="nil"/>
              <w:left w:val="nil"/>
              <w:bottom w:val="nil"/>
              <w:right w:val="nil"/>
            </w:tcBorders>
          </w:tcPr>
          <w:p w:rsidR="00BC21EE" w:rsidRDefault="00BC21EE">
            <w:pPr>
              <w:pStyle w:val="ConsPlusNormal"/>
            </w:pPr>
            <w:r>
              <w:t>Иной классификационный критерий: flt2, flt3</w:t>
            </w:r>
          </w:p>
        </w:tc>
        <w:tc>
          <w:tcPr>
            <w:tcW w:w="1984" w:type="dxa"/>
            <w:tcBorders>
              <w:top w:val="nil"/>
              <w:left w:val="nil"/>
              <w:bottom w:val="nil"/>
              <w:right w:val="nil"/>
            </w:tcBorders>
          </w:tcPr>
          <w:p w:rsidR="00BC21EE" w:rsidRDefault="00BC21EE">
            <w:pPr>
              <w:pStyle w:val="ConsPlusNormal"/>
              <w:jc w:val="right"/>
            </w:pPr>
            <w:r>
              <w:t>2,99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84</w:t>
            </w:r>
          </w:p>
        </w:tc>
        <w:tc>
          <w:tcPr>
            <w:tcW w:w="2778" w:type="dxa"/>
            <w:tcBorders>
              <w:top w:val="nil"/>
              <w:left w:val="nil"/>
              <w:bottom w:val="nil"/>
              <w:right w:val="nil"/>
            </w:tcBorders>
          </w:tcPr>
          <w:p w:rsidR="00BC21EE" w:rsidRDefault="00BC21EE">
            <w:pPr>
              <w:pStyle w:val="ConsPlusNormal"/>
            </w:pPr>
            <w:r>
              <w:t>Инфаркт миокарда, легочная эмболия, лечение с применением тромболитической терапии (уровень 3)</w:t>
            </w:r>
          </w:p>
        </w:tc>
        <w:tc>
          <w:tcPr>
            <w:tcW w:w="3572" w:type="dxa"/>
            <w:tcBorders>
              <w:top w:val="nil"/>
              <w:left w:val="nil"/>
              <w:bottom w:val="nil"/>
              <w:right w:val="nil"/>
            </w:tcBorders>
          </w:tcPr>
          <w:p w:rsidR="00BC21EE" w:rsidRDefault="00BC21EE">
            <w:pPr>
              <w:pStyle w:val="ConsPlusNormal"/>
            </w:pPr>
            <w:r>
              <w:t>I21, I21.0, I21.1, I21.2, I21.3, I21.4, I21.9, I22, I22.0, I22.1, I22.8, I22.9, I23, I23.0, I23.1, I23.2, I23.3, I23.4, I23.5, I23.6, I23.8, I26.0, I26.9</w:t>
            </w:r>
          </w:p>
        </w:tc>
        <w:tc>
          <w:tcPr>
            <w:tcW w:w="2154" w:type="dxa"/>
            <w:tcBorders>
              <w:top w:val="nil"/>
              <w:left w:val="nil"/>
              <w:bottom w:val="nil"/>
              <w:right w:val="nil"/>
            </w:tcBorders>
          </w:tcPr>
          <w:p w:rsidR="00BC21EE" w:rsidRDefault="00BC21EE">
            <w:pPr>
              <w:pStyle w:val="ConsPlusNormal"/>
            </w:pPr>
            <w:r>
              <w:t>A25.30.036.001</w:t>
            </w:r>
          </w:p>
        </w:tc>
        <w:tc>
          <w:tcPr>
            <w:tcW w:w="2438" w:type="dxa"/>
            <w:tcBorders>
              <w:top w:val="nil"/>
              <w:left w:val="nil"/>
              <w:bottom w:val="nil"/>
              <w:right w:val="nil"/>
            </w:tcBorders>
          </w:tcPr>
          <w:p w:rsidR="00BC21EE" w:rsidRDefault="00BC21EE">
            <w:pPr>
              <w:pStyle w:val="ConsPlusNormal"/>
            </w:pPr>
            <w:r>
              <w:t>Иной классификационный критерий: flt4, flt5</w:t>
            </w:r>
          </w:p>
        </w:tc>
        <w:tc>
          <w:tcPr>
            <w:tcW w:w="1984" w:type="dxa"/>
            <w:tcBorders>
              <w:top w:val="nil"/>
              <w:left w:val="nil"/>
              <w:bottom w:val="nil"/>
              <w:right w:val="nil"/>
            </w:tcBorders>
          </w:tcPr>
          <w:p w:rsidR="00BC21EE" w:rsidRDefault="00BC21EE">
            <w:pPr>
              <w:pStyle w:val="ConsPlusNormal"/>
              <w:jc w:val="right"/>
            </w:pPr>
            <w:r>
              <w:t>3,54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14</w:t>
            </w:r>
          </w:p>
        </w:tc>
        <w:tc>
          <w:tcPr>
            <w:tcW w:w="2778" w:type="dxa"/>
            <w:tcBorders>
              <w:top w:val="nil"/>
              <w:left w:val="nil"/>
              <w:bottom w:val="nil"/>
              <w:right w:val="nil"/>
            </w:tcBorders>
          </w:tcPr>
          <w:p w:rsidR="00BC21EE" w:rsidRDefault="00BC21EE">
            <w:pPr>
              <w:pStyle w:val="ConsPlusNormal"/>
            </w:pPr>
            <w:r>
              <w:t>Колопроктология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1,36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85</w:t>
            </w:r>
          </w:p>
        </w:tc>
        <w:tc>
          <w:tcPr>
            <w:tcW w:w="2778" w:type="dxa"/>
            <w:tcBorders>
              <w:top w:val="nil"/>
              <w:left w:val="nil"/>
              <w:bottom w:val="nil"/>
              <w:right w:val="nil"/>
            </w:tcBorders>
          </w:tcPr>
          <w:p w:rsidR="00BC21EE" w:rsidRDefault="00BC21EE">
            <w:pPr>
              <w:pStyle w:val="ConsPlusNormal"/>
            </w:pPr>
            <w:r>
              <w:t>Операции на кишечнике и анальной области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A16.17.007.001, A16.18.006, A16.18.007, A16.18.007.001, A16.18.008, A16.18.013, A16.18.013.001, A16.18.013.002, A16.19.001, A16.19.002, A16.19.003, A16.19.003.001, A16.19.007, A16.19.008, A16.19.009, A16.19.010, A16.19.011, A16.19.012, </w:t>
            </w:r>
            <w:r>
              <w:lastRenderedPageBreak/>
              <w:t>A16.19.013, A16.19.013.001, A16.19.013.002, A16.19.013.003, A16.19.013.004, A16.19.016, A16.19.017, A16.19.018, A16.19.024, A16.19.033, A16.19.041, A16.19.044, A16.19.045, A16.19.046, A16.19.047</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0,84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86</w:t>
            </w:r>
          </w:p>
        </w:tc>
        <w:tc>
          <w:tcPr>
            <w:tcW w:w="2778" w:type="dxa"/>
            <w:tcBorders>
              <w:top w:val="nil"/>
              <w:left w:val="nil"/>
              <w:bottom w:val="nil"/>
              <w:right w:val="nil"/>
            </w:tcBorders>
          </w:tcPr>
          <w:p w:rsidR="00BC21EE" w:rsidRDefault="00BC21EE">
            <w:pPr>
              <w:pStyle w:val="ConsPlusNormal"/>
            </w:pPr>
            <w:r>
              <w:t>Операции на кишечнике и анальной области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A16.17.001, A16.17.002, A16.17.003, A16.17.004, A16.17.005, A16.17.006, A16.17.007, A16.17.008, A16.17.009, A16.17.010, A16.17.011, A16.17.012, A16.17.013, A16.17.014, A16.17.016, A16.17.017, A16.18.001, A16.18.002, </w:t>
            </w:r>
            <w:r>
              <w:lastRenderedPageBreak/>
              <w:t xml:space="preserve">A16.18.003, A16.18.004, A16.18.004.001, A16.18.005, A16.18.011, A16.18.012, A16.18.015, A16.18.015.001, A16.18.016, A16.18.017, A16.18.018, A16.18.019, A16.18.019.001, A16.18.020, A16.18.021, A16.18.022, A16.18.023, A16.18.024, A16.18.025, A16.18.027, A16.18.028, A16.18.028.001, A16.18.029, A16.19.004, A16.19.006, A16.19.006.001, A16.19.006.002, A16.19.014, A16.19.015, A16.19.019, A16.19.019.003, A16.19.022, A16.19.023, A16.19.025, </w:t>
            </w:r>
            <w:r>
              <w:lastRenderedPageBreak/>
              <w:t>A16.19.027, A16.19.030, A16.19.031, A16.19.032, A16.19.034, A16.19.035, A16.19.036, A16.19.037, A16.19.038, A16.19.039, A16.19.040, A16.19.042, A16.19.043, A16.19.047.001, A16.19.048, A16.19.050, A16.30.013, A16.30.035, A22.19.004</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1,74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87</w:t>
            </w:r>
          </w:p>
        </w:tc>
        <w:tc>
          <w:tcPr>
            <w:tcW w:w="2778" w:type="dxa"/>
            <w:tcBorders>
              <w:top w:val="nil"/>
              <w:left w:val="nil"/>
              <w:bottom w:val="nil"/>
              <w:right w:val="nil"/>
            </w:tcBorders>
          </w:tcPr>
          <w:p w:rsidR="00BC21EE" w:rsidRDefault="00BC21EE">
            <w:pPr>
              <w:pStyle w:val="ConsPlusNormal"/>
            </w:pPr>
            <w:r>
              <w:t>Операции на кишечнике и анальной области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A16.17.015, A16.18.014, A16.18.015.002, A16.18.016.001, A16.18.017.001, A16.18.017.002, A16.18.017.003, A16.18.022.001, A16.18.026, A16.18.030, A16.18.030.001, A16.18.030.002, A16.18.030.003, A16.18.030.004, </w:t>
            </w:r>
            <w:r>
              <w:lastRenderedPageBreak/>
              <w:t xml:space="preserve">A16.18.030.005, A16.18.030.006, A16.18.030.007, A16.18.030.008, A16.18.030.009, A16.18.030.010, A16.18.030.011, A16.18.030.012, A16.18.030.013, A16.18.030.014, A16.18.030.015, A16.18.030.016, A16.18.030.017, A16.18.030.018, A16.18.030.019, A16.19.005, A16.19.005.001, A16.19.005.002, A16.19.006.003, A16.19.019.001, A16.19.019.004, A16.19.019.005, A16.19.019.006, A16.19.019.007, A16.19.020, A16.19.020.001, A16.19.020.002, A16.19.020.003, A16.19.021, A16.19.021.001, A16.19.021.003, A16.19.021.004, A16.19.021.005, A16.19.021.006, </w:t>
            </w:r>
            <w:r>
              <w:lastRenderedPageBreak/>
              <w:t>A16.19.021.007, A16.19.021.008, A16.19.021.009, A16.19.021.010, A16.19.021.011, A16.19.021.012, A16.19.021.014, A16.19.021.015, A16.19.023.001, A16.19.026, A16.19.026.001, A22.30.017</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2,49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lastRenderedPageBreak/>
              <w:t>15</w:t>
            </w:r>
          </w:p>
        </w:tc>
        <w:tc>
          <w:tcPr>
            <w:tcW w:w="2778" w:type="dxa"/>
            <w:tcBorders>
              <w:top w:val="nil"/>
              <w:left w:val="nil"/>
              <w:bottom w:val="nil"/>
              <w:right w:val="nil"/>
            </w:tcBorders>
          </w:tcPr>
          <w:p w:rsidR="00BC21EE" w:rsidRDefault="00BC21EE">
            <w:pPr>
              <w:pStyle w:val="ConsPlusNormal"/>
            </w:pPr>
            <w:r>
              <w:t>Неврология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1,12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88</w:t>
            </w:r>
          </w:p>
        </w:tc>
        <w:tc>
          <w:tcPr>
            <w:tcW w:w="2778" w:type="dxa"/>
            <w:tcBorders>
              <w:top w:val="nil"/>
              <w:left w:val="nil"/>
              <w:bottom w:val="nil"/>
              <w:right w:val="nil"/>
            </w:tcBorders>
          </w:tcPr>
          <w:p w:rsidR="00BC21EE" w:rsidRDefault="00BC21EE">
            <w:pPr>
              <w:pStyle w:val="ConsPlusNormal"/>
            </w:pPr>
            <w:r>
              <w:t>Воспалительные заболевания ЦНС, взрослые</w:t>
            </w:r>
          </w:p>
        </w:tc>
        <w:tc>
          <w:tcPr>
            <w:tcW w:w="3572" w:type="dxa"/>
            <w:tcBorders>
              <w:top w:val="nil"/>
              <w:left w:val="nil"/>
              <w:bottom w:val="nil"/>
              <w:right w:val="nil"/>
            </w:tcBorders>
          </w:tcPr>
          <w:p w:rsidR="00BC21EE" w:rsidRDefault="00BC21EE">
            <w:pPr>
              <w:pStyle w:val="ConsPlusNormal"/>
            </w:pPr>
            <w:r>
              <w:t>G00, G00.0, G00.1, G00.2, G00.3, G00.8, G00.9, G01, G02, G02.0, G02.1, G02.8, G03, G03.0, G03.1, G03.2, G03.8, G03.9, G04, G04.0, G04.1, G04.2, G04.8, G04.9, G05, G05.0, G05.1, G05.2, G05.8, G06, G06.0, G06.1, G06.2, G07</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0,98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89</w:t>
            </w:r>
          </w:p>
        </w:tc>
        <w:tc>
          <w:tcPr>
            <w:tcW w:w="2778" w:type="dxa"/>
            <w:tcBorders>
              <w:top w:val="nil"/>
              <w:left w:val="nil"/>
              <w:bottom w:val="nil"/>
              <w:right w:val="nil"/>
            </w:tcBorders>
          </w:tcPr>
          <w:p w:rsidR="00BC21EE" w:rsidRDefault="00BC21EE">
            <w:pPr>
              <w:pStyle w:val="ConsPlusNormal"/>
            </w:pPr>
            <w:r>
              <w:t>Воспалительные заболевания ЦНС, дети</w:t>
            </w:r>
          </w:p>
        </w:tc>
        <w:tc>
          <w:tcPr>
            <w:tcW w:w="3572" w:type="dxa"/>
            <w:tcBorders>
              <w:top w:val="nil"/>
              <w:left w:val="nil"/>
              <w:bottom w:val="nil"/>
              <w:right w:val="nil"/>
            </w:tcBorders>
          </w:tcPr>
          <w:p w:rsidR="00BC21EE" w:rsidRDefault="00BC21EE">
            <w:pPr>
              <w:pStyle w:val="ConsPlusNormal"/>
            </w:pPr>
            <w:r>
              <w:t>G00, G00.0, G00.1, G00.2, G00.3, G00.8, G00.9, G01, G02, G02.0, G02.1, G02.8, G03, G03.0, G03.1, G03.2, G03.8, G03.9, G04, G04.0, G04.1, G04.2, G04.8, G04.9, G05, G05.0, G05.1, G05.2, G05.8, G06, G06.0, G06.1, G06.2, G07</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1,55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90</w:t>
            </w:r>
          </w:p>
        </w:tc>
        <w:tc>
          <w:tcPr>
            <w:tcW w:w="2778" w:type="dxa"/>
            <w:tcBorders>
              <w:top w:val="nil"/>
              <w:left w:val="nil"/>
              <w:bottom w:val="nil"/>
              <w:right w:val="nil"/>
            </w:tcBorders>
          </w:tcPr>
          <w:p w:rsidR="00BC21EE" w:rsidRDefault="00BC21EE">
            <w:pPr>
              <w:pStyle w:val="ConsPlusNormal"/>
            </w:pPr>
            <w:r>
              <w:t>Дегенеративные болезни нервной системы</w:t>
            </w:r>
          </w:p>
        </w:tc>
        <w:tc>
          <w:tcPr>
            <w:tcW w:w="3572" w:type="dxa"/>
            <w:tcBorders>
              <w:top w:val="nil"/>
              <w:left w:val="nil"/>
              <w:bottom w:val="nil"/>
              <w:right w:val="nil"/>
            </w:tcBorders>
          </w:tcPr>
          <w:p w:rsidR="00BC21EE" w:rsidRDefault="00BC21EE">
            <w:pPr>
              <w:pStyle w:val="ConsPlusNormal"/>
            </w:pPr>
            <w:r>
              <w:t xml:space="preserve">G14, G20, G21, G21.0, G21.1, G21.2, G21.3, G21.4, G21.8, G21.9, G22, G25, G25.0, G25.1, G25.2, G25.3, G25.4, G25.5, G25.6, G25.8, G25.9, G26, G31, </w:t>
            </w:r>
            <w:r>
              <w:lastRenderedPageBreak/>
              <w:t>G31.0, G31.1, G31.2, G32.0, G62.8, G70.0, G95.0</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0,84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91</w:t>
            </w:r>
          </w:p>
        </w:tc>
        <w:tc>
          <w:tcPr>
            <w:tcW w:w="2778" w:type="dxa"/>
            <w:tcBorders>
              <w:top w:val="nil"/>
              <w:left w:val="nil"/>
              <w:bottom w:val="nil"/>
              <w:right w:val="nil"/>
            </w:tcBorders>
          </w:tcPr>
          <w:p w:rsidR="00BC21EE" w:rsidRDefault="00BC21EE">
            <w:pPr>
              <w:pStyle w:val="ConsPlusNormal"/>
            </w:pPr>
            <w:r>
              <w:t>Демиелинизирующие болезни нервной системы</w:t>
            </w:r>
          </w:p>
        </w:tc>
        <w:tc>
          <w:tcPr>
            <w:tcW w:w="3572" w:type="dxa"/>
            <w:tcBorders>
              <w:top w:val="nil"/>
              <w:left w:val="nil"/>
              <w:bottom w:val="nil"/>
              <w:right w:val="nil"/>
            </w:tcBorders>
          </w:tcPr>
          <w:p w:rsidR="00BC21EE" w:rsidRDefault="00BC21EE">
            <w:pPr>
              <w:pStyle w:val="ConsPlusNormal"/>
            </w:pPr>
            <w:r>
              <w:t>G35, G36, G36.0, G36.1, G36.8, G36.9, G37, G37.0, G37.1, G37.2, G37.3, G37.4, G37.5, G37.8, G37.9, G61.0, G61.8</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1,33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92</w:t>
            </w:r>
          </w:p>
        </w:tc>
        <w:tc>
          <w:tcPr>
            <w:tcW w:w="2778" w:type="dxa"/>
            <w:tcBorders>
              <w:top w:val="nil"/>
              <w:left w:val="nil"/>
              <w:bottom w:val="nil"/>
              <w:right w:val="nil"/>
            </w:tcBorders>
          </w:tcPr>
          <w:p w:rsidR="00BC21EE" w:rsidRDefault="00BC21EE">
            <w:pPr>
              <w:pStyle w:val="ConsPlusNormal"/>
            </w:pPr>
            <w:r>
              <w:t>Эпилепсия, судороги (уровень 1)</w:t>
            </w:r>
          </w:p>
        </w:tc>
        <w:tc>
          <w:tcPr>
            <w:tcW w:w="3572" w:type="dxa"/>
            <w:tcBorders>
              <w:top w:val="nil"/>
              <w:left w:val="nil"/>
              <w:bottom w:val="nil"/>
              <w:right w:val="nil"/>
            </w:tcBorders>
          </w:tcPr>
          <w:p w:rsidR="00BC21EE" w:rsidRDefault="00BC21EE">
            <w:pPr>
              <w:pStyle w:val="ConsPlusNormal"/>
            </w:pPr>
            <w:r>
              <w:t>G40, G40.0, G40.1, G40.2, G40.3, G40.4, G40.6, G40.7, G40.8, G40.9, G41, G41.0, G41.1, G41.2, G41.8, G41.9, R56, R56.0, R56.8</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0,96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93</w:t>
            </w:r>
          </w:p>
        </w:tc>
        <w:tc>
          <w:tcPr>
            <w:tcW w:w="2778" w:type="dxa"/>
            <w:tcBorders>
              <w:top w:val="nil"/>
              <w:left w:val="nil"/>
              <w:bottom w:val="nil"/>
              <w:right w:val="nil"/>
            </w:tcBorders>
          </w:tcPr>
          <w:p w:rsidR="00BC21EE" w:rsidRDefault="00BC21EE">
            <w:pPr>
              <w:pStyle w:val="ConsPlusNormal"/>
            </w:pPr>
            <w:r>
              <w:t>Расстройства периферической нервной системы</w:t>
            </w:r>
          </w:p>
        </w:tc>
        <w:tc>
          <w:tcPr>
            <w:tcW w:w="3572" w:type="dxa"/>
            <w:tcBorders>
              <w:top w:val="nil"/>
              <w:left w:val="nil"/>
              <w:bottom w:val="nil"/>
              <w:right w:val="nil"/>
            </w:tcBorders>
          </w:tcPr>
          <w:p w:rsidR="00BC21EE" w:rsidRDefault="00BC21EE">
            <w:pPr>
              <w:pStyle w:val="ConsPlusNormal"/>
            </w:pPr>
            <w:r>
              <w:t xml:space="preserve">G50, G50.0, G50.1, G50.8, G50.9, G51, G51.0, G51.1, G51.2, G51.3, G51.4, G51.8, G51.9, G52, G52.0, G52.1, G52.2, G52.3, G52.7, G52.8, G52.9, G53, G53.0, G53.1, G53.2, G53.3, G53.8, G54, G54.0, G54.1, G54.2, G54.3, G54.4, G54.5, G54.6, G54.7, G54.8, G54.9, G55, G55.0, G55.1, G55.2, G55.3, G55.8, G56, G56.0, G56.1, G56.2, G56.3, G56.4, G56.8, G56.9, G57, G57.0, G57.1, G57.2, G57.3, G57.4, G57.5, G57.6, G57.8, G57.9, G58, G58.0, G58.7, G58.8, G58.9, G59, G59.0, G59.8, G61.1, G61.9, G62.0, G62.1, G62.2, G62.9, G63, G63.0, G63.1, G63.2, G63.3, G63.4, G63.5, G63.6, G63.8, G64, G70.1, G70.2, G70.8, G70.9, G73.0, G73.1, G73.2, G73.3, R94.1, S04.1, S04.2, S04.3, S04.4, S04.5, S04.7, S04.8, S04.9, S14.2, S14.3, S14.4, </w:t>
            </w:r>
            <w:r>
              <w:lastRenderedPageBreak/>
              <w:t>S14.5, S14.6, S24.2, S24.3, S24.4, S24.5, S24.6, S34.2, S34.3, S34.4, S34.5, S34.6, S34.8, S44, S44.0, S44.1, S44.2, S44.3, S44.4, S44.5, S44.7, S44.8, S44.9, S54, S54.0, S54.1, S54.2, S54.3, S54.7, S54.8, S54.9, S64, S64.0, S64.1, S64.2, S64.3, S64.4, S64.7, S64.8, S64.9, S74, S74.0, S74.1, S74.2, S74.7, S74.8, S74.9, S84, S84.0, S84.1, S84.2, S84.7, S84.8, S84.9, S94, S94.0, S94.1, S94.2, S94.3, S94.7, S94.8, S94.9, T09.4, T11.3, T13.3, T14.4</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1,02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94</w:t>
            </w:r>
          </w:p>
        </w:tc>
        <w:tc>
          <w:tcPr>
            <w:tcW w:w="2778" w:type="dxa"/>
            <w:tcBorders>
              <w:top w:val="nil"/>
              <w:left w:val="nil"/>
              <w:bottom w:val="nil"/>
              <w:right w:val="nil"/>
            </w:tcBorders>
          </w:tcPr>
          <w:p w:rsidR="00BC21EE" w:rsidRDefault="00BC21EE">
            <w:pPr>
              <w:pStyle w:val="ConsPlusNormal"/>
            </w:pPr>
            <w:r>
              <w:t>Неврологические заболевания, лечение с применением ботулотоксина (уровень 1)</w:t>
            </w:r>
          </w:p>
        </w:tc>
        <w:tc>
          <w:tcPr>
            <w:tcW w:w="3572" w:type="dxa"/>
            <w:tcBorders>
              <w:top w:val="nil"/>
              <w:left w:val="nil"/>
              <w:bottom w:val="nil"/>
              <w:right w:val="nil"/>
            </w:tcBorders>
          </w:tcPr>
          <w:p w:rsidR="00BC21EE" w:rsidRDefault="00BC21EE">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154" w:type="dxa"/>
            <w:tcBorders>
              <w:top w:val="nil"/>
              <w:left w:val="nil"/>
              <w:bottom w:val="nil"/>
              <w:right w:val="nil"/>
            </w:tcBorders>
          </w:tcPr>
          <w:p w:rsidR="00BC21EE" w:rsidRDefault="00BC21EE">
            <w:pPr>
              <w:pStyle w:val="ConsPlusNormal"/>
            </w:pPr>
            <w:r>
              <w:t>A25.24.001.002</w:t>
            </w:r>
          </w:p>
        </w:tc>
        <w:tc>
          <w:tcPr>
            <w:tcW w:w="2438" w:type="dxa"/>
            <w:tcBorders>
              <w:top w:val="nil"/>
              <w:left w:val="nil"/>
              <w:bottom w:val="nil"/>
              <w:right w:val="nil"/>
            </w:tcBorders>
          </w:tcPr>
          <w:p w:rsidR="00BC21EE" w:rsidRDefault="00BC21EE">
            <w:pPr>
              <w:pStyle w:val="ConsPlusNormal"/>
            </w:pPr>
            <w:r>
              <w:t>Иной классификационный критерий: bt2</w:t>
            </w:r>
          </w:p>
        </w:tc>
        <w:tc>
          <w:tcPr>
            <w:tcW w:w="1984" w:type="dxa"/>
            <w:tcBorders>
              <w:top w:val="nil"/>
              <w:left w:val="nil"/>
              <w:bottom w:val="nil"/>
              <w:right w:val="nil"/>
            </w:tcBorders>
          </w:tcPr>
          <w:p w:rsidR="00BC21EE" w:rsidRDefault="00BC21EE">
            <w:pPr>
              <w:pStyle w:val="ConsPlusNormal"/>
              <w:jc w:val="right"/>
            </w:pPr>
            <w:r>
              <w:t>1,43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95</w:t>
            </w:r>
          </w:p>
        </w:tc>
        <w:tc>
          <w:tcPr>
            <w:tcW w:w="2778" w:type="dxa"/>
            <w:tcBorders>
              <w:top w:val="nil"/>
              <w:left w:val="nil"/>
              <w:bottom w:val="nil"/>
              <w:right w:val="nil"/>
            </w:tcBorders>
          </w:tcPr>
          <w:p w:rsidR="00BC21EE" w:rsidRDefault="00BC21EE">
            <w:pPr>
              <w:pStyle w:val="ConsPlusNormal"/>
            </w:pPr>
            <w:r>
              <w:t>Неврологические заболевания, лечение с применением ботулотоксина (уровень 2)</w:t>
            </w:r>
          </w:p>
        </w:tc>
        <w:tc>
          <w:tcPr>
            <w:tcW w:w="3572" w:type="dxa"/>
            <w:tcBorders>
              <w:top w:val="nil"/>
              <w:left w:val="nil"/>
              <w:bottom w:val="nil"/>
              <w:right w:val="nil"/>
            </w:tcBorders>
          </w:tcPr>
          <w:p w:rsidR="00BC21EE" w:rsidRDefault="00BC21EE">
            <w:pPr>
              <w:pStyle w:val="ConsPlusNormal"/>
            </w:pPr>
            <w:r>
              <w:t>G20, G23.0, G24, G24.0, G24.1, G24.2, G24.8, G24.9, G35, G51.3, G80, G80.0, G80.1, G80.2, G80.3, G80.4, G80.8, G80.9, G81.1, G81.9, G82.1, G82.4, G82.5, I69.0, I69.1, I69.2, I69.3, I69.4, I69.8, T90.1, T90.5, T90.8, T90.9</w:t>
            </w:r>
          </w:p>
        </w:tc>
        <w:tc>
          <w:tcPr>
            <w:tcW w:w="2154" w:type="dxa"/>
            <w:tcBorders>
              <w:top w:val="nil"/>
              <w:left w:val="nil"/>
              <w:bottom w:val="nil"/>
              <w:right w:val="nil"/>
            </w:tcBorders>
          </w:tcPr>
          <w:p w:rsidR="00BC21EE" w:rsidRDefault="00BC21EE">
            <w:pPr>
              <w:pStyle w:val="ConsPlusNormal"/>
            </w:pPr>
            <w:r>
              <w:t>A25.24.001.002</w:t>
            </w:r>
          </w:p>
        </w:tc>
        <w:tc>
          <w:tcPr>
            <w:tcW w:w="2438" w:type="dxa"/>
            <w:tcBorders>
              <w:top w:val="nil"/>
              <w:left w:val="nil"/>
              <w:bottom w:val="nil"/>
              <w:right w:val="nil"/>
            </w:tcBorders>
          </w:tcPr>
          <w:p w:rsidR="00BC21EE" w:rsidRDefault="00BC21EE">
            <w:pPr>
              <w:pStyle w:val="ConsPlusNormal"/>
            </w:pPr>
            <w:r>
              <w:t>Иной классификационный критерий: bt1</w:t>
            </w:r>
          </w:p>
        </w:tc>
        <w:tc>
          <w:tcPr>
            <w:tcW w:w="1984" w:type="dxa"/>
            <w:tcBorders>
              <w:top w:val="nil"/>
              <w:left w:val="nil"/>
              <w:bottom w:val="nil"/>
              <w:right w:val="nil"/>
            </w:tcBorders>
          </w:tcPr>
          <w:p w:rsidR="00BC21EE" w:rsidRDefault="00BC21EE">
            <w:pPr>
              <w:pStyle w:val="ConsPlusNormal"/>
              <w:jc w:val="right"/>
            </w:pPr>
            <w:r>
              <w:t>2,11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96</w:t>
            </w:r>
          </w:p>
        </w:tc>
        <w:tc>
          <w:tcPr>
            <w:tcW w:w="2778" w:type="dxa"/>
            <w:tcBorders>
              <w:top w:val="nil"/>
              <w:left w:val="nil"/>
              <w:bottom w:val="nil"/>
              <w:right w:val="nil"/>
            </w:tcBorders>
          </w:tcPr>
          <w:p w:rsidR="00BC21EE" w:rsidRDefault="00BC21EE">
            <w:pPr>
              <w:pStyle w:val="ConsPlusNormal"/>
            </w:pPr>
            <w:r>
              <w:t>Другие нарушения нервной системы (уровень 1)</w:t>
            </w:r>
          </w:p>
        </w:tc>
        <w:tc>
          <w:tcPr>
            <w:tcW w:w="3572" w:type="dxa"/>
            <w:tcBorders>
              <w:top w:val="nil"/>
              <w:left w:val="nil"/>
              <w:bottom w:val="nil"/>
              <w:right w:val="nil"/>
            </w:tcBorders>
          </w:tcPr>
          <w:p w:rsidR="00BC21EE" w:rsidRDefault="00BC21EE">
            <w:pPr>
              <w:pStyle w:val="ConsPlusNormal"/>
            </w:pPr>
            <w:r>
              <w:t xml:space="preserve">B91, B94.1, E75.2, E75.3, E75.4, G09, G24, G24.0, G24.3, G24.4, G24.8, G24.9, G30, G30.0, G30.1, G30.8, </w:t>
            </w:r>
            <w:r>
              <w:lastRenderedPageBreak/>
              <w:t>G30.9, G32.8, G47, G47.0, G47.1, G47.2, G47.3, G47.4, G47.8, G47.9, G73.4, G73.5, G73.6, G73.7, G90, G90.0, G90.1, G90.2, G90.3, G90.4, G90.8, G90.9, G91, G91.0, G91.1, G91.2, G91.3, G91.8, G91.9, G92, G93, G93.0, G93.2, G93.3, G93.4, G93.7, G93.8, G93.9, G94, G94.0, G94.1, G94.2, G94.8, G96, G96.0, G96.1, G96.8, G96.9, G98, G99, G99.0, G99.1, G99.8, Q00, Q00.0, Q00.1, Q00.2, Q01, Q01.0, Q01.1, Q01.2, Q01.8, Q01.9, Q02, Q03, Q03.0, Q03.1, Q03.8, Q03.9, Q04, Q04.0, Q04.1, Q04.2, Q04.3, Q04.4, Q04.5, Q04.6, Q04.8, Q04.9, Q05, Q05.0, Q05.1, Q05.2, Q05.3, Q05.4, Q05.5, Q05.6, Q05.7, Q05.8, Q05.9, Q06, Q06.0, Q06.1, Q06.2, Q06.3, Q06.4, Q06.8, Q06.9, Q07, Q07.0, Q07.8, Q07.9, R20, R20.0, R20.1, R20.2, R20.3, R20.8, R25, R25.0, R25.1, R25.2, R25.3, R25.8, R26, R26.0, R26.1, R26.8, R27, R27.0, R27.8, R29, R29.0, R29.1, R29.2, R29.3, R29.8, R43, R43.0, R43.1, R43.2, R43.8, R49, R49.0, R49.1, R49.2, R49.8, R83, R83.0, R83.1, R83.2, R83.3, R83.4, R83.5, R83.6, R83.7, R83.8, R83.9, R90, R90.0, R90.8, R93, R93.0, R94, R94.0, T90.2, T90.3, T90.5, T90.8, T90.9, T92.4, T93.4</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0,74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97</w:t>
            </w:r>
          </w:p>
        </w:tc>
        <w:tc>
          <w:tcPr>
            <w:tcW w:w="2778" w:type="dxa"/>
            <w:tcBorders>
              <w:top w:val="nil"/>
              <w:left w:val="nil"/>
              <w:bottom w:val="nil"/>
              <w:right w:val="nil"/>
            </w:tcBorders>
          </w:tcPr>
          <w:p w:rsidR="00BC21EE" w:rsidRDefault="00BC21EE">
            <w:pPr>
              <w:pStyle w:val="ConsPlusNormal"/>
            </w:pPr>
            <w:r>
              <w:t xml:space="preserve">Другие нарушения нервной </w:t>
            </w:r>
            <w:r>
              <w:lastRenderedPageBreak/>
              <w:t>системы (уровень 2)</w:t>
            </w:r>
          </w:p>
        </w:tc>
        <w:tc>
          <w:tcPr>
            <w:tcW w:w="3572" w:type="dxa"/>
            <w:tcBorders>
              <w:top w:val="nil"/>
              <w:left w:val="nil"/>
              <w:bottom w:val="nil"/>
              <w:right w:val="nil"/>
            </w:tcBorders>
          </w:tcPr>
          <w:p w:rsidR="00BC21EE" w:rsidRDefault="00BC21EE">
            <w:pPr>
              <w:pStyle w:val="ConsPlusNormal"/>
            </w:pPr>
            <w:r>
              <w:lastRenderedPageBreak/>
              <w:t xml:space="preserve">G08, G43, G43.0, G43.1, G43.2, G43.3, </w:t>
            </w:r>
            <w:r>
              <w:lastRenderedPageBreak/>
              <w:t>G43.8, G43.9, G44, G44.0, G44.1, G44.2, G44.3, G44.4, G44.8, G93.1, G93.5, G93.6, G95.1, G95.2, G95.8, G95.9, G97, G97.0, G97.1, G97.2, G97.8, G97.9, G99.2, R40, R40.0, R40.1, R40.2, R51, T85, T85.0, T85.1</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0,99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98</w:t>
            </w:r>
          </w:p>
        </w:tc>
        <w:tc>
          <w:tcPr>
            <w:tcW w:w="2778" w:type="dxa"/>
            <w:tcBorders>
              <w:top w:val="nil"/>
              <w:left w:val="nil"/>
              <w:bottom w:val="nil"/>
              <w:right w:val="nil"/>
            </w:tcBorders>
          </w:tcPr>
          <w:p w:rsidR="00BC21EE" w:rsidRDefault="00BC21EE">
            <w:pPr>
              <w:pStyle w:val="ConsPlusNormal"/>
            </w:pPr>
            <w:r>
              <w:t>Транзиторные ишемические приступы, сосудистые мозговые синдромы</w:t>
            </w:r>
          </w:p>
        </w:tc>
        <w:tc>
          <w:tcPr>
            <w:tcW w:w="3572" w:type="dxa"/>
            <w:tcBorders>
              <w:top w:val="nil"/>
              <w:left w:val="nil"/>
              <w:bottom w:val="nil"/>
              <w:right w:val="nil"/>
            </w:tcBorders>
          </w:tcPr>
          <w:p w:rsidR="00BC21EE" w:rsidRDefault="00BC21EE">
            <w:pPr>
              <w:pStyle w:val="ConsPlusNormal"/>
            </w:pPr>
            <w:r>
              <w:t>G45, G45.0, G45.1, G45.2, G45.3, G45.4, G45.8, G45.9, G46, G46.0, G46.1, G46.2, G46.3, G46.4, G46.5, G46.6, G46.7, G46.8</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1,15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99</w:t>
            </w:r>
          </w:p>
        </w:tc>
        <w:tc>
          <w:tcPr>
            <w:tcW w:w="2778" w:type="dxa"/>
            <w:tcBorders>
              <w:top w:val="nil"/>
              <w:left w:val="nil"/>
              <w:bottom w:val="nil"/>
              <w:right w:val="nil"/>
            </w:tcBorders>
          </w:tcPr>
          <w:p w:rsidR="00BC21EE" w:rsidRDefault="00BC21EE">
            <w:pPr>
              <w:pStyle w:val="ConsPlusNormal"/>
            </w:pPr>
            <w:r>
              <w:t>Кровоизлияние в мозг</w:t>
            </w:r>
          </w:p>
        </w:tc>
        <w:tc>
          <w:tcPr>
            <w:tcW w:w="3572" w:type="dxa"/>
            <w:tcBorders>
              <w:top w:val="nil"/>
              <w:left w:val="nil"/>
              <w:bottom w:val="nil"/>
              <w:right w:val="nil"/>
            </w:tcBorders>
          </w:tcPr>
          <w:p w:rsidR="00BC21EE" w:rsidRDefault="00BC21EE">
            <w:pPr>
              <w:pStyle w:val="ConsPlusNormal"/>
            </w:pPr>
            <w:r>
              <w:t>I60, I60.0, I60.1, I60.2, I60.3, I60.4, I60.5, I60.6, I60.7, I60.8, I60.9, I61, I61.0, I61.1, I61.2, I61.3, I61.4, I61.5, I61.6, I61.8, I61.9, I62, I62.0, I62.1, I62.9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2,82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100</w:t>
            </w:r>
          </w:p>
        </w:tc>
        <w:tc>
          <w:tcPr>
            <w:tcW w:w="2778" w:type="dxa"/>
            <w:tcBorders>
              <w:top w:val="nil"/>
              <w:left w:val="nil"/>
              <w:bottom w:val="nil"/>
              <w:right w:val="nil"/>
            </w:tcBorders>
          </w:tcPr>
          <w:p w:rsidR="00BC21EE" w:rsidRDefault="00BC21EE">
            <w:pPr>
              <w:pStyle w:val="ConsPlusNormal"/>
            </w:pPr>
            <w:r>
              <w:t>Инфаркт мозга (уровень 1)</w:t>
            </w:r>
          </w:p>
        </w:tc>
        <w:tc>
          <w:tcPr>
            <w:tcW w:w="3572" w:type="dxa"/>
            <w:tcBorders>
              <w:top w:val="nil"/>
              <w:left w:val="nil"/>
              <w:bottom w:val="nil"/>
              <w:right w:val="nil"/>
            </w:tcBorders>
          </w:tcPr>
          <w:p w:rsidR="00BC21EE" w:rsidRDefault="00BC21EE">
            <w:pPr>
              <w:pStyle w:val="ConsPlusNormal"/>
            </w:pPr>
            <w:r>
              <w:t>I63.0, I63.1, I63.2, I63.3, I63.4, I63.5, I63.6, I63.8, I63.9, I64</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2,52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101</w:t>
            </w:r>
          </w:p>
        </w:tc>
        <w:tc>
          <w:tcPr>
            <w:tcW w:w="2778" w:type="dxa"/>
            <w:tcBorders>
              <w:top w:val="nil"/>
              <w:left w:val="nil"/>
              <w:bottom w:val="nil"/>
              <w:right w:val="nil"/>
            </w:tcBorders>
          </w:tcPr>
          <w:p w:rsidR="00BC21EE" w:rsidRDefault="00BC21EE">
            <w:pPr>
              <w:pStyle w:val="ConsPlusNormal"/>
            </w:pPr>
            <w:r>
              <w:t>Инфаркт мозга (уровень 2)</w:t>
            </w:r>
          </w:p>
        </w:tc>
        <w:tc>
          <w:tcPr>
            <w:tcW w:w="3572" w:type="dxa"/>
            <w:tcBorders>
              <w:top w:val="nil"/>
              <w:left w:val="nil"/>
              <w:bottom w:val="nil"/>
              <w:right w:val="nil"/>
            </w:tcBorders>
          </w:tcPr>
          <w:p w:rsidR="00BC21EE" w:rsidRDefault="00BC21EE">
            <w:pPr>
              <w:pStyle w:val="ConsPlusNormal"/>
            </w:pPr>
            <w:r>
              <w:t>I63.0, I63.1, I63.2, I63.3, I63.4, I63.5, I63.6, I63.8, I63.9</w:t>
            </w:r>
          </w:p>
        </w:tc>
        <w:tc>
          <w:tcPr>
            <w:tcW w:w="2154" w:type="dxa"/>
            <w:tcBorders>
              <w:top w:val="nil"/>
              <w:left w:val="nil"/>
              <w:bottom w:val="nil"/>
              <w:right w:val="nil"/>
            </w:tcBorders>
          </w:tcPr>
          <w:p w:rsidR="00BC21EE" w:rsidRDefault="00BC21EE">
            <w:pPr>
              <w:pStyle w:val="ConsPlusNormal"/>
            </w:pPr>
            <w:r>
              <w:t>A25.30.036.002</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3,12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102</w:t>
            </w:r>
          </w:p>
        </w:tc>
        <w:tc>
          <w:tcPr>
            <w:tcW w:w="2778" w:type="dxa"/>
            <w:tcBorders>
              <w:top w:val="nil"/>
              <w:left w:val="nil"/>
              <w:bottom w:val="nil"/>
              <w:right w:val="nil"/>
            </w:tcBorders>
          </w:tcPr>
          <w:p w:rsidR="00BC21EE" w:rsidRDefault="00BC21EE">
            <w:pPr>
              <w:pStyle w:val="ConsPlusNormal"/>
            </w:pPr>
            <w:r>
              <w:t>Инфаркт мозга (уровень 3)</w:t>
            </w:r>
          </w:p>
        </w:tc>
        <w:tc>
          <w:tcPr>
            <w:tcW w:w="3572" w:type="dxa"/>
            <w:tcBorders>
              <w:top w:val="nil"/>
              <w:left w:val="nil"/>
              <w:bottom w:val="nil"/>
              <w:right w:val="nil"/>
            </w:tcBorders>
          </w:tcPr>
          <w:p w:rsidR="00BC21EE" w:rsidRDefault="00BC21EE">
            <w:pPr>
              <w:pStyle w:val="ConsPlusNormal"/>
            </w:pPr>
            <w:r>
              <w:t>I63.0, I63.1, I63.2, I63.3, I63.4, I63.5, I63.6, I63.8, I63.9</w:t>
            </w:r>
          </w:p>
        </w:tc>
        <w:tc>
          <w:tcPr>
            <w:tcW w:w="2154" w:type="dxa"/>
            <w:tcBorders>
              <w:top w:val="nil"/>
              <w:left w:val="nil"/>
              <w:bottom w:val="nil"/>
              <w:right w:val="nil"/>
            </w:tcBorders>
          </w:tcPr>
          <w:p w:rsidR="00BC21EE" w:rsidRDefault="00BC21EE">
            <w:pPr>
              <w:pStyle w:val="ConsPlusNormal"/>
            </w:pPr>
            <w:r>
              <w:t>A05.12.006, A06.12.031, A06.12.031.001, A06.12.056, A25.30.036.003</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4,51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103</w:t>
            </w:r>
          </w:p>
        </w:tc>
        <w:tc>
          <w:tcPr>
            <w:tcW w:w="2778" w:type="dxa"/>
            <w:tcBorders>
              <w:top w:val="nil"/>
              <w:left w:val="nil"/>
              <w:bottom w:val="nil"/>
              <w:right w:val="nil"/>
            </w:tcBorders>
          </w:tcPr>
          <w:p w:rsidR="00BC21EE" w:rsidRDefault="00BC21EE">
            <w:pPr>
              <w:pStyle w:val="ConsPlusNormal"/>
            </w:pPr>
            <w:r>
              <w:t>Другие цереброваскулярные болезни</w:t>
            </w:r>
          </w:p>
        </w:tc>
        <w:tc>
          <w:tcPr>
            <w:tcW w:w="3572" w:type="dxa"/>
            <w:tcBorders>
              <w:top w:val="nil"/>
              <w:left w:val="nil"/>
              <w:bottom w:val="nil"/>
              <w:right w:val="nil"/>
            </w:tcBorders>
          </w:tcPr>
          <w:p w:rsidR="00BC21EE" w:rsidRDefault="00BC21EE">
            <w:pPr>
              <w:pStyle w:val="ConsPlusNormal"/>
            </w:pPr>
            <w:r>
              <w:t xml:space="preserve">I65, I65.0, I65.1, I65.2, I65.3, I65.8, I65.9, I66, I66.0, I66.1, I66.2, I66.3, I66.4, I66.8, I66.9, I67, I67.0, I67.1, I67.2, I67.3, I67.4, I67.5, I67.6, I67.7, I67.8, I67.9, I68, I68.0, I68.1, I68.2, </w:t>
            </w:r>
            <w:r>
              <w:lastRenderedPageBreak/>
              <w:t>I68.8, I69, I69.0, I69.1, I69.2, I69.3, I69.4, I69.8</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0,82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104</w:t>
            </w:r>
          </w:p>
        </w:tc>
        <w:tc>
          <w:tcPr>
            <w:tcW w:w="2778" w:type="dxa"/>
            <w:tcBorders>
              <w:top w:val="nil"/>
              <w:left w:val="nil"/>
              <w:bottom w:val="nil"/>
              <w:right w:val="nil"/>
            </w:tcBorders>
          </w:tcPr>
          <w:p w:rsidR="00BC21EE" w:rsidRDefault="00BC21EE">
            <w:pPr>
              <w:pStyle w:val="ConsPlusNormal"/>
            </w:pPr>
            <w:r>
              <w:t>Эпилепсия, судороги (уровень 2)</w:t>
            </w:r>
          </w:p>
        </w:tc>
        <w:tc>
          <w:tcPr>
            <w:tcW w:w="3572" w:type="dxa"/>
            <w:tcBorders>
              <w:top w:val="nil"/>
              <w:left w:val="nil"/>
              <w:bottom w:val="nil"/>
              <w:right w:val="nil"/>
            </w:tcBorders>
          </w:tcPr>
          <w:p w:rsidR="00BC21EE" w:rsidRDefault="00BC21EE">
            <w:pPr>
              <w:pStyle w:val="ConsPlusNormal"/>
            </w:pPr>
            <w:r>
              <w:t>G40.0, G40.1, G40.2, G40.3, G40.4, G40.5, G40.6, G40.7, G40.8, G40.9, R56, R56.0, R56.8</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ep1</w:t>
            </w:r>
          </w:p>
        </w:tc>
        <w:tc>
          <w:tcPr>
            <w:tcW w:w="1984" w:type="dxa"/>
            <w:tcBorders>
              <w:top w:val="nil"/>
              <w:left w:val="nil"/>
              <w:bottom w:val="nil"/>
              <w:right w:val="nil"/>
            </w:tcBorders>
          </w:tcPr>
          <w:p w:rsidR="00BC21EE" w:rsidRDefault="00BC21EE">
            <w:pPr>
              <w:pStyle w:val="ConsPlusNormal"/>
              <w:jc w:val="right"/>
            </w:pPr>
            <w:r>
              <w:t>2,30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105</w:t>
            </w:r>
          </w:p>
        </w:tc>
        <w:tc>
          <w:tcPr>
            <w:tcW w:w="2778" w:type="dxa"/>
            <w:tcBorders>
              <w:top w:val="nil"/>
              <w:left w:val="nil"/>
              <w:bottom w:val="nil"/>
              <w:right w:val="nil"/>
            </w:tcBorders>
          </w:tcPr>
          <w:p w:rsidR="00BC21EE" w:rsidRDefault="00BC21EE">
            <w:pPr>
              <w:pStyle w:val="ConsPlusNormal"/>
            </w:pPr>
            <w:r>
              <w:t>Эпилепсия (уровень 3)</w:t>
            </w:r>
          </w:p>
        </w:tc>
        <w:tc>
          <w:tcPr>
            <w:tcW w:w="3572" w:type="dxa"/>
            <w:tcBorders>
              <w:top w:val="nil"/>
              <w:left w:val="nil"/>
              <w:bottom w:val="nil"/>
              <w:right w:val="nil"/>
            </w:tcBorders>
          </w:tcPr>
          <w:p w:rsidR="00BC21EE" w:rsidRDefault="00BC21EE">
            <w:pPr>
              <w:pStyle w:val="ConsPlusNormal"/>
            </w:pPr>
            <w:r>
              <w:t>G40.0, G40.1, G40.2, G40.3, G40.4, G40.5, G40.6, G40.7, G40.8, G40.9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ep2</w:t>
            </w:r>
          </w:p>
        </w:tc>
        <w:tc>
          <w:tcPr>
            <w:tcW w:w="1984" w:type="dxa"/>
            <w:tcBorders>
              <w:top w:val="nil"/>
              <w:left w:val="nil"/>
              <w:bottom w:val="nil"/>
              <w:right w:val="nil"/>
            </w:tcBorders>
          </w:tcPr>
          <w:p w:rsidR="00BC21EE" w:rsidRDefault="00BC21EE">
            <w:pPr>
              <w:pStyle w:val="ConsPlusNormal"/>
              <w:jc w:val="right"/>
            </w:pPr>
            <w:r>
              <w:t>3,16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106</w:t>
            </w:r>
          </w:p>
        </w:tc>
        <w:tc>
          <w:tcPr>
            <w:tcW w:w="2778" w:type="dxa"/>
            <w:tcBorders>
              <w:top w:val="nil"/>
              <w:left w:val="nil"/>
              <w:bottom w:val="nil"/>
              <w:right w:val="nil"/>
            </w:tcBorders>
          </w:tcPr>
          <w:p w:rsidR="00BC21EE" w:rsidRDefault="00BC21EE">
            <w:pPr>
              <w:pStyle w:val="ConsPlusNormal"/>
            </w:pPr>
            <w:r>
              <w:t>Эпилепсия (уровень 4)</w:t>
            </w:r>
          </w:p>
        </w:tc>
        <w:tc>
          <w:tcPr>
            <w:tcW w:w="3572" w:type="dxa"/>
            <w:tcBorders>
              <w:top w:val="nil"/>
              <w:left w:val="nil"/>
              <w:bottom w:val="nil"/>
              <w:right w:val="nil"/>
            </w:tcBorders>
          </w:tcPr>
          <w:p w:rsidR="00BC21EE" w:rsidRDefault="00BC21EE">
            <w:pPr>
              <w:pStyle w:val="ConsPlusNormal"/>
            </w:pPr>
            <w:r>
              <w:t>G40.1, G40.2, G40.3, G40.4, G40.5, G40.8, G40.9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ep3</w:t>
            </w:r>
          </w:p>
        </w:tc>
        <w:tc>
          <w:tcPr>
            <w:tcW w:w="1984" w:type="dxa"/>
            <w:tcBorders>
              <w:top w:val="nil"/>
              <w:left w:val="nil"/>
              <w:bottom w:val="nil"/>
              <w:right w:val="nil"/>
            </w:tcBorders>
          </w:tcPr>
          <w:p w:rsidR="00BC21EE" w:rsidRDefault="00BC21EE">
            <w:pPr>
              <w:pStyle w:val="ConsPlusNormal"/>
              <w:jc w:val="right"/>
            </w:pPr>
            <w:r>
              <w:t>4,84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16</w:t>
            </w:r>
          </w:p>
        </w:tc>
        <w:tc>
          <w:tcPr>
            <w:tcW w:w="2778" w:type="dxa"/>
            <w:tcBorders>
              <w:top w:val="nil"/>
              <w:left w:val="nil"/>
              <w:bottom w:val="nil"/>
              <w:right w:val="nil"/>
            </w:tcBorders>
          </w:tcPr>
          <w:p w:rsidR="00BC21EE" w:rsidRDefault="00BC21EE">
            <w:pPr>
              <w:pStyle w:val="ConsPlusNormal"/>
            </w:pPr>
            <w:r>
              <w:t>Нейрохирургия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1,20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107</w:t>
            </w:r>
          </w:p>
        </w:tc>
        <w:tc>
          <w:tcPr>
            <w:tcW w:w="2778" w:type="dxa"/>
            <w:tcBorders>
              <w:top w:val="nil"/>
              <w:left w:val="nil"/>
              <w:bottom w:val="nil"/>
              <w:right w:val="nil"/>
            </w:tcBorders>
          </w:tcPr>
          <w:p w:rsidR="00BC21EE" w:rsidRDefault="00BC21EE">
            <w:pPr>
              <w:pStyle w:val="ConsPlusNormal"/>
            </w:pPr>
            <w:r>
              <w:t>Паралитические синдромы, травма спинного мозга (уровень 1)</w:t>
            </w:r>
          </w:p>
        </w:tc>
        <w:tc>
          <w:tcPr>
            <w:tcW w:w="3572" w:type="dxa"/>
            <w:tcBorders>
              <w:top w:val="nil"/>
              <w:left w:val="nil"/>
              <w:bottom w:val="nil"/>
              <w:right w:val="nil"/>
            </w:tcBorders>
          </w:tcPr>
          <w:p w:rsidR="00BC21EE" w:rsidRDefault="00BC21EE">
            <w:pPr>
              <w:pStyle w:val="ConsPlusNormal"/>
            </w:pPr>
            <w:r>
              <w:t>G80, G80.0, G80.1, G80.2, G80.3, G80.4, G80.8, G80.9, G81, G81.0, G81.1, G81.9, G82, G82.0, G82.1, G82.2, G82.3, G82.4, G82.5, G83, G83.0, G83.1, G83.2, G83.3, G83.4, G83.8, G83.9, T91.3</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0,98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108</w:t>
            </w:r>
          </w:p>
        </w:tc>
        <w:tc>
          <w:tcPr>
            <w:tcW w:w="2778" w:type="dxa"/>
            <w:tcBorders>
              <w:top w:val="nil"/>
              <w:left w:val="nil"/>
              <w:bottom w:val="nil"/>
              <w:right w:val="nil"/>
            </w:tcBorders>
          </w:tcPr>
          <w:p w:rsidR="00BC21EE" w:rsidRDefault="00BC21EE">
            <w:pPr>
              <w:pStyle w:val="ConsPlusNormal"/>
            </w:pPr>
            <w:r>
              <w:t>Паралитические синдромы, травма спинного мозга (уровень 2)</w:t>
            </w:r>
          </w:p>
        </w:tc>
        <w:tc>
          <w:tcPr>
            <w:tcW w:w="3572" w:type="dxa"/>
            <w:tcBorders>
              <w:top w:val="nil"/>
              <w:left w:val="nil"/>
              <w:bottom w:val="nil"/>
              <w:right w:val="nil"/>
            </w:tcBorders>
          </w:tcPr>
          <w:p w:rsidR="00BC21EE" w:rsidRDefault="00BC21EE">
            <w:pPr>
              <w:pStyle w:val="ConsPlusNormal"/>
            </w:pPr>
            <w:r>
              <w:t>S14, S14.0, S14.1, S24, S24.0, S24.1, S34, S34.0, S34.1, T09.3</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1,49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109</w:t>
            </w:r>
          </w:p>
        </w:tc>
        <w:tc>
          <w:tcPr>
            <w:tcW w:w="2778" w:type="dxa"/>
            <w:tcBorders>
              <w:top w:val="nil"/>
              <w:left w:val="nil"/>
              <w:bottom w:val="nil"/>
              <w:right w:val="nil"/>
            </w:tcBorders>
          </w:tcPr>
          <w:p w:rsidR="00BC21EE" w:rsidRDefault="00BC21EE">
            <w:pPr>
              <w:pStyle w:val="ConsPlusNormal"/>
            </w:pPr>
            <w:r>
              <w:t>Дорсопатии, спондилопатии, остеопатии</w:t>
            </w:r>
          </w:p>
        </w:tc>
        <w:tc>
          <w:tcPr>
            <w:tcW w:w="3572" w:type="dxa"/>
            <w:tcBorders>
              <w:top w:val="nil"/>
              <w:left w:val="nil"/>
              <w:bottom w:val="nil"/>
              <w:right w:val="nil"/>
            </w:tcBorders>
          </w:tcPr>
          <w:p w:rsidR="00BC21EE" w:rsidRDefault="00BC21EE">
            <w:pPr>
              <w:pStyle w:val="ConsPlusNormal"/>
            </w:pPr>
            <w:r>
              <w:t xml:space="preserve">E55.0, E64.3, M40, M40.0, M40.1, M40.2, M40.3, M40.4, M40.5, M41, M41.0, M41.1, M41.2, M41.3, M41.4, M41.5, M41.8, M41.9, M42, M42.0, M42.1, M42.9, M43, M43.0, M43.1, M43.2, M43.3, M43.4, M43.5, M43.6, M43.8, M43.9, M46, M46.0, M46.1, </w:t>
            </w:r>
            <w:r>
              <w:lastRenderedPageBreak/>
              <w:t xml:space="preserve">M46.3, M46.4, M46.5, M47, M47.0, M47.1, M47.2, M47.8, M47.9, M48, M48.0, M48.1, M48.2, M48.3, M48.5, M48.8, M48.9, M49, M49.2, M49.3, M49.4, M49.5, M49.8, M50, M50.0, M50.1, M50.2, M50.3, M50.8, M50.9, M51, M51.0, M51.1, M51.2, M51.3, M51.4, M51.8, M51.9, M53, M53.0, M53.1, M53.2, M53.3, M53.8, M53.9, M54, M54.0, M54.1, M54.2, M54.3, M54.4, M54.5, M54.6, M54.8, M54.9, M80, M80.0, M80.1, M80.2, M80.3, M80.4, M80.5, M80.8, M80.9, M81, M81.0, M81.1, M81.2, M81.3, M81.4, M81.5, M81.6, M81.8, M81.9, M82, M82.0, M82.8, M83, M83.0, M83.1, M83.2, M83.3, M83.4, M83.5, M83.8, M83.9, M84, M84.0, M84.1, M84.2, M84.3, M84.4, M84.8, M84.9, M85, M85.0, M85.1, M85.2, M85.3, M85.4, M85.5, M85.6, M85.8, M85.9,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M96, M96.0, M96.1, M96.2, M96.3, </w:t>
            </w:r>
            <w:r>
              <w:lastRenderedPageBreak/>
              <w:t>M96.4, M96.5, M96.6, M96.8, M96.9, M99, M99.0, M99.1, M99.2, M99.3, M99.4, M99.5, M99.6, M99.7, M99.8, M99.9, S13.4, S13.5, S13.6, S16, T91.1</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0,68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110</w:t>
            </w:r>
          </w:p>
        </w:tc>
        <w:tc>
          <w:tcPr>
            <w:tcW w:w="2778" w:type="dxa"/>
            <w:tcBorders>
              <w:top w:val="nil"/>
              <w:left w:val="nil"/>
              <w:bottom w:val="nil"/>
              <w:right w:val="nil"/>
            </w:tcBorders>
          </w:tcPr>
          <w:p w:rsidR="00BC21EE" w:rsidRDefault="00BC21EE">
            <w:pPr>
              <w:pStyle w:val="ConsPlusNormal"/>
            </w:pPr>
            <w:r>
              <w:t>Травмы позвоночника</w:t>
            </w:r>
          </w:p>
        </w:tc>
        <w:tc>
          <w:tcPr>
            <w:tcW w:w="3572" w:type="dxa"/>
            <w:tcBorders>
              <w:top w:val="nil"/>
              <w:left w:val="nil"/>
              <w:bottom w:val="nil"/>
              <w:right w:val="nil"/>
            </w:tcBorders>
          </w:tcPr>
          <w:p w:rsidR="00BC21EE" w:rsidRDefault="00BC21EE">
            <w:pPr>
              <w:pStyle w:val="ConsPlusNormal"/>
            </w:pPr>
            <w:r>
              <w:t>M48.4, S12, S12.0, S12.00, S12.01, S12.1, S12.10, S12.11, S12.2, S12.20, S12.21, S12.7, S12.70, S12.71, S12.8, S12.80, S12.81, S12.9, S12.90, S12.91, S13.0, S13.1, S13.2, S13.3, S22.0, S22.00, S22.01, S23, S23.0, S23.1, S23.2, S23.3, S32, S32.0, S32.00, S32.01, S32.1, S32.10, S32.11, S32.2, S32.20, S32.21, S32.8, S32.80, S32.81, S33, S33.0, S33.1, S33.2, S33.3, S33.5, S33.6, S33.7, T08, T08.0, T08.1</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1,01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111</w:t>
            </w:r>
          </w:p>
        </w:tc>
        <w:tc>
          <w:tcPr>
            <w:tcW w:w="2778" w:type="dxa"/>
            <w:tcBorders>
              <w:top w:val="nil"/>
              <w:left w:val="nil"/>
              <w:bottom w:val="nil"/>
              <w:right w:val="nil"/>
            </w:tcBorders>
          </w:tcPr>
          <w:p w:rsidR="00BC21EE" w:rsidRDefault="00BC21EE">
            <w:pPr>
              <w:pStyle w:val="ConsPlusNormal"/>
            </w:pPr>
            <w:r>
              <w:t>Сотрясение головного мозга</w:t>
            </w:r>
          </w:p>
        </w:tc>
        <w:tc>
          <w:tcPr>
            <w:tcW w:w="3572" w:type="dxa"/>
            <w:tcBorders>
              <w:top w:val="nil"/>
              <w:left w:val="nil"/>
              <w:bottom w:val="nil"/>
              <w:right w:val="nil"/>
            </w:tcBorders>
          </w:tcPr>
          <w:p w:rsidR="00BC21EE" w:rsidRDefault="00BC21EE">
            <w:pPr>
              <w:pStyle w:val="ConsPlusNormal"/>
            </w:pPr>
            <w:r>
              <w:t>S06.0, S06.00, S06.01</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0,40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112</w:t>
            </w:r>
          </w:p>
        </w:tc>
        <w:tc>
          <w:tcPr>
            <w:tcW w:w="2778" w:type="dxa"/>
            <w:tcBorders>
              <w:top w:val="nil"/>
              <w:left w:val="nil"/>
              <w:bottom w:val="nil"/>
              <w:right w:val="nil"/>
            </w:tcBorders>
          </w:tcPr>
          <w:p w:rsidR="00BC21EE" w:rsidRDefault="00BC21EE">
            <w:pPr>
              <w:pStyle w:val="ConsPlusNormal"/>
            </w:pPr>
            <w:r>
              <w:t>Переломы черепа, внутричерепная травма</w:t>
            </w:r>
          </w:p>
        </w:tc>
        <w:tc>
          <w:tcPr>
            <w:tcW w:w="3572" w:type="dxa"/>
            <w:tcBorders>
              <w:top w:val="nil"/>
              <w:left w:val="nil"/>
              <w:bottom w:val="nil"/>
              <w:right w:val="nil"/>
            </w:tcBorders>
          </w:tcPr>
          <w:p w:rsidR="00BC21EE" w:rsidRDefault="00BC21EE">
            <w:pPr>
              <w:pStyle w:val="ConsPlusNormal"/>
            </w:pPr>
            <w:r>
              <w:t>S02, S02.0, S02.00, S02.01, S02.1, S02.10, S02.11, S02.7, S02.70, S02.71, S02.8, S02.80, S02.81, S02.9, S02.90, S02.91, S06, S06.1, S06.10, S06.11, S06.2, S06.20, S06.21, S06.3, S06.30, S06.31, S06.4, S06.40, S06.41, S06.5, S06.50, S06.51, S06.6, S06.60, S06.61, S06.7, S06.70, S06.71, S06.8, S06.80, S06.81, S06.9, S06.90, S06.91, T02, T02.0, T02.00, T02.01</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1,54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113</w:t>
            </w:r>
          </w:p>
        </w:tc>
        <w:tc>
          <w:tcPr>
            <w:tcW w:w="2778" w:type="dxa"/>
            <w:tcBorders>
              <w:top w:val="nil"/>
              <w:left w:val="nil"/>
              <w:bottom w:val="nil"/>
              <w:right w:val="nil"/>
            </w:tcBorders>
          </w:tcPr>
          <w:p w:rsidR="00BC21EE" w:rsidRDefault="00BC21EE">
            <w:pPr>
              <w:pStyle w:val="ConsPlusNormal"/>
            </w:pPr>
            <w:r>
              <w:t>Операции на центральной нервной системе и головном мозге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A05.23.003, A16.22.005, A16.22.005.001, A16.22.005.002, </w:t>
            </w:r>
            <w:r>
              <w:lastRenderedPageBreak/>
              <w:t xml:space="preserve">A16.22.006, A16.22.014, A16.23.001, A16.23.002, A16.23.003, A16.23.004, A16.23.005, A16.23.006.001, A16.23.007, A16.23.022, A16.23.023.001, A16.23.032, A16.23.033, A16.23.038, A16.23.039, A16.23.040, A16.23.041, A16.23.043, A16.23.044, A16.23.048, A16.23.049, A16.23.051, A16.23.052.004, A16.23.053, A16.23.054.001, A16.23.054.002, A16.23.054.003, A16.23.057, A16.23.057.001, A16.23.057.002, A16.23.059, A16.23.067, A16.23.069, A16.23.073, </w:t>
            </w:r>
            <w:r>
              <w:lastRenderedPageBreak/>
              <w:t>A16.23.074, A16.23.074.002, A16.23.076, A16.23.077, A16.23.078, A16.23.079, A16.23.080, A16.23.084, A16.23.085, A16.23.085.001, A16.23.086, A16.23.088, A16.23.089, A16.23.090, A16.23.091, A16.23.092</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4,13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114</w:t>
            </w:r>
          </w:p>
        </w:tc>
        <w:tc>
          <w:tcPr>
            <w:tcW w:w="2778" w:type="dxa"/>
            <w:tcBorders>
              <w:top w:val="nil"/>
              <w:left w:val="nil"/>
              <w:bottom w:val="nil"/>
              <w:right w:val="nil"/>
            </w:tcBorders>
          </w:tcPr>
          <w:p w:rsidR="00BC21EE" w:rsidRDefault="00BC21EE">
            <w:pPr>
              <w:pStyle w:val="ConsPlusNormal"/>
            </w:pPr>
            <w:r>
              <w:t>Операции на центральной нервной системе и головном мозге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A16.22.014.001, A16.22.014.002, A16.22.014.003, A16.23.006, A16.23.007.001, A16.23.009, A16.23.010, A16.23.011, A16.23.012, A16.23.013, A16.23.014, A16.23.014.001, A16.23.015, A16.23.016, A16.23.017, A16.23.017.001, A16.23.017.002, </w:t>
            </w:r>
            <w:r>
              <w:lastRenderedPageBreak/>
              <w:t xml:space="preserve">A16.23.017.003, A16.23.017.004, A16.23.017.005, A16.23.017.006, A16.23.017.007, A16.23.017.008, A16.23.017.009, A16.23.017.010, A16.23.017.011, A16.23.018, A16.23.019, A16.23.020, A16.23.020.001, A16.23.021, A16.23.023, A16.23.024, A16.23.025, A16.23.026, A16.23.027, A16.23.028, A16.23.029, A16.23.030, A16.23.031, A16.23.032.001, A16.23.032.002, A16.23.032.003, A16.23.032.004, A16.23.032.005, A16.23.033.001, A16.23.034, A16.23.034.001, A16.23.034.002, A16.23.034.003, A16.23.034.004, </w:t>
            </w:r>
            <w:r>
              <w:lastRenderedPageBreak/>
              <w:t xml:space="preserve">A16.23.034.005, A16.23.034.006, A16.23.034.007, A16.23.034.008, A16.23.035, A16.23.036, A16.23.036.002, A16.23.036.003, A16.23.037, A16.23.038.001, A16.23.038.002, A16.23.038.003, A16.23.038.004, A16.23.038.005, A16.23.040.001, A16.23.041.001, A16.23.042.002, A16.23.045, A16.23.046, A16.23.046.001, A16.23.047, A16.23.048.001, A16.23.048.002, A16.23.050, A16.23.050.001, A16.23.052, A16.23.052.001, A16.23.052.002, A16.23.052.003, A16.23.054, A16.23.055, A16.23.056, A16.23.056.001, A16.23.056.002, </w:t>
            </w:r>
            <w:r>
              <w:lastRenderedPageBreak/>
              <w:t>A16.23.058, A16.23.058.001, A16.23.058.002, A16.23.059.001, A16.23.060, A16.23.060.001, A16.23.060.002, A16.23.060.003, A16.23.061, A16.23.061.001, A16.23.062, A16.23.062.001, A16.23.063, A16.23.064, A16.23.065, A16.23.066, A16.23.067.001, A16.23.068, A16.23.068.001, A16.23.069.001, A16.23.071, A16.23.071.001, A16.23.072, A16.23.073.001, A16.23.074.001, A16.23.075, A16.23.076.001, A16.23.077.001, A16.23.078.001, A16.23.081, A16.23.082, A16.23.083</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5,82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115</w:t>
            </w:r>
          </w:p>
        </w:tc>
        <w:tc>
          <w:tcPr>
            <w:tcW w:w="2778" w:type="dxa"/>
            <w:tcBorders>
              <w:top w:val="nil"/>
              <w:left w:val="nil"/>
              <w:bottom w:val="nil"/>
              <w:right w:val="nil"/>
            </w:tcBorders>
          </w:tcPr>
          <w:p w:rsidR="00BC21EE" w:rsidRDefault="00BC21EE">
            <w:pPr>
              <w:pStyle w:val="ConsPlusNormal"/>
            </w:pPr>
            <w:r>
              <w:t xml:space="preserve">Операции на </w:t>
            </w:r>
            <w:r>
              <w:lastRenderedPageBreak/>
              <w:t>периферической нервной системе (уровень 1)</w:t>
            </w:r>
          </w:p>
        </w:tc>
        <w:tc>
          <w:tcPr>
            <w:tcW w:w="3572" w:type="dxa"/>
            <w:tcBorders>
              <w:top w:val="nil"/>
              <w:left w:val="nil"/>
              <w:bottom w:val="nil"/>
              <w:right w:val="nil"/>
            </w:tcBorders>
          </w:tcPr>
          <w:p w:rsidR="00BC21EE" w:rsidRDefault="00BC21EE">
            <w:pPr>
              <w:pStyle w:val="ConsPlusNormal"/>
              <w:jc w:val="center"/>
            </w:pPr>
            <w:r>
              <w:lastRenderedPageBreak/>
              <w:t>-</w:t>
            </w:r>
          </w:p>
        </w:tc>
        <w:tc>
          <w:tcPr>
            <w:tcW w:w="2154" w:type="dxa"/>
            <w:tcBorders>
              <w:top w:val="nil"/>
              <w:left w:val="nil"/>
              <w:bottom w:val="nil"/>
              <w:right w:val="nil"/>
            </w:tcBorders>
          </w:tcPr>
          <w:p w:rsidR="00BC21EE" w:rsidRDefault="00BC21EE">
            <w:pPr>
              <w:pStyle w:val="ConsPlusNormal"/>
            </w:pPr>
            <w:r>
              <w:t xml:space="preserve">A16.24.001, </w:t>
            </w:r>
            <w:r>
              <w:lastRenderedPageBreak/>
              <w:t>A16.24.002, A16.24.003, A16.24.004, A16.24.006, A16.24.021</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1,41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116</w:t>
            </w:r>
          </w:p>
        </w:tc>
        <w:tc>
          <w:tcPr>
            <w:tcW w:w="2778" w:type="dxa"/>
            <w:tcBorders>
              <w:top w:val="nil"/>
              <w:left w:val="nil"/>
              <w:bottom w:val="nil"/>
              <w:right w:val="nil"/>
            </w:tcBorders>
          </w:tcPr>
          <w:p w:rsidR="00BC21EE" w:rsidRDefault="00BC21EE">
            <w:pPr>
              <w:pStyle w:val="ConsPlusNormal"/>
            </w:pPr>
            <w:r>
              <w:t>Операции на периферической нервной системе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A16.04.032, A16.24.002.001, A16.24.003.001, A16.24.005, A16.24.008, A16.24.009, A16.24.010, A16.24.011, A16.24.012, A16.24.013, A16.24.015, A16.24.015.002, A16.24.015.003, A16.24.016, A16.24.017, A16.24.018, A16.24.019</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2,19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117</w:t>
            </w:r>
          </w:p>
        </w:tc>
        <w:tc>
          <w:tcPr>
            <w:tcW w:w="2778" w:type="dxa"/>
            <w:tcBorders>
              <w:top w:val="nil"/>
              <w:left w:val="nil"/>
              <w:bottom w:val="nil"/>
              <w:right w:val="nil"/>
            </w:tcBorders>
          </w:tcPr>
          <w:p w:rsidR="00BC21EE" w:rsidRDefault="00BC21EE">
            <w:pPr>
              <w:pStyle w:val="ConsPlusNormal"/>
            </w:pPr>
            <w:r>
              <w:t>Операции на периферической нервной системе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A16.04.032.001, A16.24.006.001, A16.24.007, A16.24.014, A16.24.014.001, A16.24.015.001, A16.24.017.001, A16.24.019.001, A16.24.019.002, A16.24.019.003, </w:t>
            </w:r>
            <w:r>
              <w:lastRenderedPageBreak/>
              <w:t>A16.24.020, A16.24.020.001, A22.24.004</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2,42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118</w:t>
            </w:r>
          </w:p>
        </w:tc>
        <w:tc>
          <w:tcPr>
            <w:tcW w:w="2778" w:type="dxa"/>
            <w:tcBorders>
              <w:top w:val="nil"/>
              <w:left w:val="nil"/>
              <w:bottom w:val="nil"/>
              <w:right w:val="nil"/>
            </w:tcBorders>
          </w:tcPr>
          <w:p w:rsidR="00BC21EE" w:rsidRDefault="00BC21EE">
            <w:pPr>
              <w:pStyle w:val="ConsPlusNormal"/>
            </w:pPr>
            <w:r>
              <w:t>Доброкачественные новообразования нервной системы</w:t>
            </w:r>
          </w:p>
        </w:tc>
        <w:tc>
          <w:tcPr>
            <w:tcW w:w="3572" w:type="dxa"/>
            <w:tcBorders>
              <w:top w:val="nil"/>
              <w:left w:val="nil"/>
              <w:bottom w:val="nil"/>
              <w:right w:val="nil"/>
            </w:tcBorders>
          </w:tcPr>
          <w:p w:rsidR="00BC21EE" w:rsidRDefault="00BC21EE">
            <w:pPr>
              <w:pStyle w:val="ConsPlusNormal"/>
            </w:pPr>
            <w:r>
              <w:t>D32, D32.0, D32.1, D32.9, D33, D33.0, D33.1, D33.2, D33.3, D33.4, D33.7, D33.9, D35.4, D35.5, D35.6, D42, D42.0, D42.1, D42.9, D43, D43.0, D43.1, D43.2, D43.3, D43.4, D43.7, D43.9, D48.2</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1,02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17</w:t>
            </w:r>
          </w:p>
        </w:tc>
        <w:tc>
          <w:tcPr>
            <w:tcW w:w="2778" w:type="dxa"/>
            <w:tcBorders>
              <w:top w:val="nil"/>
              <w:left w:val="nil"/>
              <w:bottom w:val="nil"/>
              <w:right w:val="nil"/>
            </w:tcBorders>
          </w:tcPr>
          <w:p w:rsidR="00BC21EE" w:rsidRDefault="00BC21EE">
            <w:pPr>
              <w:pStyle w:val="ConsPlusNormal"/>
            </w:pPr>
            <w:r>
              <w:t>Неонатология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2,96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119</w:t>
            </w:r>
          </w:p>
        </w:tc>
        <w:tc>
          <w:tcPr>
            <w:tcW w:w="2778" w:type="dxa"/>
            <w:tcBorders>
              <w:top w:val="nil"/>
              <w:left w:val="nil"/>
              <w:bottom w:val="nil"/>
              <w:right w:val="nil"/>
            </w:tcBorders>
          </w:tcPr>
          <w:p w:rsidR="00BC21EE" w:rsidRDefault="00BC21EE">
            <w:pPr>
              <w:pStyle w:val="ConsPlusNormal"/>
            </w:pPr>
            <w:r>
              <w:t>Малая масса тела при рождении, недоношенность</w:t>
            </w:r>
          </w:p>
        </w:tc>
        <w:tc>
          <w:tcPr>
            <w:tcW w:w="3572" w:type="dxa"/>
            <w:tcBorders>
              <w:top w:val="nil"/>
              <w:left w:val="nil"/>
              <w:bottom w:val="nil"/>
              <w:right w:val="nil"/>
            </w:tcBorders>
          </w:tcPr>
          <w:p w:rsidR="00BC21EE" w:rsidRDefault="00BC21EE">
            <w:pPr>
              <w:pStyle w:val="ConsPlusNormal"/>
            </w:pPr>
            <w:r>
              <w:t>P05, P05.0, P05.1, P05.2, P05.9, P07.1, P07.3</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4,21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120</w:t>
            </w:r>
          </w:p>
        </w:tc>
        <w:tc>
          <w:tcPr>
            <w:tcW w:w="2778" w:type="dxa"/>
            <w:tcBorders>
              <w:top w:val="nil"/>
              <w:left w:val="nil"/>
              <w:bottom w:val="nil"/>
              <w:right w:val="nil"/>
            </w:tcBorders>
          </w:tcPr>
          <w:p w:rsidR="00BC21EE" w:rsidRDefault="00BC21EE">
            <w:pPr>
              <w:pStyle w:val="ConsPlusNormal"/>
            </w:pPr>
            <w:r>
              <w:t>Крайне малая масса тела при рождении, крайняя незрелость</w:t>
            </w:r>
          </w:p>
        </w:tc>
        <w:tc>
          <w:tcPr>
            <w:tcW w:w="3572" w:type="dxa"/>
            <w:tcBorders>
              <w:top w:val="nil"/>
              <w:left w:val="nil"/>
              <w:bottom w:val="nil"/>
              <w:right w:val="nil"/>
            </w:tcBorders>
          </w:tcPr>
          <w:p w:rsidR="00BC21EE" w:rsidRDefault="00BC21EE">
            <w:pPr>
              <w:pStyle w:val="ConsPlusNormal"/>
            </w:pPr>
            <w:r>
              <w:t>P07.2</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15,63</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121</w:t>
            </w:r>
          </w:p>
        </w:tc>
        <w:tc>
          <w:tcPr>
            <w:tcW w:w="2778" w:type="dxa"/>
            <w:vMerge w:val="restart"/>
            <w:tcBorders>
              <w:top w:val="nil"/>
              <w:left w:val="nil"/>
              <w:bottom w:val="nil"/>
              <w:right w:val="nil"/>
            </w:tcBorders>
          </w:tcPr>
          <w:p w:rsidR="00BC21EE" w:rsidRDefault="00BC21EE">
            <w:pPr>
              <w:pStyle w:val="ConsPlusNormal"/>
            </w:pPr>
            <w:r>
              <w:t>Лечение новорожденных с тяжелой патологией с применением аппаратных методов поддержки или замещения витальных функций</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A16.09.011.002, A16.09.011.003, A16.09.011.004</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val="restart"/>
            <w:tcBorders>
              <w:top w:val="nil"/>
              <w:left w:val="nil"/>
              <w:bottom w:val="nil"/>
              <w:right w:val="nil"/>
            </w:tcBorders>
          </w:tcPr>
          <w:p w:rsidR="00BC21EE" w:rsidRDefault="00BC21EE">
            <w:pPr>
              <w:pStyle w:val="ConsPlusNormal"/>
              <w:jc w:val="right"/>
            </w:pPr>
            <w:r>
              <w:t>7,40</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A16.09.011.002, A16.09.011.003, A16.09.011.004</w:t>
            </w:r>
          </w:p>
        </w:tc>
        <w:tc>
          <w:tcPr>
            <w:tcW w:w="2438" w:type="dxa"/>
            <w:tcBorders>
              <w:top w:val="nil"/>
              <w:left w:val="nil"/>
              <w:bottom w:val="nil"/>
              <w:right w:val="nil"/>
            </w:tcBorders>
          </w:tcPr>
          <w:p w:rsidR="00BC21EE" w:rsidRDefault="00BC21EE">
            <w:pPr>
              <w:pStyle w:val="ConsPlusNormal"/>
            </w:pPr>
            <w:r>
              <w:t>Обязательный дополнительный диагноз: P05.0, P05.1, P05.2, P05.9, P07.0, P07.1, P07.2, P07.3</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122</w:t>
            </w:r>
          </w:p>
        </w:tc>
        <w:tc>
          <w:tcPr>
            <w:tcW w:w="2778" w:type="dxa"/>
            <w:tcBorders>
              <w:top w:val="nil"/>
              <w:left w:val="nil"/>
              <w:bottom w:val="nil"/>
              <w:right w:val="nil"/>
            </w:tcBorders>
          </w:tcPr>
          <w:p w:rsidR="00BC21EE" w:rsidRDefault="00BC21EE">
            <w:pPr>
              <w:pStyle w:val="ConsPlusNormal"/>
            </w:pPr>
            <w:r>
              <w:t>Геморрагические и гемолитические нарушения у новорожденных</w:t>
            </w:r>
          </w:p>
        </w:tc>
        <w:tc>
          <w:tcPr>
            <w:tcW w:w="3572" w:type="dxa"/>
            <w:tcBorders>
              <w:top w:val="nil"/>
              <w:left w:val="nil"/>
              <w:bottom w:val="nil"/>
              <w:right w:val="nil"/>
            </w:tcBorders>
          </w:tcPr>
          <w:p w:rsidR="00BC21EE" w:rsidRDefault="00BC21EE">
            <w:pPr>
              <w:pStyle w:val="ConsPlusNormal"/>
            </w:pPr>
            <w:r>
              <w:t xml:space="preserve">P51, P51.0, P51.8, P51.9, P52, P52.0, P52.1, P52.2, P52.3, P52.4, P52.5, P52.6, P52.8, P52.9, P53, P54, P54.0, P54.1, P54.2, P54.3, P54.4, P54.5, </w:t>
            </w:r>
            <w:r>
              <w:lastRenderedPageBreak/>
              <w:t>P54.6, P54.8, P54.9, P55, P55.0, P55.1, P55.8, P55.9, P56, P56.0, P56.9, P57, P57.0, P57.8, P57.9, P58, P58.0, P58.1, P58.2, P58.3, P58.4, P58.5, P58.8, P58.9, P59, P59.0, P59.1, P59.2, P59.3, P59.8, P59.9, P60, P61, P61.0, P61.1, P61.2, P61.3, P61.4, P61.5, P61.6, P61.8, P61.9</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1,92</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123</w:t>
            </w:r>
          </w:p>
        </w:tc>
        <w:tc>
          <w:tcPr>
            <w:tcW w:w="2778" w:type="dxa"/>
            <w:vMerge w:val="restart"/>
            <w:tcBorders>
              <w:top w:val="nil"/>
              <w:left w:val="nil"/>
              <w:bottom w:val="nil"/>
              <w:right w:val="nil"/>
            </w:tcBorders>
          </w:tcPr>
          <w:p w:rsidR="00BC21EE" w:rsidRDefault="00BC21EE">
            <w:pPr>
              <w:pStyle w:val="ConsPlusNormal"/>
            </w:pPr>
            <w:r>
              <w:t>Другие нарушения, возникшие в перинатальном периоде (уровень 1)</w:t>
            </w:r>
          </w:p>
        </w:tc>
        <w:tc>
          <w:tcPr>
            <w:tcW w:w="3572" w:type="dxa"/>
            <w:tcBorders>
              <w:top w:val="nil"/>
              <w:left w:val="nil"/>
              <w:bottom w:val="nil"/>
              <w:right w:val="nil"/>
            </w:tcBorders>
          </w:tcPr>
          <w:p w:rsidR="00BC21EE" w:rsidRDefault="00BC21EE">
            <w:pPr>
              <w:pStyle w:val="ConsPlusNormal"/>
            </w:pPr>
            <w:r>
              <w:t>H10, H10.0, H10.1, H10.2, H10.3, H10.4, H10.5, H10.8, H10.9, L08.0, L08.8, L20.0, L20.8, L20.9, L23.0, L23.1, L23.2, L23.3, L23.4, L23.5, L23.6, L23.7, L23.8, L23.9, L26, L27.0, L27.2, L30.9, L50.0</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от 0 до 28 дней</w:t>
            </w:r>
          </w:p>
        </w:tc>
        <w:tc>
          <w:tcPr>
            <w:tcW w:w="1984" w:type="dxa"/>
            <w:vMerge w:val="restart"/>
            <w:tcBorders>
              <w:top w:val="nil"/>
              <w:left w:val="nil"/>
              <w:bottom w:val="nil"/>
              <w:right w:val="nil"/>
            </w:tcBorders>
          </w:tcPr>
          <w:p w:rsidR="00BC21EE" w:rsidRDefault="00BC21EE">
            <w:pPr>
              <w:pStyle w:val="ConsPlusNormal"/>
              <w:jc w:val="right"/>
            </w:pPr>
            <w:r>
              <w:t>1,39</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 xml:space="preserve">A33, P00, P00.0, P00.1, P00.2, P00.3, P00.4, P00.5, P00.6, P00.7, P00.8, P00.9, P01, P01.0, P01.1, P01.2, P01.3, P01.4, P01.5, P01.6, P01.7, P01.8, P01.9, P02, P02.0, P02.1, P02.2, P02.3, P02.4, P02.5, P02.6, P02.7, P02.8, P02.9, P03, P03.0, P03.1, P03.2, P03.3, P03.4, P03.5, P03.6, P03.8, P03.9, P04, P04.0, P04.1, P04.2, P04.3, P04.4, P04.5, P04.6, P04.8, P04.9, P08, P08.0, P08.1, P08.2, P37, P37.1, P37.2, P37.3, P37.4, P37.5, P37.8, P37.9, P38, P39, P39.0, P39.2, P39.3, P39.4, P39.8, P39.9, P70, P70.0, P70.1, P70.2, P70.3, P70.4, P70.8, P70.9, P71, P71.0, P71.1, P71.2, P71.3, P71.4, P71.8, P71.9, P72, P72.0, P72.1, P72.2, P72.8, P72.9, P74, P74.0, P74.1, P74.2, P74.3, P74.4, </w:t>
            </w:r>
            <w:r>
              <w:lastRenderedPageBreak/>
              <w:t>P74.5, P74.8, P74.9, P75, P76, P76.0, P76.1, P76.2, P76.8, P76.9, P77, P78, P78.1, P78.2, P78.3, P78.8, P78.9, P80, P80.0, P80.8, P80.9, P81, P81.0, P81.8, P81.9, P83, P83.0, P83.1, P83.2, P83.3, P83.4, P83.5, P83.6, P83.8, P83.9, P90, P91, P91.0, P91.1, P91.2, P91.3, P91.4, P91.5, P91.6, P91.8, P91.9, P92, P92.0, P92.1, P92.2, P92.3, P92.4, P92.5, P92.8, P92.9, P93, P94, P94.0, P94.1, P94.2, P94.8, P94.9, P95, P96, P96.1, P96.2, P96.3, P96.4, P96.5, P96.8, P96.9, Q86, Q86.0, Q86.1, Q86.2, Q86.8, Q89.4, R68.1, R95</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124</w:t>
            </w:r>
          </w:p>
        </w:tc>
        <w:tc>
          <w:tcPr>
            <w:tcW w:w="2778" w:type="dxa"/>
            <w:vMerge w:val="restart"/>
            <w:tcBorders>
              <w:top w:val="nil"/>
              <w:left w:val="nil"/>
              <w:bottom w:val="nil"/>
              <w:right w:val="nil"/>
            </w:tcBorders>
          </w:tcPr>
          <w:p w:rsidR="00BC21EE" w:rsidRDefault="00BC21EE">
            <w:pPr>
              <w:pStyle w:val="ConsPlusNormal"/>
            </w:pPr>
            <w:r>
              <w:t>Другие нарушения, возникшие в перинатальном периоде (уровень 2)</w:t>
            </w:r>
          </w:p>
        </w:tc>
        <w:tc>
          <w:tcPr>
            <w:tcW w:w="3572" w:type="dxa"/>
            <w:tcBorders>
              <w:top w:val="nil"/>
              <w:left w:val="nil"/>
              <w:bottom w:val="nil"/>
              <w:right w:val="nil"/>
            </w:tcBorders>
          </w:tcPr>
          <w:p w:rsidR="00BC21EE" w:rsidRDefault="00BC21EE">
            <w:pPr>
              <w:pStyle w:val="ConsPlusNormal"/>
            </w:pPr>
            <w:r>
              <w:t>L10.0, L53.0</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от 0 до 28 дней</w:t>
            </w:r>
          </w:p>
        </w:tc>
        <w:tc>
          <w:tcPr>
            <w:tcW w:w="1984" w:type="dxa"/>
            <w:vMerge w:val="restart"/>
            <w:tcBorders>
              <w:top w:val="nil"/>
              <w:left w:val="nil"/>
              <w:bottom w:val="nil"/>
              <w:right w:val="nil"/>
            </w:tcBorders>
          </w:tcPr>
          <w:p w:rsidR="00BC21EE" w:rsidRDefault="00BC21EE">
            <w:pPr>
              <w:pStyle w:val="ConsPlusNormal"/>
              <w:jc w:val="right"/>
            </w:pPr>
            <w:r>
              <w:t>1,89</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P10, P10.0, P10.1, P10.2, P10.3, P10.4, P10.8, P10.9, P11, P11.0, P11.1, P11.2, P11.3, P11.4, P11.5, P11.9, P12, P12.0, P12.1, P12.2, P12.3, P12.4, P12.8, P12.9, P13, P13.0, P13.1, P13.2, P13.3, P13.4, P13.8, P13.9, P14, P14.0, P14.1, P14.2, P14.3, P14.8, P14.9, P15, P15.0, P15.1, P15.2, P15.3, P15.4, P15.5, P15.6, P15.8, P15.9, P20, P20.0, P20.1, P20.9, P21, P21.0, P21.1, P21.9, P23, P23.0, P23.1, P23.2, P23.3, P23.4, P23.5, P23.6, P23.8, P23.9, P28.2, P28.3, P28.4, P29, P29.0, P29.1, P29.2, P29.3, P29.4, P29.8, P29.9, P35, P35.0, P35.1, P35.2, P35.3, P35.8, P35.9, P78.0</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125</w:t>
            </w:r>
          </w:p>
        </w:tc>
        <w:tc>
          <w:tcPr>
            <w:tcW w:w="2778" w:type="dxa"/>
            <w:tcBorders>
              <w:top w:val="nil"/>
              <w:left w:val="nil"/>
              <w:bottom w:val="nil"/>
              <w:right w:val="nil"/>
            </w:tcBorders>
          </w:tcPr>
          <w:p w:rsidR="00BC21EE" w:rsidRDefault="00BC21EE">
            <w:pPr>
              <w:pStyle w:val="ConsPlusNormal"/>
            </w:pPr>
            <w:r>
              <w:t>Другие нарушения, возникшие в перинатальном периоде (уровень 3)</w:t>
            </w:r>
          </w:p>
        </w:tc>
        <w:tc>
          <w:tcPr>
            <w:tcW w:w="3572" w:type="dxa"/>
            <w:tcBorders>
              <w:top w:val="nil"/>
              <w:left w:val="nil"/>
              <w:bottom w:val="nil"/>
              <w:right w:val="nil"/>
            </w:tcBorders>
          </w:tcPr>
          <w:p w:rsidR="00BC21EE" w:rsidRDefault="00BC21EE">
            <w:pPr>
              <w:pStyle w:val="ConsPlusNormal"/>
            </w:pPr>
            <w:r>
              <w:t>J06.8, J18.8, J20, J20.0, J20.1, J20.2, J20.3, J20.4, J20.5, J20.6, J20.7, J20.8, J20.9, J21, J21.0, J21.1, J21.8, J21.9, P22, P22.0, P22.1, P22.8, P22.9, P24, P24.0, P24.1, P24.2, P24.3, P24.8, P24.9, P25, P25.0, P25.1, P25.2, P25.3, P25.8, P26, P26.0, P26.1, P26.8, P26.9, P27, P27.1, P28, P28.0, P28.1, P28.5, P28.8, P28.9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от 0 до 28 дней</w:t>
            </w:r>
          </w:p>
        </w:tc>
        <w:tc>
          <w:tcPr>
            <w:tcW w:w="1984" w:type="dxa"/>
            <w:tcBorders>
              <w:top w:val="nil"/>
              <w:left w:val="nil"/>
              <w:bottom w:val="nil"/>
              <w:right w:val="nil"/>
            </w:tcBorders>
          </w:tcPr>
          <w:p w:rsidR="00BC21EE" w:rsidRDefault="00BC21EE">
            <w:pPr>
              <w:pStyle w:val="ConsPlusNormal"/>
              <w:jc w:val="right"/>
            </w:pPr>
            <w:r>
              <w:t>2,56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18</w:t>
            </w:r>
          </w:p>
        </w:tc>
        <w:tc>
          <w:tcPr>
            <w:tcW w:w="2778" w:type="dxa"/>
            <w:tcBorders>
              <w:top w:val="nil"/>
              <w:left w:val="nil"/>
              <w:bottom w:val="nil"/>
              <w:right w:val="nil"/>
            </w:tcBorders>
          </w:tcPr>
          <w:p w:rsidR="00BC21EE" w:rsidRDefault="00BC21EE">
            <w:pPr>
              <w:pStyle w:val="ConsPlusNormal"/>
            </w:pPr>
            <w:r>
              <w:t>Нефрология (без диализа)</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1,69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126</w:t>
            </w:r>
          </w:p>
        </w:tc>
        <w:tc>
          <w:tcPr>
            <w:tcW w:w="2778" w:type="dxa"/>
            <w:tcBorders>
              <w:top w:val="nil"/>
              <w:left w:val="nil"/>
              <w:bottom w:val="nil"/>
              <w:right w:val="nil"/>
            </w:tcBorders>
          </w:tcPr>
          <w:p w:rsidR="00BC21EE" w:rsidRDefault="00BC21EE">
            <w:pPr>
              <w:pStyle w:val="ConsPlusNormal"/>
            </w:pPr>
            <w:r>
              <w:t>Почечная недостаточность</w:t>
            </w:r>
          </w:p>
        </w:tc>
        <w:tc>
          <w:tcPr>
            <w:tcW w:w="3572" w:type="dxa"/>
            <w:tcBorders>
              <w:top w:val="nil"/>
              <w:left w:val="nil"/>
              <w:bottom w:val="nil"/>
              <w:right w:val="nil"/>
            </w:tcBorders>
          </w:tcPr>
          <w:p w:rsidR="00BC21EE" w:rsidRDefault="00BC21EE">
            <w:pPr>
              <w:pStyle w:val="ConsPlusNormal"/>
            </w:pPr>
            <w:r>
              <w:t>N17, N17.0, N17.1, N17.2, N17.8, N17.9, N18, N18.1, N18.2, N18.3, N18.4, N18.5, N18.9, N19, N99, N99.0, O08.4, O90.4, P96.0, R34</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1,66</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127</w:t>
            </w:r>
          </w:p>
        </w:tc>
        <w:tc>
          <w:tcPr>
            <w:tcW w:w="2778" w:type="dxa"/>
            <w:vMerge w:val="restart"/>
            <w:tcBorders>
              <w:top w:val="nil"/>
              <w:left w:val="nil"/>
              <w:bottom w:val="nil"/>
              <w:right w:val="nil"/>
            </w:tcBorders>
          </w:tcPr>
          <w:p w:rsidR="00BC21EE" w:rsidRDefault="00BC21EE">
            <w:pPr>
              <w:pStyle w:val="ConsPlusNormal"/>
            </w:pPr>
            <w:r>
              <w:t>Формирование, имплантация, реконструкция, удаление, смена доступа для диализа</w:t>
            </w:r>
          </w:p>
        </w:tc>
        <w:tc>
          <w:tcPr>
            <w:tcW w:w="3572" w:type="dxa"/>
            <w:tcBorders>
              <w:top w:val="nil"/>
              <w:left w:val="nil"/>
              <w:bottom w:val="nil"/>
              <w:right w:val="nil"/>
            </w:tcBorders>
          </w:tcPr>
          <w:p w:rsidR="00BC21EE" w:rsidRDefault="00BC21EE">
            <w:pPr>
              <w:pStyle w:val="ConsPlusNormal"/>
            </w:pPr>
            <w:r>
              <w:t>N18.4</w:t>
            </w:r>
          </w:p>
        </w:tc>
        <w:tc>
          <w:tcPr>
            <w:tcW w:w="2154" w:type="dxa"/>
            <w:tcBorders>
              <w:top w:val="nil"/>
              <w:left w:val="nil"/>
              <w:bottom w:val="nil"/>
              <w:right w:val="nil"/>
            </w:tcBorders>
          </w:tcPr>
          <w:p w:rsidR="00BC21EE" w:rsidRDefault="00BC21EE">
            <w:pPr>
              <w:pStyle w:val="ConsPlusNormal"/>
            </w:pPr>
            <w:r>
              <w:t>A16.12.033</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val="restart"/>
            <w:tcBorders>
              <w:top w:val="nil"/>
              <w:left w:val="nil"/>
              <w:bottom w:val="nil"/>
              <w:right w:val="nil"/>
            </w:tcBorders>
          </w:tcPr>
          <w:p w:rsidR="00BC21EE" w:rsidRDefault="00BC21EE">
            <w:pPr>
              <w:pStyle w:val="ConsPlusNormal"/>
              <w:jc w:val="right"/>
            </w:pPr>
            <w:r>
              <w:t>1,82</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N18.5</w:t>
            </w:r>
          </w:p>
        </w:tc>
        <w:tc>
          <w:tcPr>
            <w:tcW w:w="2154" w:type="dxa"/>
            <w:tcBorders>
              <w:top w:val="nil"/>
              <w:left w:val="nil"/>
              <w:bottom w:val="nil"/>
              <w:right w:val="nil"/>
            </w:tcBorders>
          </w:tcPr>
          <w:p w:rsidR="00BC21EE" w:rsidRDefault="00BC21EE">
            <w:pPr>
              <w:pStyle w:val="ConsPlusNormal"/>
            </w:pPr>
            <w:r>
              <w:t xml:space="preserve">A11.12.001, A11.12.001.003, A11.12.001.004, A11.12.001.005, A11.12.001.006, A11.12.003.004, A11.12.015, A11.12.015.001, A11.12.015.002, A11.30.025, A11.30.026, A16.12.033, A16.12.034, A16.12.055.003, A16.12.072, A16.12.073, </w:t>
            </w:r>
            <w:r>
              <w:lastRenderedPageBreak/>
              <w:t>A16.12.074, A16.30.021, A16.30.077, A25.30.001.001</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128</w:t>
            </w:r>
          </w:p>
        </w:tc>
        <w:tc>
          <w:tcPr>
            <w:tcW w:w="2778" w:type="dxa"/>
            <w:tcBorders>
              <w:top w:val="nil"/>
              <w:left w:val="nil"/>
              <w:bottom w:val="nil"/>
              <w:right w:val="nil"/>
            </w:tcBorders>
          </w:tcPr>
          <w:p w:rsidR="00BC21EE" w:rsidRDefault="00BC21EE">
            <w:pPr>
              <w:pStyle w:val="ConsPlusNormal"/>
            </w:pPr>
            <w:r>
              <w:t>Гломерулярные болезни</w:t>
            </w:r>
          </w:p>
        </w:tc>
        <w:tc>
          <w:tcPr>
            <w:tcW w:w="3572" w:type="dxa"/>
            <w:tcBorders>
              <w:top w:val="nil"/>
              <w:left w:val="nil"/>
              <w:bottom w:val="nil"/>
              <w:right w:val="nil"/>
            </w:tcBorders>
          </w:tcPr>
          <w:p w:rsidR="00BC21EE" w:rsidRDefault="00BC21EE">
            <w:pPr>
              <w:pStyle w:val="ConsPlusNormal"/>
            </w:pPr>
            <w:r>
              <w:t>N00, N00.0, N00.1, N00.2, N00.3, N00.4, N00.5, N00.6, N00.7, N00.8, N00.9, N01, N01.0, N01.1, N01.2, N01.3, N01.4, N01.5, N01.6, N01.7, N01.8, N01.9, N02, N02.0, N02.1, N02.2, N02.3, N02.4, N02.5, N02.6, N02.7, N02.8, N02.9, N03, N03.0, N03.1, N03.2, N03.3, N03.4, N03.5, N03.6, N03.7, N03.8, N03.9, N04, N04.0, N04.1, N04.2, N04.3, N04.4, N04.5, N04.6, N04.7, N04.8, N04.9, N05, N05.0, N05.1, N05.2, N05.3, N05.4, N05.5, N05.6, N05.7, N05.8, N05.9, N06, N06.0, N06.1, N06.2, N06.3, N06.4, N06.5, N06.6, N06.7, N06.8, N06.9, N07, N07.0, N07.2, N07.3, N07.4, N07.6, N07.7, N08, N08.0, N08.1, N08.2, N08.3, N08.4, N08.5, N08.8</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1,71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19</w:t>
            </w:r>
          </w:p>
        </w:tc>
        <w:tc>
          <w:tcPr>
            <w:tcW w:w="2778" w:type="dxa"/>
            <w:tcBorders>
              <w:top w:val="nil"/>
              <w:left w:val="nil"/>
              <w:bottom w:val="nil"/>
              <w:right w:val="nil"/>
            </w:tcBorders>
          </w:tcPr>
          <w:p w:rsidR="00BC21EE" w:rsidRDefault="00BC21EE">
            <w:pPr>
              <w:pStyle w:val="ConsPlusNormal"/>
            </w:pPr>
            <w:r>
              <w:t>Онкология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4,26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129</w:t>
            </w:r>
          </w:p>
        </w:tc>
        <w:tc>
          <w:tcPr>
            <w:tcW w:w="2778" w:type="dxa"/>
            <w:tcBorders>
              <w:top w:val="nil"/>
              <w:left w:val="nil"/>
              <w:bottom w:val="nil"/>
              <w:right w:val="nil"/>
            </w:tcBorders>
          </w:tcPr>
          <w:p w:rsidR="00BC21EE" w:rsidRDefault="00BC21EE">
            <w:pPr>
              <w:pStyle w:val="ConsPlusNormal"/>
            </w:pPr>
            <w:r>
              <w:t>Операции на женских половых органах при злокачественных новообразованиях (уровень 1)</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 xml:space="preserve">A16.20.002, A16.20.002.001, A16.20.003, A16.20.004, A16.20.006, A16.20.011.012, A16.20.022, </w:t>
            </w:r>
            <w:r>
              <w:lastRenderedPageBreak/>
              <w:t>A16.20.058, A16.20.061, A16.20.089</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2,41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130</w:t>
            </w:r>
          </w:p>
        </w:tc>
        <w:tc>
          <w:tcPr>
            <w:tcW w:w="2778" w:type="dxa"/>
            <w:tcBorders>
              <w:top w:val="nil"/>
              <w:left w:val="nil"/>
              <w:bottom w:val="nil"/>
              <w:right w:val="nil"/>
            </w:tcBorders>
          </w:tcPr>
          <w:p w:rsidR="00BC21EE" w:rsidRDefault="00BC21EE">
            <w:pPr>
              <w:pStyle w:val="ConsPlusNormal"/>
            </w:pPr>
            <w:r>
              <w:t>Операции на женских половых органах при злокачественных новообразованиях (уровень 2)</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A16.20.003.001, A16.20.003.002, A16.20.003.004, A16.20.003.005, A16.20.003.006, A16.20.003.007, A16.20.004.001, A16.20.010, A16.20.011.002, A16.20.012, A16.20.057, A16.20.059.001, A16.20.062, A16.20.063, A16.20.063.010</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4,02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131</w:t>
            </w:r>
          </w:p>
        </w:tc>
        <w:tc>
          <w:tcPr>
            <w:tcW w:w="2778" w:type="dxa"/>
            <w:tcBorders>
              <w:top w:val="nil"/>
              <w:left w:val="nil"/>
              <w:bottom w:val="nil"/>
              <w:right w:val="nil"/>
            </w:tcBorders>
          </w:tcPr>
          <w:p w:rsidR="00BC21EE" w:rsidRDefault="00BC21EE">
            <w:pPr>
              <w:pStyle w:val="ConsPlusNormal"/>
            </w:pPr>
            <w:r>
              <w:t>Операции на женских половых органах при злокачественных новообразованиях (уровень 3)</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 xml:space="preserve">A16.20.003.003, A16.20.011.001, A16.20.011.003, A16.20.011.004, A16.20.011.005, A16.20.011.006, A16.20.011.007, A16.20.011.009, A16.20.013, A16.20.013.001, A16.20.057.002, A16.20.059.002, A16.20.063.004, A16.20.063.006, </w:t>
            </w:r>
            <w:r>
              <w:lastRenderedPageBreak/>
              <w:t>A16.20.063.019</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4,89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132</w:t>
            </w:r>
          </w:p>
        </w:tc>
        <w:tc>
          <w:tcPr>
            <w:tcW w:w="2778" w:type="dxa"/>
            <w:tcBorders>
              <w:top w:val="nil"/>
              <w:left w:val="nil"/>
              <w:bottom w:val="nil"/>
              <w:right w:val="nil"/>
            </w:tcBorders>
          </w:tcPr>
          <w:p w:rsidR="00BC21EE" w:rsidRDefault="00BC21EE">
            <w:pPr>
              <w:pStyle w:val="ConsPlusNormal"/>
            </w:pPr>
            <w:r>
              <w:t>Операции на кишечнике и анальной области при злокачественных новообразованиях (уровень 1)</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A16.17.002, A16.17.004, A16.17.006, A16.17.007, A16.17.007.001, A16.17.008, A16.17.011, A16.17.016, A16.17.016.001, A16.17.017, A16.17.018, A16.17.019, A16.18.002, A16.18.003, A16.18.005, A16.18.006, A16.18.007, A16.18.007.001, A16.18.008, A16.18.012, A16.18.013, A16.18.013.001, A16.18.013.002, A16.18.021, A16.18.027, A16.19.030, A16.19.031, A16.19.032, A22.17.001, A22.18.002, A22.19.004, A22.19.005</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3,05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133</w:t>
            </w:r>
          </w:p>
        </w:tc>
        <w:tc>
          <w:tcPr>
            <w:tcW w:w="2778" w:type="dxa"/>
            <w:tcBorders>
              <w:top w:val="nil"/>
              <w:left w:val="nil"/>
              <w:bottom w:val="nil"/>
              <w:right w:val="nil"/>
            </w:tcBorders>
          </w:tcPr>
          <w:p w:rsidR="00BC21EE" w:rsidRDefault="00BC21EE">
            <w:pPr>
              <w:pStyle w:val="ConsPlusNormal"/>
            </w:pPr>
            <w:r>
              <w:t>Операции на кишечнике и анальной области при злокачественных новообразованиях (уровень 2)</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 xml:space="preserve">A16.17.009.001, A16.18.004, A16.18.004.001, A16.18.015, A16.18.015.001, A16.18.015.002, A16.18.016, A16.18.016.001, A16.18.017, A16.18.017.001, A16.18.017.002, A16.18.017.003, A16.18.022, A16.18.026, A16.19.004, A16.19.005, A16.19.005.002, A16.19.019, A16.19.019.001, A16.19.019.003, A16.19.019.004, A16.19.020, A16.19.020.001, A16.19.020.002, A16.19.021, A16.19.021.001, A16.19.021.003, A16.19.021.004, A16.19.021.005, A16.19.021.006, A16.19.021.007, A16.19.021.008, A16.19.021.009, A16.19.021.010, </w:t>
            </w:r>
            <w:r>
              <w:lastRenderedPageBreak/>
              <w:t>A16.19.021.011, A16.19.026, A16.19.027</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5,31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134</w:t>
            </w:r>
          </w:p>
        </w:tc>
        <w:tc>
          <w:tcPr>
            <w:tcW w:w="2778" w:type="dxa"/>
            <w:tcBorders>
              <w:top w:val="nil"/>
              <w:left w:val="nil"/>
              <w:bottom w:val="nil"/>
              <w:right w:val="nil"/>
            </w:tcBorders>
          </w:tcPr>
          <w:p w:rsidR="00BC21EE" w:rsidRDefault="00BC21EE">
            <w:pPr>
              <w:pStyle w:val="ConsPlusNormal"/>
            </w:pPr>
            <w:r>
              <w:t>Операции при злокачественных новообразованиях почки и мочевыделительной системы (уровень 1)</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A16.28.024, A16.28.039, A16.28.044, A16.28.052, A16.28.053, A16.28.060</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1,66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135</w:t>
            </w:r>
          </w:p>
        </w:tc>
        <w:tc>
          <w:tcPr>
            <w:tcW w:w="2778" w:type="dxa"/>
            <w:tcBorders>
              <w:top w:val="nil"/>
              <w:left w:val="nil"/>
              <w:bottom w:val="nil"/>
              <w:right w:val="nil"/>
            </w:tcBorders>
          </w:tcPr>
          <w:p w:rsidR="00BC21EE" w:rsidRDefault="00BC21EE">
            <w:pPr>
              <w:pStyle w:val="ConsPlusNormal"/>
            </w:pPr>
            <w:r>
              <w:t>Операции при злокачественных новообразованиях почки и мочевыделительной системы (уровень 2)</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A16.28.001, A16.28.003, A16.28.004, A16.28.004.004, A16.28.019, A16.28.020, A16.28.026, A16.28.026.002, A16.28.029, A16.28.029.001, A16.28.029.002, A16.28.029.003, A16.28.030, A16.28.031, A16.28.032.002, A16.28.059, A16.28.059.002, A16.28.061, A16.28.069, A16.28.070, A16.28.078, A24.28.002</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2,77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136</w:t>
            </w:r>
          </w:p>
        </w:tc>
        <w:tc>
          <w:tcPr>
            <w:tcW w:w="2778" w:type="dxa"/>
            <w:tcBorders>
              <w:top w:val="nil"/>
              <w:left w:val="nil"/>
              <w:bottom w:val="nil"/>
              <w:right w:val="nil"/>
            </w:tcBorders>
          </w:tcPr>
          <w:p w:rsidR="00BC21EE" w:rsidRDefault="00BC21EE">
            <w:pPr>
              <w:pStyle w:val="ConsPlusNormal"/>
            </w:pPr>
            <w:r>
              <w:t>Операции при злокачественных новообразованиях почки и мочевыделительной системы (уровень 3)</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A16.28.007.001, A16.28.018, A16.28.018.001, A16.28.020.001, A16.28.022.001, A16.28.030.001, A16.28.030.003, A16.28.030.007, A16.28.030.008, A16.28.030.011, A16.28.031.001, A16.28.031.003, A16.28.031.007, A16.28.031.010, A16.28.032, A16.28.032.001, A16.28.032.003, A16.28.035.002, A16.28.097, A16.28.098</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4,32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137</w:t>
            </w:r>
          </w:p>
        </w:tc>
        <w:tc>
          <w:tcPr>
            <w:tcW w:w="2778" w:type="dxa"/>
            <w:tcBorders>
              <w:top w:val="nil"/>
              <w:left w:val="nil"/>
              <w:bottom w:val="nil"/>
              <w:right w:val="nil"/>
            </w:tcBorders>
          </w:tcPr>
          <w:p w:rsidR="00BC21EE" w:rsidRDefault="00BC21EE">
            <w:pPr>
              <w:pStyle w:val="ConsPlusNormal"/>
            </w:pPr>
            <w:r>
              <w:t>Операции при злокачественных новообразованиях кожи (уровень 1)</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A16.01.005, A16.01.005.001, A16.30.032, A16.30.032.001, A22.01.007.001</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1,29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138</w:t>
            </w:r>
          </w:p>
        </w:tc>
        <w:tc>
          <w:tcPr>
            <w:tcW w:w="2778" w:type="dxa"/>
            <w:tcBorders>
              <w:top w:val="nil"/>
              <w:left w:val="nil"/>
              <w:bottom w:val="nil"/>
              <w:right w:val="nil"/>
            </w:tcBorders>
          </w:tcPr>
          <w:p w:rsidR="00BC21EE" w:rsidRDefault="00BC21EE">
            <w:pPr>
              <w:pStyle w:val="ConsPlusNormal"/>
            </w:pPr>
            <w:r>
              <w:t>Операции при злокачественных новообразованиях кожи (уровень 2)</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A16.01.005.004, A16.30.072, A16.30.073</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1,55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139</w:t>
            </w:r>
          </w:p>
        </w:tc>
        <w:tc>
          <w:tcPr>
            <w:tcW w:w="2778" w:type="dxa"/>
            <w:tcBorders>
              <w:top w:val="nil"/>
              <w:left w:val="nil"/>
              <w:bottom w:val="nil"/>
              <w:right w:val="nil"/>
            </w:tcBorders>
          </w:tcPr>
          <w:p w:rsidR="00BC21EE" w:rsidRDefault="00BC21EE">
            <w:pPr>
              <w:pStyle w:val="ConsPlusNormal"/>
            </w:pPr>
            <w:r>
              <w:t xml:space="preserve">Операции при злокачественных </w:t>
            </w:r>
            <w:r>
              <w:lastRenderedPageBreak/>
              <w:t>новообразованиях кожи (уровень 3)</w:t>
            </w:r>
          </w:p>
        </w:tc>
        <w:tc>
          <w:tcPr>
            <w:tcW w:w="3572" w:type="dxa"/>
            <w:tcBorders>
              <w:top w:val="nil"/>
              <w:left w:val="nil"/>
              <w:bottom w:val="nil"/>
              <w:right w:val="nil"/>
            </w:tcBorders>
          </w:tcPr>
          <w:p w:rsidR="00BC21EE" w:rsidRDefault="00BC21EE">
            <w:pPr>
              <w:pStyle w:val="ConsPlusNormal"/>
            </w:pPr>
            <w:r>
              <w:lastRenderedPageBreak/>
              <w:t>C00-C80, C97, D00-D09</w:t>
            </w:r>
          </w:p>
        </w:tc>
        <w:tc>
          <w:tcPr>
            <w:tcW w:w="2154" w:type="dxa"/>
            <w:tcBorders>
              <w:top w:val="nil"/>
              <w:left w:val="nil"/>
              <w:bottom w:val="nil"/>
              <w:right w:val="nil"/>
            </w:tcBorders>
          </w:tcPr>
          <w:p w:rsidR="00BC21EE" w:rsidRDefault="00BC21EE">
            <w:pPr>
              <w:pStyle w:val="ConsPlusNormal"/>
            </w:pPr>
            <w:r>
              <w:t xml:space="preserve">A16.01.005.002, A16.01.005.003, </w:t>
            </w:r>
            <w:r>
              <w:lastRenderedPageBreak/>
              <w:t>A16.30.032.002, A16.30.032.004</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1,71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140</w:t>
            </w:r>
          </w:p>
        </w:tc>
        <w:tc>
          <w:tcPr>
            <w:tcW w:w="2778" w:type="dxa"/>
            <w:tcBorders>
              <w:top w:val="nil"/>
              <w:left w:val="nil"/>
              <w:bottom w:val="nil"/>
              <w:right w:val="nil"/>
            </w:tcBorders>
          </w:tcPr>
          <w:p w:rsidR="00BC21EE" w:rsidRDefault="00BC21EE">
            <w:pPr>
              <w:pStyle w:val="ConsPlusNormal"/>
            </w:pPr>
            <w:r>
              <w:t>Операции при злокачественном новообразовании щитовидной железы (уровень 1)</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A16.22.001, A16.22.007, A16.22.007.002</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2,29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141</w:t>
            </w:r>
          </w:p>
        </w:tc>
        <w:tc>
          <w:tcPr>
            <w:tcW w:w="2778" w:type="dxa"/>
            <w:tcBorders>
              <w:top w:val="nil"/>
              <w:left w:val="nil"/>
              <w:bottom w:val="nil"/>
              <w:right w:val="nil"/>
            </w:tcBorders>
          </w:tcPr>
          <w:p w:rsidR="00BC21EE" w:rsidRDefault="00BC21EE">
            <w:pPr>
              <w:pStyle w:val="ConsPlusNormal"/>
            </w:pPr>
            <w:r>
              <w:t>Операции при злокачественном новообразовании щитовидной железы (уровень 2)</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A16.22.002</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2,49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142</w:t>
            </w:r>
          </w:p>
        </w:tc>
        <w:tc>
          <w:tcPr>
            <w:tcW w:w="2778" w:type="dxa"/>
            <w:tcBorders>
              <w:top w:val="nil"/>
              <w:left w:val="nil"/>
              <w:bottom w:val="nil"/>
              <w:right w:val="nil"/>
            </w:tcBorders>
          </w:tcPr>
          <w:p w:rsidR="00BC21EE" w:rsidRDefault="00BC21EE">
            <w:pPr>
              <w:pStyle w:val="ConsPlusNormal"/>
            </w:pPr>
            <w:r>
              <w:t>Мастэктомия, другие операции при злокачественном новообразовании молочной железы (уровень 1)</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A16.20.032, A16.20.032.001, A16.20.032.005, A16.20.043, A16.20.043.006, A16.20.044, A16.20.049, A16.20.049.002</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2,79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143</w:t>
            </w:r>
          </w:p>
        </w:tc>
        <w:tc>
          <w:tcPr>
            <w:tcW w:w="2778" w:type="dxa"/>
            <w:tcBorders>
              <w:top w:val="nil"/>
              <w:left w:val="nil"/>
              <w:bottom w:val="nil"/>
              <w:right w:val="nil"/>
            </w:tcBorders>
          </w:tcPr>
          <w:p w:rsidR="00BC21EE" w:rsidRDefault="00BC21EE">
            <w:pPr>
              <w:pStyle w:val="ConsPlusNormal"/>
            </w:pPr>
            <w:r>
              <w:t>Мастэктомия, другие операции при злокачественном новообразовании молочной железы (уровень 2)</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 xml:space="preserve">A16.20.032.002, A16.20.032.007, A16.20.043.001, A16.20.043.002, A16.20.043.003, A16.20.043.004, A16.20.045, A16.20.047, A16.20.048, A16.20.049.001, A16.20.051, </w:t>
            </w:r>
            <w:r>
              <w:lastRenderedPageBreak/>
              <w:t>A16.20.103</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3,95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144</w:t>
            </w:r>
          </w:p>
        </w:tc>
        <w:tc>
          <w:tcPr>
            <w:tcW w:w="2778" w:type="dxa"/>
            <w:tcBorders>
              <w:top w:val="nil"/>
              <w:left w:val="nil"/>
              <w:bottom w:val="nil"/>
              <w:right w:val="nil"/>
            </w:tcBorders>
          </w:tcPr>
          <w:p w:rsidR="00BC21EE" w:rsidRDefault="00BC21EE">
            <w:pPr>
              <w:pStyle w:val="ConsPlusNormal"/>
            </w:pPr>
            <w:r>
              <w:t>Операции при злокачественном новообразовании желчного пузыря, желчных протоков (уровень 1)</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A16.14.006, A16.14.007, A16.14.007.001, A16.14.009.001, A16.14.011, A16.14.020, A16.14.020.002, A16.14.025, A16.14.031.002, A16.14.031.003</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2,38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145</w:t>
            </w:r>
          </w:p>
        </w:tc>
        <w:tc>
          <w:tcPr>
            <w:tcW w:w="2778" w:type="dxa"/>
            <w:tcBorders>
              <w:top w:val="nil"/>
              <w:left w:val="nil"/>
              <w:bottom w:val="nil"/>
              <w:right w:val="nil"/>
            </w:tcBorders>
          </w:tcPr>
          <w:p w:rsidR="00BC21EE" w:rsidRDefault="00BC21EE">
            <w:pPr>
              <w:pStyle w:val="ConsPlusNormal"/>
            </w:pPr>
            <w:r>
              <w:t>Операции при злокачественном новообразовании желчного пузыря, желчных протоков (уровень 2)</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A16.14.006.001, A16.14.006.002, A16.14.009, A16.14.009.002, A16.14.010, A16.14.015, A16.14.020.001, A16.14.020.004, A16.14.026.001</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2,63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146</w:t>
            </w:r>
          </w:p>
        </w:tc>
        <w:tc>
          <w:tcPr>
            <w:tcW w:w="2778" w:type="dxa"/>
            <w:tcBorders>
              <w:top w:val="nil"/>
              <w:left w:val="nil"/>
              <w:bottom w:val="nil"/>
              <w:right w:val="nil"/>
            </w:tcBorders>
          </w:tcPr>
          <w:p w:rsidR="00BC21EE" w:rsidRDefault="00BC21EE">
            <w:pPr>
              <w:pStyle w:val="ConsPlusNormal"/>
            </w:pPr>
            <w:r>
              <w:t>Операции при злокачественном новообразовании пищевода, желудка (уровень 1)</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A16.16.006, A16.16.006.001, A16.16.006.002, A16.16.037, A22.16.003, A22.16.004</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2,17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147</w:t>
            </w:r>
          </w:p>
        </w:tc>
        <w:tc>
          <w:tcPr>
            <w:tcW w:w="2778" w:type="dxa"/>
            <w:tcBorders>
              <w:top w:val="nil"/>
              <w:left w:val="nil"/>
              <w:bottom w:val="nil"/>
              <w:right w:val="nil"/>
            </w:tcBorders>
          </w:tcPr>
          <w:p w:rsidR="00BC21EE" w:rsidRDefault="00BC21EE">
            <w:pPr>
              <w:pStyle w:val="ConsPlusNormal"/>
            </w:pPr>
            <w:r>
              <w:t>Операции при злокачественном новообразовании пищевода, желудка (уровень 2)</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 xml:space="preserve">A16.16.014, A16.16.015, A16.16.017, A16.16.017.001, A16.16.017.003, </w:t>
            </w:r>
            <w:r>
              <w:lastRenderedPageBreak/>
              <w:t>A16.16.017.004, A16.16.017.006, A16.16.017.007, A16.16.017.008, A16.16.017.014, A16.16.020, A16.16.034</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3,43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148</w:t>
            </w:r>
          </w:p>
        </w:tc>
        <w:tc>
          <w:tcPr>
            <w:tcW w:w="2778" w:type="dxa"/>
            <w:tcBorders>
              <w:top w:val="nil"/>
              <w:left w:val="nil"/>
              <w:bottom w:val="nil"/>
              <w:right w:val="nil"/>
            </w:tcBorders>
          </w:tcPr>
          <w:p w:rsidR="00BC21EE" w:rsidRDefault="00BC21EE">
            <w:pPr>
              <w:pStyle w:val="ConsPlusNormal"/>
            </w:pPr>
            <w:r>
              <w:t>Операции при злокачественном новообразовании пищевода, желудка (уровень 3)</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A16.16.015.001, A16.16.015.002, A16.16.015.003, A16.16.017.005, A16.16.017.009, A16.16.026.001, A16.16.027, A16.16.028, A16.16.028.002, A16.16.034.001, A16.16.036, A16.16.040, A16.16.040.001, A16.16.050</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4,27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149</w:t>
            </w:r>
          </w:p>
        </w:tc>
        <w:tc>
          <w:tcPr>
            <w:tcW w:w="2778" w:type="dxa"/>
            <w:tcBorders>
              <w:top w:val="nil"/>
              <w:left w:val="nil"/>
              <w:bottom w:val="nil"/>
              <w:right w:val="nil"/>
            </w:tcBorders>
          </w:tcPr>
          <w:p w:rsidR="00BC21EE" w:rsidRDefault="00BC21EE">
            <w:pPr>
              <w:pStyle w:val="ConsPlusNormal"/>
            </w:pPr>
            <w:r>
              <w:t>Другие операции при злокачественном новообразовании брюшной полости</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A16.30.025.005, A16.30.038, A16.30.040, A16.30.047, A16.30.051, A16.30.051.001</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3,66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150</w:t>
            </w:r>
          </w:p>
        </w:tc>
        <w:tc>
          <w:tcPr>
            <w:tcW w:w="2778" w:type="dxa"/>
            <w:tcBorders>
              <w:top w:val="nil"/>
              <w:left w:val="nil"/>
              <w:bottom w:val="nil"/>
              <w:right w:val="nil"/>
            </w:tcBorders>
          </w:tcPr>
          <w:p w:rsidR="00BC21EE" w:rsidRDefault="00BC21EE">
            <w:pPr>
              <w:pStyle w:val="ConsPlusNormal"/>
            </w:pPr>
            <w:r>
              <w:t xml:space="preserve">Операции на органе слуха, придаточных пазухах носа и верхних дыхательных путях при злокачественных </w:t>
            </w:r>
            <w:r>
              <w:lastRenderedPageBreak/>
              <w:t>новообразованиях</w:t>
            </w:r>
          </w:p>
        </w:tc>
        <w:tc>
          <w:tcPr>
            <w:tcW w:w="3572" w:type="dxa"/>
            <w:tcBorders>
              <w:top w:val="nil"/>
              <w:left w:val="nil"/>
              <w:bottom w:val="nil"/>
              <w:right w:val="nil"/>
            </w:tcBorders>
          </w:tcPr>
          <w:p w:rsidR="00BC21EE" w:rsidRDefault="00BC21EE">
            <w:pPr>
              <w:pStyle w:val="ConsPlusNormal"/>
            </w:pPr>
            <w:r>
              <w:lastRenderedPageBreak/>
              <w:t>C00-C80, C97, D00-D09</w:t>
            </w:r>
          </w:p>
        </w:tc>
        <w:tc>
          <w:tcPr>
            <w:tcW w:w="2154" w:type="dxa"/>
            <w:tcBorders>
              <w:top w:val="nil"/>
              <w:left w:val="nil"/>
              <w:bottom w:val="nil"/>
              <w:right w:val="nil"/>
            </w:tcBorders>
          </w:tcPr>
          <w:p w:rsidR="00BC21EE" w:rsidRDefault="00BC21EE">
            <w:pPr>
              <w:pStyle w:val="ConsPlusNormal"/>
            </w:pPr>
            <w:r>
              <w:t xml:space="preserve">A16.08.024, A16.08.028, A16.08.032, A16.08.032.005, </w:t>
            </w:r>
            <w:r>
              <w:lastRenderedPageBreak/>
              <w:t>A16.08.036, A16.08.036.001, A16.08.037, A16.08.037.003, A16.08.040, A16.08.040.001, A16.08.052, A16.08.052.001, A16.08.054.001, A16.08.056, A16.08.064, A22.08.012, A22.08.013, A22.08.013.001, A22.08.013.002, A22.08.013.003, A22.08.013.004, A22.08.013.005, A22.08.013.006</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2,81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151</w:t>
            </w:r>
          </w:p>
        </w:tc>
        <w:tc>
          <w:tcPr>
            <w:tcW w:w="2778" w:type="dxa"/>
            <w:tcBorders>
              <w:top w:val="nil"/>
              <w:left w:val="nil"/>
              <w:bottom w:val="nil"/>
              <w:right w:val="nil"/>
            </w:tcBorders>
          </w:tcPr>
          <w:p w:rsidR="00BC21EE" w:rsidRDefault="00BC21EE">
            <w:pPr>
              <w:pStyle w:val="ConsPlusNormal"/>
            </w:pPr>
            <w:r>
              <w:t>Операции на нижних дыхательных путях и легочной ткани при злокачественных новообразованиях (уровень 1)</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 xml:space="preserve">A16.09.004.001, A16.09.007.003, A16.09.008, A16.09.009, A16.09.009.002, A16.09.013, A16.09.013.006, A16.09.015, A16.09.016, A16.09.016.005, A16.09.016.006, A16.09.037, A16.09.037.001, A22.08.008, </w:t>
            </w:r>
            <w:r>
              <w:lastRenderedPageBreak/>
              <w:t>A22.08.009.003, A22.09.002, A22.09.003.004, A22.09.007, A22.09.007.001, A22.09.007.002</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3,42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152</w:t>
            </w:r>
          </w:p>
        </w:tc>
        <w:tc>
          <w:tcPr>
            <w:tcW w:w="2778" w:type="dxa"/>
            <w:tcBorders>
              <w:top w:val="nil"/>
              <w:left w:val="nil"/>
              <w:bottom w:val="nil"/>
              <w:right w:val="nil"/>
            </w:tcBorders>
          </w:tcPr>
          <w:p w:rsidR="00BC21EE" w:rsidRDefault="00BC21EE">
            <w:pPr>
              <w:pStyle w:val="ConsPlusNormal"/>
            </w:pPr>
            <w:r>
              <w:t>Операции на нижних дыхательных путях и легочной ткани при злокачественных новообразованиях (уровень 2)</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A16.09.007, A16.09.009.005, A16.09.009.006, A16.09.009.007, A16.09.009.008, A16.09.009.009, A16.09.013.001, A16.09.013.002, A16.09.013.003, A16.09.014, A16.09.014.002, A16.09.014.003, A16.09.014.004, A16.09.014.005, A16.09.014.007, A16.09.025, A16.09.038, A16.09.039</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5,31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153</w:t>
            </w:r>
          </w:p>
        </w:tc>
        <w:tc>
          <w:tcPr>
            <w:tcW w:w="2778" w:type="dxa"/>
            <w:tcBorders>
              <w:top w:val="nil"/>
              <w:left w:val="nil"/>
              <w:bottom w:val="nil"/>
              <w:right w:val="nil"/>
            </w:tcBorders>
          </w:tcPr>
          <w:p w:rsidR="00BC21EE" w:rsidRDefault="00BC21EE">
            <w:pPr>
              <w:pStyle w:val="ConsPlusNormal"/>
            </w:pPr>
            <w:r>
              <w:t>Операции при злокачественных новообразованиях мужских половых органов (уровень 1)</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A16.21.008, A16.21.036, A16.21.042</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2,86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154</w:t>
            </w:r>
          </w:p>
        </w:tc>
        <w:tc>
          <w:tcPr>
            <w:tcW w:w="2778" w:type="dxa"/>
            <w:tcBorders>
              <w:top w:val="nil"/>
              <w:left w:val="nil"/>
              <w:bottom w:val="nil"/>
              <w:right w:val="nil"/>
            </w:tcBorders>
          </w:tcPr>
          <w:p w:rsidR="00BC21EE" w:rsidRDefault="00BC21EE">
            <w:pPr>
              <w:pStyle w:val="ConsPlusNormal"/>
            </w:pPr>
            <w:r>
              <w:t xml:space="preserve">Операции при злокачественных </w:t>
            </w:r>
            <w:r>
              <w:lastRenderedPageBreak/>
              <w:t>новообразованиях мужских половых органов (уровень 2)</w:t>
            </w:r>
          </w:p>
        </w:tc>
        <w:tc>
          <w:tcPr>
            <w:tcW w:w="3572" w:type="dxa"/>
            <w:tcBorders>
              <w:top w:val="nil"/>
              <w:left w:val="nil"/>
              <w:bottom w:val="nil"/>
              <w:right w:val="nil"/>
            </w:tcBorders>
          </w:tcPr>
          <w:p w:rsidR="00BC21EE" w:rsidRDefault="00BC21EE">
            <w:pPr>
              <w:pStyle w:val="ConsPlusNormal"/>
            </w:pPr>
            <w:r>
              <w:lastRenderedPageBreak/>
              <w:t>C00-C80, C97, D00-D09</w:t>
            </w:r>
          </w:p>
        </w:tc>
        <w:tc>
          <w:tcPr>
            <w:tcW w:w="2154" w:type="dxa"/>
            <w:tcBorders>
              <w:top w:val="nil"/>
              <w:left w:val="nil"/>
              <w:bottom w:val="nil"/>
              <w:right w:val="nil"/>
            </w:tcBorders>
          </w:tcPr>
          <w:p w:rsidR="00BC21EE" w:rsidRDefault="00BC21EE">
            <w:pPr>
              <w:pStyle w:val="ConsPlusNormal"/>
            </w:pPr>
            <w:r>
              <w:t xml:space="preserve">A16.21.002, A16.21.002.001, </w:t>
            </w:r>
            <w:r>
              <w:lastRenderedPageBreak/>
              <w:t>A16.21.005, A16.21.006, A16.21.006.001, A16.21.006.002, A16.21.006.003, A16.21.006.004, A16.21.006.005, A16.21.030, A16.21.046, A16.28.063, A24.21.003</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4,31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155</w:t>
            </w:r>
          </w:p>
        </w:tc>
        <w:tc>
          <w:tcPr>
            <w:tcW w:w="2778" w:type="dxa"/>
            <w:tcBorders>
              <w:top w:val="nil"/>
              <w:left w:val="nil"/>
              <w:bottom w:val="nil"/>
              <w:right w:val="nil"/>
            </w:tcBorders>
          </w:tcPr>
          <w:p w:rsidR="00BC21EE" w:rsidRDefault="00BC21EE">
            <w:pPr>
              <w:pStyle w:val="ConsPlusNormal"/>
            </w:pPr>
            <w:r>
              <w:t>Фебрильная нейтропения, агранулоцитоз вследствие проведения лекарственной терапии злокачественных новообразований</w:t>
            </w:r>
          </w:p>
        </w:tc>
        <w:tc>
          <w:tcPr>
            <w:tcW w:w="3572" w:type="dxa"/>
            <w:tcBorders>
              <w:top w:val="nil"/>
              <w:left w:val="nil"/>
              <w:bottom w:val="nil"/>
              <w:right w:val="nil"/>
            </w:tcBorders>
          </w:tcPr>
          <w:p w:rsidR="00BC21EE" w:rsidRDefault="00BC21EE">
            <w:pPr>
              <w:pStyle w:val="ConsPlusNormal"/>
            </w:pPr>
            <w:r>
              <w:t>C.</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Диагнозы осложнения: D70</w:t>
            </w:r>
          </w:p>
        </w:tc>
        <w:tc>
          <w:tcPr>
            <w:tcW w:w="1984" w:type="dxa"/>
            <w:tcBorders>
              <w:top w:val="nil"/>
              <w:left w:val="nil"/>
              <w:bottom w:val="nil"/>
              <w:right w:val="nil"/>
            </w:tcBorders>
          </w:tcPr>
          <w:p w:rsidR="00BC21EE" w:rsidRDefault="00BC21EE">
            <w:pPr>
              <w:pStyle w:val="ConsPlusNormal"/>
              <w:jc w:val="right"/>
            </w:pPr>
            <w:r>
              <w:t>2,93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156</w:t>
            </w:r>
          </w:p>
        </w:tc>
        <w:tc>
          <w:tcPr>
            <w:tcW w:w="2778" w:type="dxa"/>
            <w:tcBorders>
              <w:top w:val="nil"/>
              <w:left w:val="nil"/>
              <w:bottom w:val="nil"/>
              <w:right w:val="nil"/>
            </w:tcBorders>
          </w:tcPr>
          <w:p w:rsidR="00BC21EE" w:rsidRDefault="00BC21EE">
            <w:pPr>
              <w:pStyle w:val="ConsPlusNormal"/>
            </w:pPr>
            <w:r>
              <w:t>Установка, замена порт системы (катетера) для лекарственной терапии злокачественных новообразований</w:t>
            </w:r>
          </w:p>
        </w:tc>
        <w:tc>
          <w:tcPr>
            <w:tcW w:w="3572" w:type="dxa"/>
            <w:tcBorders>
              <w:top w:val="nil"/>
              <w:left w:val="nil"/>
              <w:bottom w:val="nil"/>
              <w:right w:val="nil"/>
            </w:tcBorders>
          </w:tcPr>
          <w:p w:rsidR="00BC21EE" w:rsidRDefault="00BC21EE">
            <w:pPr>
              <w:pStyle w:val="ConsPlusNormal"/>
            </w:pPr>
            <w:r>
              <w:t>C., D00-D09</w:t>
            </w:r>
          </w:p>
        </w:tc>
        <w:tc>
          <w:tcPr>
            <w:tcW w:w="2154" w:type="dxa"/>
            <w:tcBorders>
              <w:top w:val="nil"/>
              <w:left w:val="nil"/>
              <w:bottom w:val="nil"/>
              <w:right w:val="nil"/>
            </w:tcBorders>
          </w:tcPr>
          <w:p w:rsidR="00BC21EE" w:rsidRDefault="00BC21EE">
            <w:pPr>
              <w:pStyle w:val="ConsPlusNormal"/>
            </w:pPr>
            <w:r>
              <w:t>A11.12.001.002</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1,24</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157</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(кроме лимфоидной и кроветворной тканей), взрослые (уровень 1)</w:t>
            </w:r>
          </w:p>
        </w:tc>
        <w:tc>
          <w:tcPr>
            <w:tcW w:w="3572" w:type="dxa"/>
            <w:vMerge w:val="restart"/>
            <w:tcBorders>
              <w:top w:val="nil"/>
              <w:left w:val="nil"/>
              <w:bottom w:val="nil"/>
              <w:right w:val="nil"/>
            </w:tcBorders>
          </w:tcPr>
          <w:p w:rsidR="00BC21EE" w:rsidRDefault="00BC21EE">
            <w:pPr>
              <w:pStyle w:val="ConsPlusNormal"/>
            </w:pPr>
            <w:r>
              <w:t xml:space="preserve">C00, C00.0, C00.1, C00.2, C00.3, C00.4, C00.5, C00.6, C00.8, C00.9, C00-C80, C01, C02, C02.0, C02.1, C02.2, C02.3, C02.4, C02.8, C02.9, C03, C03.0, C03.1, C03.9, C04, C04.0, C04.1, C04.8, C04.9, C05, C05.0, C05.1, C05.2, C05.8, C05.9, C06, C06.0, C06.1, C06.2, C06.8, C06.9, C07, C08, C08.0, C08.1, C08.8, C08.9, C09, C09.0, C09.1, C09.8, C09.9, C10, </w:t>
            </w:r>
            <w:r>
              <w:lastRenderedPageBreak/>
              <w:t xml:space="preserve">C10.0, C10.1, C10.2, C10.3, C10.4, C10.8, C10.9, C11, C11.0, C11.1, C11.2, C11.3, C11.8, C11.9, C12, C13, C13.0, C13.1, C13.2, C13.8, C13.9, C15, C15.0, C15.1, C15.2, C15.3, C15.4, C15.5, C15.8, C15.9, C16, C16.0, C16.1, C16.2, C16.3, C16.4, C16.5, C16.6, C16.8, C16.9, C18, C18.0, C18.1, C18.2, C18.3, C18.4, C18.5, C18.6, C18.7, C18.8, C18.9, C19, C20, C21, C21.0, C21.1, C21.2, C21.8, C22, C22.0, C22.1, C22.2, C22.3, C22.4, C22.7, C22.9, C23, C24, C24.0, C24.1, C24.8, C24.9, C25, C25.0, C25.1, C25.2, C25.3, C25.4, C25.7, C25.8, C25.9, C30, C30.0, C30.1, C31, C31.0, C31.1, C31.2, C31.3, C31.8, C31.9, C32, C32.0, C32.1, C32.2, C32.3, C32.8, C32.9, C33, C34, C34.0, C34.1, C34.2, C34.3, C34.8, C34.9, C37, C38, C38.0, C38.1, C38.2, C38.3, C38.4, C38.8, C40, C40.0, C40.1, C40.2, C40.3, C40.8, C40.9, C41, C41.0, C41.1, C41.2, C41.3, C41.4, C41.8, C41.9, C43, C43.0, C43.1, C43.2, C43.3, C43.4, C43.5, C43.6, C43.7, C43.8, C43.9, C44, C44.0, C44.1, C44.2, C44.3, C44.4, C44.5, C44.6, C44.7, C44.8, C44.9, C45, C45.0, C45.1, C45.2, C45.7, C45.9, C49, C49.0, C49.1, C49.2, C49.3, C49.4, C49.5, C49.6, C49.8, C49.9, C50, C50.0, C50.1, C50.2, C50.3, C50.4, C50.5, C50.6, </w:t>
            </w:r>
            <w:r>
              <w:lastRenderedPageBreak/>
              <w:t>C50.8, C50.9, C51, C51.0, C51.1, C51.2, C51.8, C51.9, C52, C53, C53.0, C53.1, C53.8, C53.9, C54, C54.0, C54.1, C54.2, C54.3, C54.8, C54.9, C56, C57, C57.0, C57.1, C57.2, C57.3, C57.4, C57.7, C57.8, C57.9, C58, C60, C60.0, C60.1, C60.2, C60.8, C60.9, C61, C62, C62.0, C62.1, C62.9, C64, C65, C66, C67, C67.0, C67.1, C67.2, C67.3, C67.4, C67.5, C67.6, C67.7, C67.8, C67.9, C68.0, 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D05.9, D06, D06.0, D06.1, D06.7, D06.9, D07, D07.0, D07.1, D07.2, D07.3, D07.4, D07.5, D07.6, D09, D09.0, D09.1, D09.2, D09.3, D09.7, D09.9</w:t>
            </w:r>
          </w:p>
        </w:tc>
        <w:tc>
          <w:tcPr>
            <w:tcW w:w="2154" w:type="dxa"/>
            <w:vMerge w:val="restart"/>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0,51</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 xml:space="preserve">Схемы: sh0019, sh0047, sh0050, sh0058, sh0090, sh0113, sh0121, sh0122, sh0124, sh0189, sh0191, sh0213, sh0224, sh0229, sh0253, sh0330, sh0350, sh0582, sh0639, sh0641, sh0677, sh0680, sh0690, </w:t>
            </w:r>
            <w:r>
              <w:lastRenderedPageBreak/>
              <w:t>sh0699, sh0700, sh0702, sh0707, sh0711, sh0716, sh0770, sh0790, sh0794, sh0795, sh0807, sh0810, sh0811, sh0867, sh0878, sh0881, sh0927, sh0929, sh0950, sh0951, sh0971, sh0972, sh1030, sh1036, sh1056, sh9001</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lastRenderedPageBreak/>
              <w:t>158</w:t>
            </w:r>
          </w:p>
        </w:tc>
        <w:tc>
          <w:tcPr>
            <w:tcW w:w="2778" w:type="dxa"/>
            <w:vMerge w:val="restart"/>
            <w:tcBorders>
              <w:top w:val="nil"/>
              <w:left w:val="nil"/>
              <w:bottom w:val="nil"/>
              <w:right w:val="nil"/>
            </w:tcBorders>
          </w:tcPr>
          <w:p w:rsidR="00BC21EE" w:rsidRDefault="00BC21EE">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2)</w:t>
            </w:r>
          </w:p>
        </w:tc>
        <w:tc>
          <w:tcPr>
            <w:tcW w:w="3572" w:type="dxa"/>
            <w:vMerge w:val="restart"/>
            <w:tcBorders>
              <w:top w:val="nil"/>
              <w:left w:val="nil"/>
              <w:bottom w:val="nil"/>
              <w:right w:val="nil"/>
            </w:tcBorders>
          </w:tcPr>
          <w:p w:rsidR="00BC21EE" w:rsidRDefault="00BC21EE">
            <w:pPr>
              <w:pStyle w:val="ConsPlusNormal"/>
            </w:pPr>
            <w:r>
              <w:lastRenderedPageBreak/>
              <w:t xml:space="preserve">C00-C80, C14, C14.0, C14.2, C14.8, C17, C17.0, C17.1, C17.2, C17.3, </w:t>
            </w:r>
            <w:r>
              <w:lastRenderedPageBreak/>
              <w:t xml:space="preserve">C17.8, C17.9, C26, C26.0, C26.1, C26.8, C26.9, C39, C39.0, C39.8, C39.9, C46, C46.0, C46.1, C46.2, C46.3, C46.7, C46.8, C46.9, C47, C47.0, C47.1, C47.2, C47.3, C47.4, C47.5, C47.6, C47.8, C47.9, C48, C48.0, C48.1, C48.2, C48.8, C55, C63, C63.0, C63.1, C63.2, C63.7, C63.8, C63.9, C68, C68.1, C68.8, C68.9, C69, C69.0, C69.1, C69.2, C69.3, C69.4, C69.5, C69.6, C69.8, C69.9, C74, C74.1, C74.9, C75, C75.0, C75.1, C75.2, C75.3, C75.4, C75.5, C75.8, C75.9, C76, C76.0, C76.1, C76.2, C76.3, C76.4, C76.5, C76.7, C76.8, C77, C77.0, C77.1, C77.2, C77.3, C77.4, C77.5, C77.8, C77.9, C78, C78.0, C78.1, C78.2, C78.3, C78.4, C78.5, C78.6, C78.7, C78.8, C79, C79.0, C79.1, C79.2, C79.3, C79.4, C79.5, C79.6, C79.7, C79.8, C79.9, C80, C80.0, C80.9, C81, C81.0, C81.1, C81.2, C81.3, C81.4, C81.7, C81.9, C82, C82.0, C82.1, C82.2, C82.3, C82.4, C82.5, C82.6, C82.7, C82.9, C83, C83.0, C83.1, C83.3, C83.5, C83.7, C83.8, C83.9, C84, C84.0, C84.1, C84.4, C84.5, C84.6, C84.7, C84.8, C84.9, C85, C85.1, C85.2, C85.7, C85.9, C86, C86.0, C86.1, C86.2, C86.3, C86.4, C86.5, C86.6, C88, C88.0, C88.1, C88.2, C88.3, C88.4, C88.7, C88.9, C90, C90.0, C90.1, C90.2, C90.3, C91, C91.0, </w:t>
            </w:r>
            <w:r>
              <w:lastRenderedPageBreak/>
              <w:t>C91.1, C91.3, C91.4, C91.5, C91.6, C91.7, C91.8, C91.9, C92, C92.0, C92.1, C92.2, C92.3, C92.4, C92.5, C92.6, C92.7, C92.8, C92.9, C93, C93.0, C93.1, C93.3, C93.7, C93.9, C94, C94.0, C94.2, C94.3, C94.4, C94.6, C94.7, C95, C95.0, C95.1, C95.7, C95.9, C96, C96.0, C96.2, C96.4, C96.5, C96.6, C96.7, C96.8, C96.9, C97, D00-D09</w:t>
            </w:r>
          </w:p>
        </w:tc>
        <w:tc>
          <w:tcPr>
            <w:tcW w:w="2154" w:type="dxa"/>
            <w:vMerge w:val="restart"/>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0,71</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Схемы: sh0024, sh0025, sh0028, sh0035, sh0051, sh0052, sh0084, sh0123, sh0139, sh0144, sh0182, sh0202, sh0226, sh0238, sh0272, sh0280, sh0348, sh0389, sh0537, sh0555, sh0556, sh0616, sh0631, sh0632, sh0634, sh0636, sh0640, sh0673, sh0695, sh0698, sh0704, sh0712, sh0713, sh0717, sh0764, sh0765, sh0767, sh0768, sh0770.1, sh0773, sh0774, sh0775, sh0776, sh0777, sh0778, sh0784, sh0787, sh0789, sh0797, sh0800, sh0803, sh0814, sh0815, sh0870, sh0871, sh0873, sh0879, sh0880, sh0892, sh0909, sh0915, sh0916, sh0923, sh0929.1, sh0933, sh0953, sh0966, sh0974, sh0975, sh0977, sh1002, sh1031, sh1034, sh1035, sh9002</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lastRenderedPageBreak/>
              <w:t>159</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572" w:type="dxa"/>
            <w:vMerge w:val="restart"/>
            <w:tcBorders>
              <w:top w:val="nil"/>
              <w:left w:val="nil"/>
              <w:bottom w:val="nil"/>
              <w:right w:val="nil"/>
            </w:tcBorders>
          </w:tcPr>
          <w:p w:rsidR="00BC21EE" w:rsidRDefault="00BC21EE">
            <w:pPr>
              <w:pStyle w:val="ConsPlusNormal"/>
            </w:pPr>
            <w:r>
              <w:t>C00-C80, C97, D00-D09</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1,39</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 xml:space="preserve">Схемы: sh0018, sh0024.1, sh0028.1, sh0042, sh0083, sh0090.1, sh0121.1, sh0128, sh0130, sh0145, sh0149, sh0204, sh0258, sh0264, sh0304, sh0317, sh0385, sh0486, sh0488, sh0564, sh0565, sh0577, sh0632.1, sh0634.1, sh0635, sh0646, sh0663, sh0671, sh0672, sh0675, sh0689, sh0702.1, sh0704.1, sh0736, sh0779, sh0780, sh0786, sh0788, sh0792, sh0793, sh0795.1, sh0798, sh0801, sh0804, sh0812, sh0813, sh0816, sh0817, sh0824, sh0835, sh0837, </w:t>
            </w:r>
            <w:r>
              <w:lastRenderedPageBreak/>
              <w:t>sh0857, sh0875, sh0888, sh0897, sh0898, sh0899, sh0900, sh0926, sh0928, sh0946, sh0948, sh0952, sh0970, sh0978, sh0999, sh1035.1, sh1038, sh1039, sh1041</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160</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572" w:type="dxa"/>
            <w:vMerge w:val="restart"/>
            <w:tcBorders>
              <w:top w:val="nil"/>
              <w:left w:val="nil"/>
              <w:bottom w:val="nil"/>
              <w:right w:val="nil"/>
            </w:tcBorders>
          </w:tcPr>
          <w:p w:rsidR="00BC21EE" w:rsidRDefault="00BC21EE">
            <w:pPr>
              <w:pStyle w:val="ConsPlusNormal"/>
            </w:pPr>
            <w:r>
              <w:t>C00-C80, C97, D00-D09</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1,86</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 xml:space="preserve">Схемы: sh0025.1, sh0027, sh0061, sh0062, sh0063, sh0068, sh0071, sh0139.1, sh0140, sh0195, sh0206, sh0214, sh0215, sh0216, sh0217, sh0222, sh0303, sh0306, sh0308, sh0311, sh0336, sh0338, sh0349, sh0368, sh0371, sh0472, sh0473, sh0493, sh0534, sh0628, sh0631.1, sh0636.1, sh0644, sh0719, sh0720, sh0763, sh0771, sh0772, sh0782, sh0785, sh0787.1, sh0789.1, sh0811.1, sh0820, sh0822, sh0825, sh0833, sh0836, sh0841, sh0874, sh0884, sh0885, sh0895, sh0896, sh0922, sh0931, sh0934, sh0935, sh0947, sh0951.1, sh0963, </w:t>
            </w:r>
            <w:r>
              <w:lastRenderedPageBreak/>
              <w:t>sh0964, sh1003, sh1031.1, sh1032, sh1033, sh1040</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161</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572" w:type="dxa"/>
            <w:vMerge w:val="restart"/>
            <w:tcBorders>
              <w:top w:val="nil"/>
              <w:left w:val="nil"/>
              <w:bottom w:val="nil"/>
              <w:right w:val="nil"/>
            </w:tcBorders>
          </w:tcPr>
          <w:p w:rsidR="00BC21EE" w:rsidRDefault="00BC21EE">
            <w:pPr>
              <w:pStyle w:val="ConsPlusNormal"/>
            </w:pPr>
            <w:r>
              <w:t>C00-C80, C97, D00-D09</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2,43</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Схемы: sh0035.1, sh0040, sh0072, sh0075, sh0153, sh0179, sh0220, sh0305, sh0339, sh0466, sh0482, sh0489, sh0490, sh0538, sh0564.1, sh0588, sh0589, sh0605, sh0615, sh0617, sh0635.1, sh0638, sh0643, sh0648, sh0650, sh0673.1, sh0685, sh0705, sh0712.1, sh0717.1, sh0779.1, sh0780.1, sh0797.1, sh0800.1, sh0806, sh0812.1, sh0813.1, sh0838, sh0843, sh0845, sh0854, sh0858, sh0891, sh0892.1, sh0928.1, sh0932, sh0936, sh0943, sh0944, sh0953.1, sh0965, sh0973, sh0991, sh0993, sh0998, sh1034.1</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162</w:t>
            </w:r>
          </w:p>
        </w:tc>
        <w:tc>
          <w:tcPr>
            <w:tcW w:w="2778" w:type="dxa"/>
            <w:vMerge w:val="restart"/>
            <w:tcBorders>
              <w:top w:val="nil"/>
              <w:left w:val="nil"/>
              <w:bottom w:val="nil"/>
              <w:right w:val="nil"/>
            </w:tcBorders>
          </w:tcPr>
          <w:p w:rsidR="00BC21EE" w:rsidRDefault="00BC21EE">
            <w:pPr>
              <w:pStyle w:val="ConsPlusNormal"/>
            </w:pPr>
            <w:r>
              <w:t xml:space="preserve">Лекарственная терапия при злокачественных </w:t>
            </w:r>
            <w:r>
              <w:lastRenderedPageBreak/>
              <w:t>новообразованиях (кроме лимфоидной и кроветворной тканей), взрослые (уровень 6)</w:t>
            </w:r>
          </w:p>
        </w:tc>
        <w:tc>
          <w:tcPr>
            <w:tcW w:w="3572" w:type="dxa"/>
            <w:vMerge w:val="restart"/>
            <w:tcBorders>
              <w:top w:val="nil"/>
              <w:left w:val="nil"/>
              <w:bottom w:val="nil"/>
              <w:right w:val="nil"/>
            </w:tcBorders>
          </w:tcPr>
          <w:p w:rsidR="00BC21EE" w:rsidRDefault="00BC21EE">
            <w:pPr>
              <w:pStyle w:val="ConsPlusNormal"/>
            </w:pPr>
            <w:r>
              <w:lastRenderedPageBreak/>
              <w:t>C00-C80, C97, D00-D09</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3,32</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Схемы: sh0011, sh0042.1, sh0074, sh0084.1, sh0088, sh0140.1, sh0150, sh0207, sh0218, sh0255, sh0303.1, sh0328, sh0398, sh0399, sh0420, sh0454, sh0474, sh0485, sh0544, sh0557, sh0565.1, sh0570, sh0580, sh0611, sh0620, sh0645, sh0653, sh0664, sh0665, sh0670, sh0674, sh0678, sh0687, sh0706, sh0718, sh0781, sh0792.1, sh0820.1, sh0821, sh0823, sh0834, sh0842, sh0844, sh0846, sh0848, sh0850, sh0855, sh0859, sh0866, sh0868, sh0869, sh0887, sh0888.1, sh0906, sh0909.1, sh0912, sh0914, sh0919, sh0920, sh0921, sh0930, sh0938, sh0949, sh0967, sh0968, sh0990, sh0992, sh0995</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163</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572" w:type="dxa"/>
            <w:vMerge w:val="restart"/>
            <w:tcBorders>
              <w:top w:val="nil"/>
              <w:left w:val="nil"/>
              <w:bottom w:val="nil"/>
              <w:right w:val="nil"/>
            </w:tcBorders>
          </w:tcPr>
          <w:p w:rsidR="00BC21EE" w:rsidRDefault="00BC21EE">
            <w:pPr>
              <w:pStyle w:val="ConsPlusNormal"/>
            </w:pPr>
            <w:r>
              <w:t>C00-C80, C97, D00-D09</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4,23</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 xml:space="preserve">Схемы: sh0027.1, sh0057, sh0076, sh0085, sh0094, sh0159, sh0161, </w:t>
            </w:r>
            <w:r>
              <w:lastRenderedPageBreak/>
              <w:t>sh0162, sh0202.1, sh0209, sh0304.1, sh0306.1, sh0308.1, sh0317.1, sh0324, sh0326, sh0331, sh0333, sh0335, sh0342, sh0347, sh0360, sh0403, sh0419, sh0428, sh0434, sh0463, sh0464, sh0494, sh0497, sh0499, sh0576, sh0577.1, sh0615.1, sh0629, sh0647, sh0656, sh0688, sh0691, sh0696, sh0697, sh0701, sh0835.1, sh0837.1, sh0839, sh0841.1, sh0843.1, sh0845.1, sh0852, sh0854.1, sh0857.1, sh0862, sh0877, sh0880.1, sh0957, sh0994, sh0996, sh1038.1, sh1039.1, sh1041.1, sh1055</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164</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572" w:type="dxa"/>
            <w:vMerge w:val="restart"/>
            <w:tcBorders>
              <w:top w:val="nil"/>
              <w:left w:val="nil"/>
              <w:bottom w:val="nil"/>
              <w:right w:val="nil"/>
            </w:tcBorders>
          </w:tcPr>
          <w:p w:rsidR="00BC21EE" w:rsidRDefault="00BC21EE">
            <w:pPr>
              <w:pStyle w:val="ConsPlusNormal"/>
            </w:pPr>
            <w:r>
              <w:t>C00-C80, C97, D00-D09</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5,14</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 xml:space="preserve">Схемы: sh0040.1, sh0066, sh0069, sh0087, sh0104, sh0180, sh0275, sh0311.1, sh0327, sh0341, sh0371.1, sh0418, sh0426, sh0435, sh0436, sh0438, sh0520, </w:t>
            </w:r>
            <w:r>
              <w:lastRenderedPageBreak/>
              <w:t>sh0521, sh0522, sh0557.1, sh0570.1, sh0575, sh0578, sh0614, sh0618, sh0630, sh0638.1, sh0652, sh0654, sh0655, sh0657, sh0658, sh0668, sh0676, sh0679, sh0737, sh0738, sh0739, sh0740, sh0741, sh0747, sh0766, sh0799, sh0802, sh0821.1, sh0842.1, sh0847, sh0849, sh0851, sh0853, sh0860, sh0893, sh0894, sh0906.1, sh0907, sh0908, sh0913, sh0917, sh0926.1, sh0937, sh0938.1, sh0939, sh0941, sh0967.1, sh0969, sh0997, sh1040.1, sh1054</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165</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572" w:type="dxa"/>
            <w:vMerge w:val="restart"/>
            <w:tcBorders>
              <w:top w:val="nil"/>
              <w:left w:val="nil"/>
              <w:bottom w:val="nil"/>
              <w:right w:val="nil"/>
            </w:tcBorders>
          </w:tcPr>
          <w:p w:rsidR="00BC21EE" w:rsidRDefault="00BC21EE">
            <w:pPr>
              <w:pStyle w:val="ConsPlusNormal"/>
            </w:pPr>
            <w:r>
              <w:t>C00-C80, C97, D00-D09</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7,18</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 xml:space="preserve">Схемы: sh0031, sh0088.1, sh0110, sh0163, sh0208, sh0209.1, sh0255.1, sh0278, sh0279, sh0305.1, sh0323, sh0325, sh0332, sh0343, sh0506, sh0518, sh0524, sh0561, sh0601, </w:t>
            </w:r>
            <w:r>
              <w:lastRenderedPageBreak/>
              <w:t>sh0611.1, sh0620.1, sh0670.1, sh0693, sh0714, sh0742, sh0743, sh0744, sh0745, sh0783, sh0826, sh0827, sh0836.1, sh0838.1, sh0840, sh0844.1, sh0846.1, sh0855.1, sh0858.1, sh0861, sh0883, sh0886, sh0890, sh0891.1, sh0905, sh0956, sh0988, sh1032.1, sh1033.1, sh1052, sh1053, sh1057, sh1058</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166</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572" w:type="dxa"/>
            <w:vMerge w:val="restart"/>
            <w:tcBorders>
              <w:top w:val="nil"/>
              <w:left w:val="nil"/>
              <w:bottom w:val="nil"/>
              <w:right w:val="nil"/>
            </w:tcBorders>
          </w:tcPr>
          <w:p w:rsidR="00BC21EE" w:rsidRDefault="00BC21EE">
            <w:pPr>
              <w:pStyle w:val="ConsPlusNormal"/>
            </w:pPr>
            <w:r>
              <w:t>C00-C80, C97, D00-D09</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8,49</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 xml:space="preserve">Схемы: sh0096, sh0155, sh0156, sh0157, sh0158, sh0160, sh0204.1, sh0398.1, sh0399.1, sh0418.1, sh0450, sh0465, sh0515, sh0516, sh0517, sh0523, sh0525, sh0583, sh0591, sh0619, sh0645.1, sh0661, sh0674.1, sh0746, sh0769, sh0828, sh0847.1, sh0856, sh0868.1, sh0872, sh0882, sh0889, sh0910, sh0911, sh0940, sh0958, </w:t>
            </w:r>
            <w:r>
              <w:lastRenderedPageBreak/>
              <w:t>sh0987</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167</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572" w:type="dxa"/>
            <w:vMerge w:val="restart"/>
            <w:tcBorders>
              <w:top w:val="nil"/>
              <w:left w:val="nil"/>
              <w:bottom w:val="nil"/>
              <w:right w:val="nil"/>
            </w:tcBorders>
          </w:tcPr>
          <w:p w:rsidR="00BC21EE" w:rsidRDefault="00BC21EE">
            <w:pPr>
              <w:pStyle w:val="ConsPlusNormal"/>
            </w:pPr>
            <w:r>
              <w:t>C00-C80, C97, D00-D09</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13,38</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Схемы: sh0067, sh0070, sh0181, sh0496, sh0504, sh0533, sh0576.1, sh0578.1, sh0593, sh0594, sh0715, sh0961, sh0962, sh0976, sh1059, sh1060</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168</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572" w:type="dxa"/>
            <w:vMerge w:val="restart"/>
            <w:tcBorders>
              <w:top w:val="nil"/>
              <w:left w:val="nil"/>
              <w:bottom w:val="nil"/>
              <w:right w:val="nil"/>
            </w:tcBorders>
          </w:tcPr>
          <w:p w:rsidR="00BC21EE" w:rsidRDefault="00BC21EE">
            <w:pPr>
              <w:pStyle w:val="ConsPlusNormal"/>
            </w:pPr>
            <w:r>
              <w:t>C00-C80, C97, D00-D09</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17,89</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Схемы: sh0437, sh0575.1, sh0595, sh0596, sh0597, sh0662, sh0709, sh0796, sh0882.1, sh0918, sh0940.1, sh0954, sh0958.1, sh0979, sh1061, sh1062, sh1063</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169</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572" w:type="dxa"/>
            <w:vMerge w:val="restart"/>
            <w:tcBorders>
              <w:top w:val="nil"/>
              <w:left w:val="nil"/>
              <w:bottom w:val="nil"/>
              <w:right w:val="nil"/>
            </w:tcBorders>
          </w:tcPr>
          <w:p w:rsidR="00BC21EE" w:rsidRDefault="00BC21EE">
            <w:pPr>
              <w:pStyle w:val="ConsPlusNormal"/>
            </w:pPr>
            <w:r>
              <w:t>C00-C80, C97, D00-D09</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34,58</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Схемы: sh0081, sh0604, sh0876</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170</w:t>
            </w:r>
          </w:p>
        </w:tc>
        <w:tc>
          <w:tcPr>
            <w:tcW w:w="2778" w:type="dxa"/>
            <w:tcBorders>
              <w:top w:val="nil"/>
              <w:left w:val="nil"/>
              <w:bottom w:val="nil"/>
              <w:right w:val="nil"/>
            </w:tcBorders>
          </w:tcPr>
          <w:p w:rsidR="00BC21EE" w:rsidRDefault="00BC21EE">
            <w:pPr>
              <w:pStyle w:val="ConsPlusNormal"/>
            </w:pPr>
            <w:r>
              <w:t>Лучевая терапия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A06.01.007.001, A06.03.065, A06.04.018, </w:t>
            </w:r>
            <w:r>
              <w:lastRenderedPageBreak/>
              <w:t xml:space="preserve">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w:t>
            </w:r>
            <w:r>
              <w:lastRenderedPageBreak/>
              <w:t>A07.20.001.001, A07.20.001.002, A07.20.003.001, A07.20.003.002, A07.21.001, A07.21.001.002, A07.22.001.001, A07.22.001.002, A07.23.001, A07.23.001.002, A07.23.002, A07.26.002, A07.28.001.001, A07.28.001.002, A07.30.002, A07.30.025.001, A07.30.025.002</w:t>
            </w:r>
          </w:p>
        </w:tc>
        <w:tc>
          <w:tcPr>
            <w:tcW w:w="2438" w:type="dxa"/>
            <w:tcBorders>
              <w:top w:val="nil"/>
              <w:left w:val="nil"/>
              <w:bottom w:val="nil"/>
              <w:right w:val="nil"/>
            </w:tcBorders>
          </w:tcPr>
          <w:p w:rsidR="00BC21EE" w:rsidRDefault="00BC21EE">
            <w:pPr>
              <w:pStyle w:val="ConsPlusNormal"/>
            </w:pPr>
            <w:r>
              <w:lastRenderedPageBreak/>
              <w:t>Фракции: fr01-05</w:t>
            </w:r>
          </w:p>
        </w:tc>
        <w:tc>
          <w:tcPr>
            <w:tcW w:w="1984" w:type="dxa"/>
            <w:tcBorders>
              <w:top w:val="nil"/>
              <w:left w:val="nil"/>
              <w:bottom w:val="nil"/>
              <w:right w:val="nil"/>
            </w:tcBorders>
          </w:tcPr>
          <w:p w:rsidR="00BC21EE" w:rsidRDefault="00BC21EE">
            <w:pPr>
              <w:pStyle w:val="ConsPlusNormal"/>
              <w:jc w:val="right"/>
            </w:pPr>
            <w:r>
              <w:t>0,79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171</w:t>
            </w:r>
          </w:p>
        </w:tc>
        <w:tc>
          <w:tcPr>
            <w:tcW w:w="2778" w:type="dxa"/>
            <w:tcBorders>
              <w:top w:val="nil"/>
              <w:left w:val="nil"/>
              <w:bottom w:val="nil"/>
              <w:right w:val="nil"/>
            </w:tcBorders>
          </w:tcPr>
          <w:p w:rsidR="00BC21EE" w:rsidRDefault="00BC21EE">
            <w:pPr>
              <w:pStyle w:val="ConsPlusNormal"/>
            </w:pPr>
            <w:r>
              <w:t>Лучевая терапия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A07.30.009</w:t>
            </w:r>
          </w:p>
        </w:tc>
        <w:tc>
          <w:tcPr>
            <w:tcW w:w="2438" w:type="dxa"/>
            <w:tcBorders>
              <w:top w:val="nil"/>
              <w:left w:val="nil"/>
              <w:bottom w:val="nil"/>
              <w:right w:val="nil"/>
            </w:tcBorders>
          </w:tcPr>
          <w:p w:rsidR="00BC21EE" w:rsidRDefault="00BC21EE">
            <w:pPr>
              <w:pStyle w:val="ConsPlusNormal"/>
            </w:pPr>
            <w:r>
              <w:t>Фракции: fr01-05, fr06-07</w:t>
            </w:r>
          </w:p>
        </w:tc>
        <w:tc>
          <w:tcPr>
            <w:tcW w:w="1984" w:type="dxa"/>
            <w:tcBorders>
              <w:top w:val="nil"/>
              <w:left w:val="nil"/>
              <w:bottom w:val="nil"/>
              <w:right w:val="nil"/>
            </w:tcBorders>
          </w:tcPr>
          <w:p w:rsidR="00BC21EE" w:rsidRDefault="00BC21EE">
            <w:pPr>
              <w:pStyle w:val="ConsPlusNormal"/>
              <w:jc w:val="right"/>
            </w:pPr>
            <w:r>
              <w:t>1,14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172</w:t>
            </w:r>
          </w:p>
        </w:tc>
        <w:tc>
          <w:tcPr>
            <w:tcW w:w="2778" w:type="dxa"/>
            <w:tcBorders>
              <w:top w:val="nil"/>
              <w:left w:val="nil"/>
              <w:bottom w:val="nil"/>
              <w:right w:val="nil"/>
            </w:tcBorders>
          </w:tcPr>
          <w:p w:rsidR="00BC21EE" w:rsidRDefault="00BC21EE">
            <w:pPr>
              <w:pStyle w:val="ConsPlusNormal"/>
            </w:pPr>
            <w:r>
              <w:t>Лучевая терапия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A06.01.007.001, A06.03.065, A06.04.018, A06.08.008, A06.09.009, A06.11.003, A06.20.007, A06.23.005, A07.01.004, A07.03.002.001, A07.03.002.002, A07.06.002.001, A07.06.002.002, </w:t>
            </w:r>
            <w:r>
              <w:lastRenderedPageBreak/>
              <w:t xml:space="preserve">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w:t>
            </w:r>
            <w:r>
              <w:lastRenderedPageBreak/>
              <w:t>A07.23.002, A07.26.002, A07.28.001.001, A07.28.001.002, A07.30.002, A07.30.025.001, A07.30.025.002</w:t>
            </w:r>
          </w:p>
        </w:tc>
        <w:tc>
          <w:tcPr>
            <w:tcW w:w="2438" w:type="dxa"/>
            <w:tcBorders>
              <w:top w:val="nil"/>
              <w:left w:val="nil"/>
              <w:bottom w:val="nil"/>
              <w:right w:val="nil"/>
            </w:tcBorders>
          </w:tcPr>
          <w:p w:rsidR="00BC21EE" w:rsidRDefault="00BC21EE">
            <w:pPr>
              <w:pStyle w:val="ConsPlusNormal"/>
            </w:pPr>
            <w:r>
              <w:lastRenderedPageBreak/>
              <w:t>Фракции: fr06-07, fr08-10, fr11-20</w:t>
            </w:r>
          </w:p>
        </w:tc>
        <w:tc>
          <w:tcPr>
            <w:tcW w:w="1984" w:type="dxa"/>
            <w:tcBorders>
              <w:top w:val="nil"/>
              <w:left w:val="nil"/>
              <w:bottom w:val="nil"/>
              <w:right w:val="nil"/>
            </w:tcBorders>
          </w:tcPr>
          <w:p w:rsidR="00BC21EE" w:rsidRDefault="00BC21EE">
            <w:pPr>
              <w:pStyle w:val="ConsPlusNormal"/>
              <w:jc w:val="right"/>
            </w:pPr>
            <w:r>
              <w:t>2,46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173</w:t>
            </w:r>
          </w:p>
        </w:tc>
        <w:tc>
          <w:tcPr>
            <w:tcW w:w="2778" w:type="dxa"/>
            <w:tcBorders>
              <w:top w:val="nil"/>
              <w:left w:val="nil"/>
              <w:bottom w:val="nil"/>
              <w:right w:val="nil"/>
            </w:tcBorders>
          </w:tcPr>
          <w:p w:rsidR="00BC21EE" w:rsidRDefault="00BC21EE">
            <w:pPr>
              <w:pStyle w:val="ConsPlusNormal"/>
            </w:pPr>
            <w:r>
              <w:t>Лучевая терапия (уровень 4)</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A07.07.002, A07.07.002.001, A07.07.004, A07.07.004.001, A07.08.002, A07.16.002, A07.19.002, A07.19.003, A07.20.002, A07.20.002.001, A07.20.003.006, A07.21.002, A07.30.004, A07.30.007, A07.30.010, A07.30.011, A07.30.013</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2,51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174</w:t>
            </w:r>
          </w:p>
        </w:tc>
        <w:tc>
          <w:tcPr>
            <w:tcW w:w="2778" w:type="dxa"/>
            <w:tcBorders>
              <w:top w:val="nil"/>
              <w:left w:val="nil"/>
              <w:bottom w:val="nil"/>
              <w:right w:val="nil"/>
            </w:tcBorders>
          </w:tcPr>
          <w:p w:rsidR="00BC21EE" w:rsidRDefault="00BC21EE">
            <w:pPr>
              <w:pStyle w:val="ConsPlusNormal"/>
            </w:pPr>
            <w:r>
              <w:t>Лучевая терапия (уровень 5)</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A07.30.009</w:t>
            </w:r>
          </w:p>
        </w:tc>
        <w:tc>
          <w:tcPr>
            <w:tcW w:w="2438" w:type="dxa"/>
            <w:tcBorders>
              <w:top w:val="nil"/>
              <w:left w:val="nil"/>
              <w:bottom w:val="nil"/>
              <w:right w:val="nil"/>
            </w:tcBorders>
          </w:tcPr>
          <w:p w:rsidR="00BC21EE" w:rsidRDefault="00BC21EE">
            <w:pPr>
              <w:pStyle w:val="ConsPlusNormal"/>
            </w:pPr>
            <w:r>
              <w:t>Фракции: fr08-10, fr11-20</w:t>
            </w:r>
          </w:p>
        </w:tc>
        <w:tc>
          <w:tcPr>
            <w:tcW w:w="1984" w:type="dxa"/>
            <w:tcBorders>
              <w:top w:val="nil"/>
              <w:left w:val="nil"/>
              <w:bottom w:val="nil"/>
              <w:right w:val="nil"/>
            </w:tcBorders>
          </w:tcPr>
          <w:p w:rsidR="00BC21EE" w:rsidRDefault="00BC21EE">
            <w:pPr>
              <w:pStyle w:val="ConsPlusNormal"/>
              <w:jc w:val="right"/>
            </w:pPr>
            <w:r>
              <w:t>2,82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175</w:t>
            </w:r>
          </w:p>
        </w:tc>
        <w:tc>
          <w:tcPr>
            <w:tcW w:w="2778" w:type="dxa"/>
            <w:tcBorders>
              <w:top w:val="nil"/>
              <w:left w:val="nil"/>
              <w:bottom w:val="nil"/>
              <w:right w:val="nil"/>
            </w:tcBorders>
          </w:tcPr>
          <w:p w:rsidR="00BC21EE" w:rsidRDefault="00BC21EE">
            <w:pPr>
              <w:pStyle w:val="ConsPlusNormal"/>
            </w:pPr>
            <w:r>
              <w:t>Лучевая терапия (уровень 6)</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A06.01.007.001, A06.03.065, A06.04.018, A06.08.008, A06.09.009, </w:t>
            </w:r>
            <w:r>
              <w:lastRenderedPageBreak/>
              <w:t xml:space="preserve">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w:t>
            </w:r>
            <w:r>
              <w:lastRenderedPageBreak/>
              <w:t>A07.20.003.001, A07.20.003.002, A07.21.001, A07.21.001.002, A07.22.001.001, A07.22.001.002, A07.23.001, A07.23.001.002, A07.23.002, A07.26.002, A07.28.001.001, A07.28.001.002, A07.30.002, A07.30.025.001, A07.30.025.002</w:t>
            </w:r>
          </w:p>
        </w:tc>
        <w:tc>
          <w:tcPr>
            <w:tcW w:w="2438" w:type="dxa"/>
            <w:tcBorders>
              <w:top w:val="nil"/>
              <w:left w:val="nil"/>
              <w:bottom w:val="nil"/>
              <w:right w:val="nil"/>
            </w:tcBorders>
          </w:tcPr>
          <w:p w:rsidR="00BC21EE" w:rsidRDefault="00BC21EE">
            <w:pPr>
              <w:pStyle w:val="ConsPlusNormal"/>
            </w:pPr>
            <w:r>
              <w:lastRenderedPageBreak/>
              <w:t>Фракции: fr21-29, fr30-32, fr33-99</w:t>
            </w:r>
          </w:p>
        </w:tc>
        <w:tc>
          <w:tcPr>
            <w:tcW w:w="1984" w:type="dxa"/>
            <w:tcBorders>
              <w:top w:val="nil"/>
              <w:left w:val="nil"/>
              <w:bottom w:val="nil"/>
              <w:right w:val="nil"/>
            </w:tcBorders>
          </w:tcPr>
          <w:p w:rsidR="00BC21EE" w:rsidRDefault="00BC21EE">
            <w:pPr>
              <w:pStyle w:val="ConsPlusNormal"/>
              <w:jc w:val="right"/>
            </w:pPr>
            <w:r>
              <w:t>4,51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176</w:t>
            </w:r>
          </w:p>
        </w:tc>
        <w:tc>
          <w:tcPr>
            <w:tcW w:w="2778" w:type="dxa"/>
            <w:tcBorders>
              <w:top w:val="nil"/>
              <w:left w:val="nil"/>
              <w:bottom w:val="nil"/>
              <w:right w:val="nil"/>
            </w:tcBorders>
          </w:tcPr>
          <w:p w:rsidR="00BC21EE" w:rsidRDefault="00BC21EE">
            <w:pPr>
              <w:pStyle w:val="ConsPlusNormal"/>
            </w:pPr>
            <w:r>
              <w:t>Лучевая терапия (уровень 7)</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A07.30.009</w:t>
            </w:r>
          </w:p>
        </w:tc>
        <w:tc>
          <w:tcPr>
            <w:tcW w:w="2438" w:type="dxa"/>
            <w:tcBorders>
              <w:top w:val="nil"/>
              <w:left w:val="nil"/>
              <w:bottom w:val="nil"/>
              <w:right w:val="nil"/>
            </w:tcBorders>
          </w:tcPr>
          <w:p w:rsidR="00BC21EE" w:rsidRDefault="00BC21EE">
            <w:pPr>
              <w:pStyle w:val="ConsPlusNormal"/>
            </w:pPr>
            <w:r>
              <w:t>Фракции: fr21-29, fr30-32, fr33-99</w:t>
            </w:r>
          </w:p>
        </w:tc>
        <w:tc>
          <w:tcPr>
            <w:tcW w:w="1984" w:type="dxa"/>
            <w:tcBorders>
              <w:top w:val="nil"/>
              <w:left w:val="nil"/>
              <w:bottom w:val="nil"/>
              <w:right w:val="nil"/>
            </w:tcBorders>
          </w:tcPr>
          <w:p w:rsidR="00BC21EE" w:rsidRDefault="00BC21EE">
            <w:pPr>
              <w:pStyle w:val="ConsPlusNormal"/>
              <w:jc w:val="right"/>
            </w:pPr>
            <w:r>
              <w:t>4,87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177</w:t>
            </w:r>
          </w:p>
        </w:tc>
        <w:tc>
          <w:tcPr>
            <w:tcW w:w="2778" w:type="dxa"/>
            <w:tcBorders>
              <w:top w:val="nil"/>
              <w:left w:val="nil"/>
              <w:bottom w:val="nil"/>
              <w:right w:val="nil"/>
            </w:tcBorders>
          </w:tcPr>
          <w:p w:rsidR="00BC21EE" w:rsidRDefault="00BC21EE">
            <w:pPr>
              <w:pStyle w:val="ConsPlusNormal"/>
            </w:pPr>
            <w:r>
              <w:t>Лучевая терапия (уровень 8)</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A07.30.003.002, A07.30.012</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14,55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178</w:t>
            </w:r>
          </w:p>
        </w:tc>
        <w:tc>
          <w:tcPr>
            <w:tcW w:w="2778" w:type="dxa"/>
            <w:tcBorders>
              <w:top w:val="nil"/>
              <w:left w:val="nil"/>
              <w:bottom w:val="nil"/>
              <w:right w:val="nil"/>
            </w:tcBorders>
          </w:tcPr>
          <w:p w:rsidR="00BC21EE" w:rsidRDefault="00BC21EE">
            <w:pPr>
              <w:pStyle w:val="ConsPlusNormal"/>
            </w:pPr>
            <w:r>
              <w:t>Лучевая терапия в сочетании с лекарственной терапией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A07.30.007</w:t>
            </w:r>
          </w:p>
        </w:tc>
        <w:tc>
          <w:tcPr>
            <w:tcW w:w="2438" w:type="dxa"/>
            <w:tcBorders>
              <w:top w:val="nil"/>
              <w:left w:val="nil"/>
              <w:bottom w:val="nil"/>
              <w:right w:val="nil"/>
            </w:tcBorders>
          </w:tcPr>
          <w:p w:rsidR="00BC21EE" w:rsidRDefault="00BC21EE">
            <w:pPr>
              <w:pStyle w:val="ConsPlusNormal"/>
            </w:pPr>
            <w:r>
              <w:t>Иной классификационный критерий: mt002</w:t>
            </w:r>
          </w:p>
        </w:tc>
        <w:tc>
          <w:tcPr>
            <w:tcW w:w="1984" w:type="dxa"/>
            <w:tcBorders>
              <w:top w:val="nil"/>
              <w:left w:val="nil"/>
              <w:bottom w:val="nil"/>
              <w:right w:val="nil"/>
            </w:tcBorders>
          </w:tcPr>
          <w:p w:rsidR="00BC21EE" w:rsidRDefault="00BC21EE">
            <w:pPr>
              <w:pStyle w:val="ConsPlusNormal"/>
              <w:jc w:val="right"/>
            </w:pPr>
            <w:r>
              <w:t>3,09</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179</w:t>
            </w:r>
          </w:p>
        </w:tc>
        <w:tc>
          <w:tcPr>
            <w:tcW w:w="2778" w:type="dxa"/>
            <w:vMerge w:val="restart"/>
            <w:tcBorders>
              <w:top w:val="nil"/>
              <w:left w:val="nil"/>
              <w:bottom w:val="nil"/>
              <w:right w:val="nil"/>
            </w:tcBorders>
          </w:tcPr>
          <w:p w:rsidR="00BC21EE" w:rsidRDefault="00BC21EE">
            <w:pPr>
              <w:pStyle w:val="ConsPlusNormal"/>
            </w:pPr>
            <w:r>
              <w:t>Лучевая терапия в сочетании с лекарственной терапией (уровень 2)</w:t>
            </w:r>
          </w:p>
        </w:tc>
        <w:tc>
          <w:tcPr>
            <w:tcW w:w="3572" w:type="dxa"/>
            <w:vMerge w:val="restart"/>
            <w:tcBorders>
              <w:top w:val="nil"/>
              <w:left w:val="nil"/>
              <w:bottom w:val="nil"/>
              <w:right w:val="nil"/>
            </w:tcBorders>
          </w:tcPr>
          <w:p w:rsidR="00BC21EE" w:rsidRDefault="00BC21EE">
            <w:pPr>
              <w:pStyle w:val="ConsPlusNormal"/>
              <w:jc w:val="center"/>
            </w:pPr>
            <w:r>
              <w:t>-</w:t>
            </w:r>
          </w:p>
        </w:tc>
        <w:tc>
          <w:tcPr>
            <w:tcW w:w="2154" w:type="dxa"/>
            <w:vMerge w:val="restart"/>
            <w:tcBorders>
              <w:top w:val="nil"/>
              <w:left w:val="nil"/>
              <w:bottom w:val="nil"/>
              <w:right w:val="nil"/>
            </w:tcBorders>
          </w:tcPr>
          <w:p w:rsidR="00BC21EE" w:rsidRDefault="00BC21EE">
            <w:pPr>
              <w:pStyle w:val="ConsPlusNormal"/>
            </w:pPr>
            <w:r>
              <w:t xml:space="preserve">A06.01.007.001, A06.03.065, A06.04.018, A06.08.008, A06.09.009, A06.11.003, A06.20.007, A06.23.005, A07.01.004, </w:t>
            </w:r>
            <w:r>
              <w:lastRenderedPageBreak/>
              <w:t xml:space="preserve">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w:t>
            </w:r>
            <w:r>
              <w:lastRenderedPageBreak/>
              <w:t>A07.22.001.001, A07.22.001.002, A07.23.001, A07.23.001.002, A07.23.002, A07.26.002, A07.28.001.001, A07.28.001.002, A07.30.002, A07.30.025.001, A07.30.025.002</w:t>
            </w:r>
          </w:p>
        </w:tc>
        <w:tc>
          <w:tcPr>
            <w:tcW w:w="2438" w:type="dxa"/>
            <w:tcBorders>
              <w:top w:val="nil"/>
              <w:left w:val="nil"/>
              <w:bottom w:val="nil"/>
              <w:right w:val="nil"/>
            </w:tcBorders>
          </w:tcPr>
          <w:p w:rsidR="00BC21EE" w:rsidRDefault="00BC21EE">
            <w:pPr>
              <w:pStyle w:val="ConsPlusNormal"/>
            </w:pPr>
            <w:r>
              <w:lastRenderedPageBreak/>
              <w:t>Иной классификационный критерий: mt001, mt002, mt003, mt004, mt005, mt006, mt010, mt012, mt013, mt015, mt016, mt017, mt018, mt019, mt020, mt023, mt024</w:t>
            </w:r>
          </w:p>
        </w:tc>
        <w:tc>
          <w:tcPr>
            <w:tcW w:w="1984" w:type="dxa"/>
            <w:vMerge w:val="restart"/>
            <w:tcBorders>
              <w:top w:val="nil"/>
              <w:left w:val="nil"/>
              <w:bottom w:val="nil"/>
              <w:right w:val="nil"/>
            </w:tcBorders>
          </w:tcPr>
          <w:p w:rsidR="00BC21EE" w:rsidRDefault="00BC21EE">
            <w:pPr>
              <w:pStyle w:val="ConsPlusNormal"/>
              <w:jc w:val="right"/>
            </w:pPr>
            <w:r>
              <w:t>3,78</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Фракции: fr01-05, fr06-07, fr08-10, fr11-20, fr21-29</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lastRenderedPageBreak/>
              <w:t>180</w:t>
            </w:r>
          </w:p>
        </w:tc>
        <w:tc>
          <w:tcPr>
            <w:tcW w:w="2778" w:type="dxa"/>
            <w:vMerge w:val="restart"/>
            <w:tcBorders>
              <w:top w:val="nil"/>
              <w:left w:val="nil"/>
              <w:bottom w:val="nil"/>
              <w:right w:val="nil"/>
            </w:tcBorders>
          </w:tcPr>
          <w:p w:rsidR="00BC21EE" w:rsidRDefault="00BC21EE">
            <w:pPr>
              <w:pStyle w:val="ConsPlusNormal"/>
            </w:pPr>
            <w:r>
              <w:t>Лучевая терапия в сочетании с лекарственной терапией (уровень 3)</w:t>
            </w:r>
          </w:p>
        </w:tc>
        <w:tc>
          <w:tcPr>
            <w:tcW w:w="3572" w:type="dxa"/>
            <w:vMerge w:val="restart"/>
            <w:tcBorders>
              <w:top w:val="nil"/>
              <w:left w:val="nil"/>
              <w:bottom w:val="nil"/>
              <w:right w:val="nil"/>
            </w:tcBorders>
          </w:tcPr>
          <w:p w:rsidR="00BC21EE" w:rsidRDefault="00BC21EE">
            <w:pPr>
              <w:pStyle w:val="ConsPlusNormal"/>
              <w:jc w:val="center"/>
            </w:pPr>
            <w:r>
              <w:t>-</w:t>
            </w:r>
          </w:p>
        </w:tc>
        <w:tc>
          <w:tcPr>
            <w:tcW w:w="2154" w:type="dxa"/>
            <w:vMerge w:val="restart"/>
            <w:tcBorders>
              <w:top w:val="nil"/>
              <w:left w:val="nil"/>
              <w:bottom w:val="nil"/>
              <w:right w:val="nil"/>
            </w:tcBorders>
          </w:tcPr>
          <w:p w:rsidR="00BC21EE" w:rsidRDefault="00BC21EE">
            <w:pPr>
              <w:pStyle w:val="ConsPlusNormal"/>
            </w:pPr>
            <w:r>
              <w:t>A07.30.009, A07.30.009.001</w:t>
            </w:r>
          </w:p>
        </w:tc>
        <w:tc>
          <w:tcPr>
            <w:tcW w:w="2438" w:type="dxa"/>
            <w:tcBorders>
              <w:top w:val="nil"/>
              <w:left w:val="nil"/>
              <w:bottom w:val="nil"/>
              <w:right w:val="nil"/>
            </w:tcBorders>
          </w:tcPr>
          <w:p w:rsidR="00BC21EE" w:rsidRDefault="00BC21EE">
            <w:pPr>
              <w:pStyle w:val="ConsPlusNormal"/>
            </w:pPr>
            <w:r>
              <w:t>Иной классификационный критерий: mt001, mt002, mt003, mt004, mt005, mt006, mt010, mt012, mt013, mt015, mt016, mt017, mt018, mt019, mt020, mt023, mt024</w:t>
            </w:r>
          </w:p>
        </w:tc>
        <w:tc>
          <w:tcPr>
            <w:tcW w:w="1984" w:type="dxa"/>
            <w:vMerge w:val="restart"/>
            <w:tcBorders>
              <w:top w:val="nil"/>
              <w:left w:val="nil"/>
              <w:bottom w:val="nil"/>
              <w:right w:val="nil"/>
            </w:tcBorders>
          </w:tcPr>
          <w:p w:rsidR="00BC21EE" w:rsidRDefault="00BC21EE">
            <w:pPr>
              <w:pStyle w:val="ConsPlusNormal"/>
              <w:jc w:val="right"/>
            </w:pPr>
            <w:r>
              <w:t>4,37</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Фракции: fr01-05, fr06-07, fr08-10, fr11-20, fr21-29</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181</w:t>
            </w:r>
          </w:p>
        </w:tc>
        <w:tc>
          <w:tcPr>
            <w:tcW w:w="2778" w:type="dxa"/>
            <w:vMerge w:val="restart"/>
            <w:tcBorders>
              <w:top w:val="nil"/>
              <w:left w:val="nil"/>
              <w:bottom w:val="nil"/>
              <w:right w:val="nil"/>
            </w:tcBorders>
          </w:tcPr>
          <w:p w:rsidR="00BC21EE" w:rsidRDefault="00BC21EE">
            <w:pPr>
              <w:pStyle w:val="ConsPlusNormal"/>
            </w:pPr>
            <w:r>
              <w:t>Лучевая терапия в сочетании с лекарственной терапией (уровень 4)</w:t>
            </w:r>
          </w:p>
        </w:tc>
        <w:tc>
          <w:tcPr>
            <w:tcW w:w="3572" w:type="dxa"/>
            <w:vMerge w:val="restart"/>
            <w:tcBorders>
              <w:top w:val="nil"/>
              <w:left w:val="nil"/>
              <w:bottom w:val="nil"/>
              <w:right w:val="nil"/>
            </w:tcBorders>
          </w:tcPr>
          <w:p w:rsidR="00BC21EE" w:rsidRDefault="00BC21EE">
            <w:pPr>
              <w:pStyle w:val="ConsPlusNormal"/>
              <w:jc w:val="center"/>
            </w:pPr>
            <w:r>
              <w:t>-</w:t>
            </w:r>
          </w:p>
        </w:tc>
        <w:tc>
          <w:tcPr>
            <w:tcW w:w="2154" w:type="dxa"/>
            <w:vMerge w:val="restart"/>
            <w:tcBorders>
              <w:top w:val="nil"/>
              <w:left w:val="nil"/>
              <w:bottom w:val="nil"/>
              <w:right w:val="nil"/>
            </w:tcBorders>
          </w:tcPr>
          <w:p w:rsidR="00BC21EE" w:rsidRDefault="00BC21EE">
            <w:pPr>
              <w:pStyle w:val="ConsPlusNormal"/>
            </w:pPr>
            <w:r>
              <w:t xml:space="preserve">A06.01.007.001, A06.03.065, A06.04.018, A06.08.008, A06.09.009, A06.11.003, A06.20.007, A06.23.005, </w:t>
            </w:r>
            <w:r>
              <w:lastRenderedPageBreak/>
              <w:t xml:space="preserve">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w:t>
            </w:r>
            <w:r>
              <w:lastRenderedPageBreak/>
              <w:t>A07.21.001.002, A07.22.001.001, A07.22.001.002, A07.23.001, A07.23.001.002, A07.23.002, A07.26.002, A07.28.001.001, A07.28.001.002, A07.30.002, A07.30.025.001, A07.30.025.002</w:t>
            </w:r>
          </w:p>
        </w:tc>
        <w:tc>
          <w:tcPr>
            <w:tcW w:w="2438" w:type="dxa"/>
            <w:tcBorders>
              <w:top w:val="nil"/>
              <w:left w:val="nil"/>
              <w:bottom w:val="nil"/>
              <w:right w:val="nil"/>
            </w:tcBorders>
          </w:tcPr>
          <w:p w:rsidR="00BC21EE" w:rsidRDefault="00BC21EE">
            <w:pPr>
              <w:pStyle w:val="ConsPlusNormal"/>
            </w:pPr>
            <w:r>
              <w:lastRenderedPageBreak/>
              <w:t xml:space="preserve">Иной классификационный критерий: mt001, mt002, mt003, mt004, mt005, mt006, mt010, mt012, mt013, mt015, mt016, mt017, mt018, mt019, mt020, mt023, </w:t>
            </w:r>
            <w:r>
              <w:lastRenderedPageBreak/>
              <w:t>mt024</w:t>
            </w:r>
          </w:p>
        </w:tc>
        <w:tc>
          <w:tcPr>
            <w:tcW w:w="1984" w:type="dxa"/>
            <w:vMerge w:val="restart"/>
            <w:tcBorders>
              <w:top w:val="nil"/>
              <w:left w:val="nil"/>
              <w:bottom w:val="nil"/>
              <w:right w:val="nil"/>
            </w:tcBorders>
          </w:tcPr>
          <w:p w:rsidR="00BC21EE" w:rsidRDefault="00BC21EE">
            <w:pPr>
              <w:pStyle w:val="ConsPlusNormal"/>
              <w:jc w:val="right"/>
            </w:pPr>
            <w:r>
              <w:lastRenderedPageBreak/>
              <w:t>5,85</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Фракции: fr30-32, fr33-99</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182</w:t>
            </w:r>
          </w:p>
        </w:tc>
        <w:tc>
          <w:tcPr>
            <w:tcW w:w="2778" w:type="dxa"/>
            <w:vMerge w:val="restart"/>
            <w:tcBorders>
              <w:top w:val="nil"/>
              <w:left w:val="nil"/>
              <w:bottom w:val="nil"/>
              <w:right w:val="nil"/>
            </w:tcBorders>
          </w:tcPr>
          <w:p w:rsidR="00BC21EE" w:rsidRDefault="00BC21EE">
            <w:pPr>
              <w:pStyle w:val="ConsPlusNormal"/>
            </w:pPr>
            <w:r>
              <w:t>Лучевая терапия в сочетании с лекарственной терапией (уровень 5)</w:t>
            </w:r>
          </w:p>
        </w:tc>
        <w:tc>
          <w:tcPr>
            <w:tcW w:w="3572" w:type="dxa"/>
            <w:vMerge w:val="restart"/>
            <w:tcBorders>
              <w:top w:val="nil"/>
              <w:left w:val="nil"/>
              <w:bottom w:val="nil"/>
              <w:right w:val="nil"/>
            </w:tcBorders>
          </w:tcPr>
          <w:p w:rsidR="00BC21EE" w:rsidRDefault="00BC21EE">
            <w:pPr>
              <w:pStyle w:val="ConsPlusNormal"/>
              <w:jc w:val="center"/>
            </w:pPr>
            <w:r>
              <w:t>-</w:t>
            </w:r>
          </w:p>
        </w:tc>
        <w:tc>
          <w:tcPr>
            <w:tcW w:w="2154" w:type="dxa"/>
            <w:vMerge w:val="restart"/>
            <w:tcBorders>
              <w:top w:val="nil"/>
              <w:left w:val="nil"/>
              <w:bottom w:val="nil"/>
              <w:right w:val="nil"/>
            </w:tcBorders>
          </w:tcPr>
          <w:p w:rsidR="00BC21EE" w:rsidRDefault="00BC21EE">
            <w:pPr>
              <w:pStyle w:val="ConsPlusNormal"/>
            </w:pPr>
            <w:r>
              <w:t>A07.30.009, A07.30.009.001</w:t>
            </w:r>
          </w:p>
        </w:tc>
        <w:tc>
          <w:tcPr>
            <w:tcW w:w="2438" w:type="dxa"/>
            <w:tcBorders>
              <w:top w:val="nil"/>
              <w:left w:val="nil"/>
              <w:bottom w:val="nil"/>
              <w:right w:val="nil"/>
            </w:tcBorders>
          </w:tcPr>
          <w:p w:rsidR="00BC21EE" w:rsidRDefault="00BC21EE">
            <w:pPr>
              <w:pStyle w:val="ConsPlusNormal"/>
            </w:pPr>
            <w:r>
              <w:t>Иной классификационный критерий: mt001, mt002, mt003, mt004, mt005, mt006, mt010, mt012, mt013, mt015, mt016, mt017, mt018, mt019, mt020, mt023, mt024</w:t>
            </w:r>
          </w:p>
        </w:tc>
        <w:tc>
          <w:tcPr>
            <w:tcW w:w="1984" w:type="dxa"/>
            <w:vMerge w:val="restart"/>
            <w:tcBorders>
              <w:top w:val="nil"/>
              <w:left w:val="nil"/>
              <w:bottom w:val="nil"/>
              <w:right w:val="nil"/>
            </w:tcBorders>
          </w:tcPr>
          <w:p w:rsidR="00BC21EE" w:rsidRDefault="00BC21EE">
            <w:pPr>
              <w:pStyle w:val="ConsPlusNormal"/>
              <w:jc w:val="right"/>
            </w:pPr>
            <w:r>
              <w:t>6,57</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Фракции: fr30-32, fr33-99</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183</w:t>
            </w:r>
          </w:p>
        </w:tc>
        <w:tc>
          <w:tcPr>
            <w:tcW w:w="2778" w:type="dxa"/>
            <w:tcBorders>
              <w:top w:val="nil"/>
              <w:left w:val="nil"/>
              <w:bottom w:val="nil"/>
              <w:right w:val="nil"/>
            </w:tcBorders>
          </w:tcPr>
          <w:p w:rsidR="00BC21EE" w:rsidRDefault="00BC21EE">
            <w:pPr>
              <w:pStyle w:val="ConsPlusNormal"/>
            </w:pPr>
            <w:r>
              <w:t>Лучевая терапия в сочетании с лекарственной терапией (уровень 6)</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A06.01.007.001, A06.03.065, A06.04.018, A06.08.008, A06.09.009, A06.11.003, A06.20.007, A06.23.005, </w:t>
            </w:r>
            <w:r>
              <w:lastRenderedPageBreak/>
              <w:t xml:space="preserve">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w:t>
            </w:r>
            <w:r>
              <w:lastRenderedPageBreak/>
              <w:t>A07.21.001.002, A07.22.001.001, A07.22.001.002, A07.23.001, A07.23.001.002, A07.23.002, A07.26.002, A07.28.001.001, A07.28.001.002, A07.30.002, A07.30.009, A07.30.009.001, A07.30.025.001, A07.30.025.002</w:t>
            </w:r>
          </w:p>
        </w:tc>
        <w:tc>
          <w:tcPr>
            <w:tcW w:w="2438" w:type="dxa"/>
            <w:tcBorders>
              <w:top w:val="nil"/>
              <w:left w:val="nil"/>
              <w:bottom w:val="nil"/>
              <w:right w:val="nil"/>
            </w:tcBorders>
          </w:tcPr>
          <w:p w:rsidR="00BC21EE" w:rsidRDefault="00BC21EE">
            <w:pPr>
              <w:pStyle w:val="ConsPlusNormal"/>
            </w:pPr>
            <w:r>
              <w:lastRenderedPageBreak/>
              <w:t>Иной классификационный критерий: mt008, mt014, mt021, mt022</w:t>
            </w:r>
          </w:p>
        </w:tc>
        <w:tc>
          <w:tcPr>
            <w:tcW w:w="1984" w:type="dxa"/>
            <w:tcBorders>
              <w:top w:val="nil"/>
              <w:left w:val="nil"/>
              <w:bottom w:val="nil"/>
              <w:right w:val="nil"/>
            </w:tcBorders>
          </w:tcPr>
          <w:p w:rsidR="00BC21EE" w:rsidRDefault="00BC21EE">
            <w:pPr>
              <w:pStyle w:val="ConsPlusNormal"/>
              <w:jc w:val="right"/>
            </w:pPr>
            <w:r>
              <w:t>9,49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184</w:t>
            </w:r>
          </w:p>
        </w:tc>
        <w:tc>
          <w:tcPr>
            <w:tcW w:w="2778" w:type="dxa"/>
            <w:tcBorders>
              <w:top w:val="nil"/>
              <w:left w:val="nil"/>
              <w:bottom w:val="nil"/>
              <w:right w:val="nil"/>
            </w:tcBorders>
          </w:tcPr>
          <w:p w:rsidR="00BC21EE" w:rsidRDefault="00BC21EE">
            <w:pPr>
              <w:pStyle w:val="ConsPlusNormal"/>
            </w:pPr>
            <w:r>
              <w:t>Лучевая терапия в сочетании с лекарственной терапией (уровень 7)</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A06.01.007.001, A06.03.065, A06.04.018, A06.08.008, A06.09.009, A06.11.003, A06.20.007, A06.23.005, A07.01.004, A07.03.002.001, A07.03.002.002, A07.06.002.001, A07.06.002.002, A07.06.004, A07.07.001.001, A07.07.001.002, A07.07.003.001, A07.07.003.002, A07.07.005, </w:t>
            </w:r>
            <w:r>
              <w:lastRenderedPageBreak/>
              <w:t xml:space="preserve">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w:t>
            </w:r>
            <w:r>
              <w:lastRenderedPageBreak/>
              <w:t>A07.30.009.001, A07.30.025.001, A07.30.025.002</w:t>
            </w:r>
          </w:p>
        </w:tc>
        <w:tc>
          <w:tcPr>
            <w:tcW w:w="2438" w:type="dxa"/>
            <w:tcBorders>
              <w:top w:val="nil"/>
              <w:left w:val="nil"/>
              <w:bottom w:val="nil"/>
              <w:right w:val="nil"/>
            </w:tcBorders>
          </w:tcPr>
          <w:p w:rsidR="00BC21EE" w:rsidRDefault="00BC21EE">
            <w:pPr>
              <w:pStyle w:val="ConsPlusNormal"/>
            </w:pPr>
            <w:r>
              <w:lastRenderedPageBreak/>
              <w:t>Иной классификационный критерий: mt007, mt009, mt011</w:t>
            </w:r>
          </w:p>
        </w:tc>
        <w:tc>
          <w:tcPr>
            <w:tcW w:w="1984" w:type="dxa"/>
            <w:tcBorders>
              <w:top w:val="nil"/>
              <w:left w:val="nil"/>
              <w:bottom w:val="nil"/>
              <w:right w:val="nil"/>
            </w:tcBorders>
          </w:tcPr>
          <w:p w:rsidR="00BC21EE" w:rsidRDefault="00BC21EE">
            <w:pPr>
              <w:pStyle w:val="ConsPlusNormal"/>
              <w:jc w:val="right"/>
            </w:pPr>
            <w:r>
              <w:t>16,32</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lastRenderedPageBreak/>
              <w:t>185</w:t>
            </w:r>
          </w:p>
        </w:tc>
        <w:tc>
          <w:tcPr>
            <w:tcW w:w="2778" w:type="dxa"/>
            <w:vMerge w:val="restart"/>
            <w:tcBorders>
              <w:top w:val="nil"/>
              <w:left w:val="nil"/>
              <w:bottom w:val="nil"/>
              <w:right w:val="nil"/>
            </w:tcBorders>
          </w:tcPr>
          <w:p w:rsidR="00BC21EE" w:rsidRDefault="00BC21EE">
            <w:pPr>
              <w:pStyle w:val="ConsPlusNormal"/>
            </w:pPr>
            <w:r>
              <w:t>ЗНО лимфоидной и кроветворной тканей без специального противоопухолевого лечения, взрослые (уровень 1)</w:t>
            </w:r>
          </w:p>
        </w:tc>
        <w:tc>
          <w:tcPr>
            <w:tcW w:w="3572" w:type="dxa"/>
            <w:vMerge w:val="restart"/>
            <w:tcBorders>
              <w:top w:val="nil"/>
              <w:left w:val="nil"/>
              <w:bottom w:val="nil"/>
              <w:right w:val="nil"/>
            </w:tcBorders>
          </w:tcPr>
          <w:p w:rsidR="00BC21EE" w:rsidRDefault="00BC21EE">
            <w:pPr>
              <w:pStyle w:val="ConsPlusNormal"/>
            </w:pPr>
            <w:r>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0,42</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До трех дней</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186</w:t>
            </w:r>
          </w:p>
        </w:tc>
        <w:tc>
          <w:tcPr>
            <w:tcW w:w="2778" w:type="dxa"/>
            <w:vMerge w:val="restart"/>
            <w:tcBorders>
              <w:top w:val="nil"/>
              <w:left w:val="nil"/>
              <w:bottom w:val="nil"/>
              <w:right w:val="nil"/>
            </w:tcBorders>
          </w:tcPr>
          <w:p w:rsidR="00BC21EE" w:rsidRDefault="00BC21EE">
            <w:pPr>
              <w:pStyle w:val="ConsPlusNormal"/>
            </w:pPr>
            <w:r>
              <w:t>ЗНО лимфоидной и кроветворной тканей без специального противоопухолевого лечения, взрослые (уровень 2)</w:t>
            </w:r>
          </w:p>
        </w:tc>
        <w:tc>
          <w:tcPr>
            <w:tcW w:w="3572" w:type="dxa"/>
            <w:vMerge w:val="restart"/>
            <w:tcBorders>
              <w:top w:val="nil"/>
              <w:left w:val="nil"/>
              <w:bottom w:val="nil"/>
              <w:right w:val="nil"/>
            </w:tcBorders>
          </w:tcPr>
          <w:p w:rsidR="00BC21EE" w:rsidRDefault="00BC21EE">
            <w:pPr>
              <w:pStyle w:val="ConsPlusNormal"/>
            </w:pPr>
            <w:r>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1,68</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от 4 до 10 дней включительно</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187</w:t>
            </w:r>
          </w:p>
        </w:tc>
        <w:tc>
          <w:tcPr>
            <w:tcW w:w="2778" w:type="dxa"/>
            <w:vMerge w:val="restart"/>
            <w:tcBorders>
              <w:top w:val="nil"/>
              <w:left w:val="nil"/>
              <w:bottom w:val="nil"/>
              <w:right w:val="nil"/>
            </w:tcBorders>
          </w:tcPr>
          <w:p w:rsidR="00BC21EE" w:rsidRDefault="00BC21EE">
            <w:pPr>
              <w:pStyle w:val="ConsPlusNormal"/>
            </w:pPr>
            <w:r>
              <w:t>ЗНО лимфоидной и кроветворной тканей без специального противоопухолевого лечения, взрослые (уровень 3)</w:t>
            </w:r>
          </w:p>
        </w:tc>
        <w:tc>
          <w:tcPr>
            <w:tcW w:w="3572" w:type="dxa"/>
            <w:vMerge w:val="restart"/>
            <w:tcBorders>
              <w:top w:val="nil"/>
              <w:left w:val="nil"/>
              <w:bottom w:val="nil"/>
              <w:right w:val="nil"/>
            </w:tcBorders>
          </w:tcPr>
          <w:p w:rsidR="00BC21EE" w:rsidRDefault="00BC21EE">
            <w:pPr>
              <w:pStyle w:val="ConsPlusNormal"/>
            </w:pPr>
            <w:r>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3,35</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от 11 до 20 дней включительно</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188</w:t>
            </w:r>
          </w:p>
        </w:tc>
        <w:tc>
          <w:tcPr>
            <w:tcW w:w="2778" w:type="dxa"/>
            <w:vMerge w:val="restart"/>
            <w:tcBorders>
              <w:top w:val="nil"/>
              <w:left w:val="nil"/>
              <w:bottom w:val="nil"/>
              <w:right w:val="nil"/>
            </w:tcBorders>
          </w:tcPr>
          <w:p w:rsidR="00BC21EE" w:rsidRDefault="00BC21EE">
            <w:pPr>
              <w:pStyle w:val="ConsPlusNormal"/>
            </w:pPr>
            <w:r>
              <w:t>ЗНО лимфоидной и кроветворной тканей без специального противоопухолевого лечения, взрослые (уровень 4)</w:t>
            </w:r>
          </w:p>
        </w:tc>
        <w:tc>
          <w:tcPr>
            <w:tcW w:w="3572" w:type="dxa"/>
            <w:vMerge w:val="restart"/>
            <w:tcBorders>
              <w:top w:val="nil"/>
              <w:left w:val="nil"/>
              <w:bottom w:val="nil"/>
              <w:right w:val="nil"/>
            </w:tcBorders>
          </w:tcPr>
          <w:p w:rsidR="00BC21EE" w:rsidRDefault="00BC21EE">
            <w:pPr>
              <w:pStyle w:val="ConsPlusNormal"/>
            </w:pPr>
            <w:r>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5,44</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от 21 до 30 дней включительно</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189</w:t>
            </w:r>
          </w:p>
        </w:tc>
        <w:tc>
          <w:tcPr>
            <w:tcW w:w="2778" w:type="dxa"/>
            <w:vMerge w:val="restart"/>
            <w:tcBorders>
              <w:top w:val="nil"/>
              <w:left w:val="nil"/>
              <w:bottom w:val="nil"/>
              <w:right w:val="nil"/>
            </w:tcBorders>
          </w:tcPr>
          <w:p w:rsidR="00BC21EE" w:rsidRDefault="00BC21EE">
            <w:pPr>
              <w:pStyle w:val="ConsPlusNormal"/>
            </w:pPr>
            <w:r>
              <w:t xml:space="preserve">ЗНО лимфоидной и кроветворной тканей, </w:t>
            </w:r>
            <w:r>
              <w:lastRenderedPageBreak/>
              <w:t>лекарственная терапия, взрослые (уровень 1)</w:t>
            </w:r>
          </w:p>
        </w:tc>
        <w:tc>
          <w:tcPr>
            <w:tcW w:w="3572" w:type="dxa"/>
            <w:vMerge w:val="restart"/>
            <w:tcBorders>
              <w:top w:val="nil"/>
              <w:left w:val="nil"/>
              <w:bottom w:val="nil"/>
              <w:right w:val="nil"/>
            </w:tcBorders>
          </w:tcPr>
          <w:p w:rsidR="00BC21EE" w:rsidRDefault="00BC21EE">
            <w:pPr>
              <w:pStyle w:val="ConsPlusNormal"/>
            </w:pPr>
            <w:r>
              <w:lastRenderedPageBreak/>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2,33</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До трех дней, от 4 до 10 дней включительно</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Иной классификационный критерий: gem</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190</w:t>
            </w:r>
          </w:p>
        </w:tc>
        <w:tc>
          <w:tcPr>
            <w:tcW w:w="2778" w:type="dxa"/>
            <w:vMerge w:val="restart"/>
            <w:tcBorders>
              <w:top w:val="nil"/>
              <w:left w:val="nil"/>
              <w:bottom w:val="nil"/>
              <w:right w:val="nil"/>
            </w:tcBorders>
          </w:tcPr>
          <w:p w:rsidR="00BC21EE" w:rsidRDefault="00BC21EE">
            <w:pPr>
              <w:pStyle w:val="ConsPlusNormal"/>
            </w:pPr>
            <w:r>
              <w:t>ЗНО лимфоидной и кроветворной тканей, лекарственная терапия, взрослые (уровень 2)</w:t>
            </w:r>
          </w:p>
        </w:tc>
        <w:tc>
          <w:tcPr>
            <w:tcW w:w="3572" w:type="dxa"/>
            <w:vMerge w:val="restart"/>
            <w:tcBorders>
              <w:top w:val="nil"/>
              <w:left w:val="nil"/>
              <w:bottom w:val="nil"/>
              <w:right w:val="nil"/>
            </w:tcBorders>
          </w:tcPr>
          <w:p w:rsidR="00BC21EE" w:rsidRDefault="00BC21EE">
            <w:pPr>
              <w:pStyle w:val="ConsPlusNormal"/>
            </w:pPr>
            <w:r>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4,67</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от 11 до 20 дней включительно</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Иной классификационный критерий: gem</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191</w:t>
            </w:r>
          </w:p>
        </w:tc>
        <w:tc>
          <w:tcPr>
            <w:tcW w:w="2778" w:type="dxa"/>
            <w:vMerge w:val="restart"/>
            <w:tcBorders>
              <w:top w:val="nil"/>
              <w:left w:val="nil"/>
              <w:bottom w:val="nil"/>
              <w:right w:val="nil"/>
            </w:tcBorders>
          </w:tcPr>
          <w:p w:rsidR="00BC21EE" w:rsidRDefault="00BC21EE">
            <w:pPr>
              <w:pStyle w:val="ConsPlusNormal"/>
            </w:pPr>
            <w:r>
              <w:t>ЗНО лимфоидной и кроветворной тканей, лекарственная терапия, взрослые (уровень 3)</w:t>
            </w:r>
          </w:p>
        </w:tc>
        <w:tc>
          <w:tcPr>
            <w:tcW w:w="3572" w:type="dxa"/>
            <w:vMerge w:val="restart"/>
            <w:tcBorders>
              <w:top w:val="nil"/>
              <w:left w:val="nil"/>
              <w:bottom w:val="nil"/>
              <w:right w:val="nil"/>
            </w:tcBorders>
          </w:tcPr>
          <w:p w:rsidR="00BC21EE" w:rsidRDefault="00BC21EE">
            <w:pPr>
              <w:pStyle w:val="ConsPlusNormal"/>
            </w:pPr>
            <w:r>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7,59</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от 21 до 30 дней включительно</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Иной классификационный критерий: gem</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192</w:t>
            </w:r>
          </w:p>
        </w:tc>
        <w:tc>
          <w:tcPr>
            <w:tcW w:w="2778" w:type="dxa"/>
            <w:vMerge w:val="restart"/>
            <w:tcBorders>
              <w:top w:val="nil"/>
              <w:left w:val="nil"/>
              <w:bottom w:val="nil"/>
              <w:right w:val="nil"/>
            </w:tcBorders>
          </w:tcPr>
          <w:p w:rsidR="00BC21EE" w:rsidRDefault="00BC21E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572" w:type="dxa"/>
            <w:vMerge w:val="restart"/>
            <w:tcBorders>
              <w:top w:val="nil"/>
              <w:left w:val="nil"/>
              <w:bottom w:val="nil"/>
              <w:right w:val="nil"/>
            </w:tcBorders>
          </w:tcPr>
          <w:p w:rsidR="00BC21EE" w:rsidRDefault="00BC21EE">
            <w:pPr>
              <w:pStyle w:val="ConsPlusNormal"/>
            </w:pPr>
            <w:r>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4,85</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До трех дней, от 4 до 10 дней включительно</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 xml:space="preserve">Иной </w:t>
            </w:r>
            <w:r>
              <w:lastRenderedPageBreak/>
              <w:t>классификационный критерий: gemop17, gemop18, gemop20, gemop21, gemop22, gemop23, gemop24</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193</w:t>
            </w:r>
          </w:p>
        </w:tc>
        <w:tc>
          <w:tcPr>
            <w:tcW w:w="2778" w:type="dxa"/>
            <w:vMerge w:val="restart"/>
            <w:tcBorders>
              <w:top w:val="nil"/>
              <w:left w:val="nil"/>
              <w:bottom w:val="nil"/>
              <w:right w:val="nil"/>
            </w:tcBorders>
          </w:tcPr>
          <w:p w:rsidR="00BC21EE" w:rsidRDefault="00BC21EE">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572" w:type="dxa"/>
            <w:vMerge w:val="restart"/>
            <w:tcBorders>
              <w:top w:val="nil"/>
              <w:left w:val="nil"/>
              <w:bottom w:val="nil"/>
              <w:right w:val="nil"/>
            </w:tcBorders>
          </w:tcPr>
          <w:p w:rsidR="00BC21EE" w:rsidRDefault="00BC21EE">
            <w:pPr>
              <w:pStyle w:val="ConsPlusNormal"/>
            </w:pPr>
            <w:r>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7,18</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от 11 до 20 дней включительно</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Иной классификационный критерий: gemop17, gemop18, gemop20, gemop21, gemop22, gemop23, gemop24</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194</w:t>
            </w:r>
          </w:p>
        </w:tc>
        <w:tc>
          <w:tcPr>
            <w:tcW w:w="2778" w:type="dxa"/>
            <w:vMerge w:val="restart"/>
            <w:tcBorders>
              <w:top w:val="nil"/>
              <w:left w:val="nil"/>
              <w:bottom w:val="nil"/>
              <w:right w:val="nil"/>
            </w:tcBorders>
          </w:tcPr>
          <w:p w:rsidR="00BC21EE" w:rsidRDefault="00BC21EE">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572" w:type="dxa"/>
            <w:vMerge w:val="restart"/>
            <w:tcBorders>
              <w:top w:val="nil"/>
              <w:left w:val="nil"/>
              <w:bottom w:val="nil"/>
              <w:right w:val="nil"/>
            </w:tcBorders>
          </w:tcPr>
          <w:p w:rsidR="00BC21EE" w:rsidRDefault="00BC21EE">
            <w:pPr>
              <w:pStyle w:val="ConsPlusNormal"/>
            </w:pPr>
            <w:r>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10,10</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от 21 до 30 дней включительно</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Иной классификационный критерий: gemop17, gemop18, gemop20, gemop21, gemop22, gemop23, gemop24</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195</w:t>
            </w:r>
          </w:p>
        </w:tc>
        <w:tc>
          <w:tcPr>
            <w:tcW w:w="2778" w:type="dxa"/>
            <w:vMerge w:val="restart"/>
            <w:tcBorders>
              <w:top w:val="nil"/>
              <w:left w:val="nil"/>
              <w:bottom w:val="nil"/>
              <w:right w:val="nil"/>
            </w:tcBorders>
          </w:tcPr>
          <w:p w:rsidR="00BC21EE" w:rsidRDefault="00BC21EE">
            <w:pPr>
              <w:pStyle w:val="ConsPlusNormal"/>
            </w:pPr>
            <w:r>
              <w:t xml:space="preserve">ЗНО лимфоидной и кроветворной тканей, </w:t>
            </w:r>
            <w:r>
              <w:lastRenderedPageBreak/>
              <w:t>лекарственная терапия с применением отдельных препаратов (по перечню), взрослые (уровень 4)</w:t>
            </w:r>
          </w:p>
        </w:tc>
        <w:tc>
          <w:tcPr>
            <w:tcW w:w="3572" w:type="dxa"/>
            <w:vMerge w:val="restart"/>
            <w:tcBorders>
              <w:top w:val="nil"/>
              <w:left w:val="nil"/>
              <w:bottom w:val="nil"/>
              <w:right w:val="nil"/>
            </w:tcBorders>
          </w:tcPr>
          <w:p w:rsidR="00BC21EE" w:rsidRDefault="00BC21EE">
            <w:pPr>
              <w:pStyle w:val="ConsPlusNormal"/>
            </w:pPr>
            <w:r>
              <w:lastRenderedPageBreak/>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12,71</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До трех дней, от 4 до 10 дней включительно</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Иной классификационный критерий: gemop1, gemop2, gemop3, gemop4, gemop5, gemop6, gemop7, gemop8, gemop9, gemop10, gemop11, gemop12, gemop13, gemop14, gemop16</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196</w:t>
            </w:r>
          </w:p>
        </w:tc>
        <w:tc>
          <w:tcPr>
            <w:tcW w:w="2778" w:type="dxa"/>
            <w:vMerge w:val="restart"/>
            <w:tcBorders>
              <w:top w:val="nil"/>
              <w:left w:val="nil"/>
              <w:bottom w:val="nil"/>
              <w:right w:val="nil"/>
            </w:tcBorders>
          </w:tcPr>
          <w:p w:rsidR="00BC21EE" w:rsidRDefault="00BC21E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572" w:type="dxa"/>
            <w:vMerge w:val="restart"/>
            <w:tcBorders>
              <w:top w:val="nil"/>
              <w:left w:val="nil"/>
              <w:bottom w:val="nil"/>
              <w:right w:val="nil"/>
            </w:tcBorders>
          </w:tcPr>
          <w:p w:rsidR="00BC21EE" w:rsidRDefault="00BC21EE">
            <w:pPr>
              <w:pStyle w:val="ConsPlusNormal"/>
            </w:pPr>
            <w:r>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15,15</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от 11 до 20 дней включительно</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Иной классификационный критерий: gemop1, gemop2, gemop3, gemop4, gemop5, gemop6, gemop7, gemop8, gemop9, gemop10, gemop11, gemop12, gemop13, gemop14, gemop16</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197</w:t>
            </w:r>
          </w:p>
        </w:tc>
        <w:tc>
          <w:tcPr>
            <w:tcW w:w="2778" w:type="dxa"/>
            <w:vMerge w:val="restart"/>
            <w:tcBorders>
              <w:top w:val="nil"/>
              <w:left w:val="nil"/>
              <w:bottom w:val="nil"/>
              <w:right w:val="nil"/>
            </w:tcBorders>
          </w:tcPr>
          <w:p w:rsidR="00BC21EE" w:rsidRDefault="00BC21EE">
            <w:pPr>
              <w:pStyle w:val="ConsPlusNormal"/>
            </w:pPr>
            <w:r>
              <w:t xml:space="preserve">ЗНО лимфоидной и кроветворной тканей, </w:t>
            </w:r>
            <w:r>
              <w:lastRenderedPageBreak/>
              <w:t>лекарственная терапия с применением отдельных препаратов (по перечню), взрослые (уровень 6)</w:t>
            </w:r>
          </w:p>
        </w:tc>
        <w:tc>
          <w:tcPr>
            <w:tcW w:w="3572" w:type="dxa"/>
            <w:vMerge w:val="restart"/>
            <w:tcBorders>
              <w:top w:val="nil"/>
              <w:left w:val="nil"/>
              <w:bottom w:val="nil"/>
              <w:right w:val="nil"/>
            </w:tcBorders>
          </w:tcPr>
          <w:p w:rsidR="00BC21EE" w:rsidRDefault="00BC21EE">
            <w:pPr>
              <w:pStyle w:val="ConsPlusNormal"/>
            </w:pPr>
            <w:r>
              <w:lastRenderedPageBreak/>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19,28</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от 21 до 30 дней включительно</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Иной классификационный критерий: gemop1, gemop2, gemop3, gemop4, gemop5, gemop6, gemop7, gemop8, gemop9, gemop10, gemop11, gemop12, gemop13, gemop14, gemop16</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198</w:t>
            </w:r>
          </w:p>
        </w:tc>
        <w:tc>
          <w:tcPr>
            <w:tcW w:w="2778" w:type="dxa"/>
            <w:vMerge w:val="restart"/>
            <w:tcBorders>
              <w:top w:val="nil"/>
              <w:left w:val="nil"/>
              <w:bottom w:val="nil"/>
              <w:right w:val="nil"/>
            </w:tcBorders>
          </w:tcPr>
          <w:p w:rsidR="00BC21EE" w:rsidRDefault="00BC21EE">
            <w:pPr>
              <w:pStyle w:val="ConsPlusNormal"/>
            </w:pPr>
            <w:r>
              <w:t>Лучевые повреждения</w:t>
            </w:r>
          </w:p>
        </w:tc>
        <w:tc>
          <w:tcPr>
            <w:tcW w:w="3572" w:type="dxa"/>
            <w:vMerge w:val="restart"/>
            <w:tcBorders>
              <w:top w:val="nil"/>
              <w:left w:val="nil"/>
              <w:bottom w:val="nil"/>
              <w:right w:val="nil"/>
            </w:tcBorders>
          </w:tcPr>
          <w:p w:rsidR="00BC21EE" w:rsidRDefault="00BC21EE">
            <w:pPr>
              <w:pStyle w:val="ConsPlusNormal"/>
            </w:pPr>
            <w:r>
              <w:t>I42.7, I89.8, I97.2, J70.1, K62.7, L58.9, M54, N30.4, N76.6</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Дополнительные диагнозы: C.</w:t>
            </w:r>
          </w:p>
        </w:tc>
        <w:tc>
          <w:tcPr>
            <w:tcW w:w="1984" w:type="dxa"/>
            <w:vMerge w:val="restart"/>
            <w:tcBorders>
              <w:top w:val="nil"/>
              <w:left w:val="nil"/>
              <w:bottom w:val="nil"/>
              <w:right w:val="nil"/>
            </w:tcBorders>
          </w:tcPr>
          <w:p w:rsidR="00BC21EE" w:rsidRDefault="00BC21EE">
            <w:pPr>
              <w:pStyle w:val="ConsPlusNormal"/>
              <w:jc w:val="right"/>
            </w:pPr>
            <w:r>
              <w:t>2,64</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Иной классификационный критерий: olt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199</w:t>
            </w:r>
          </w:p>
        </w:tc>
        <w:tc>
          <w:tcPr>
            <w:tcW w:w="2778" w:type="dxa"/>
            <w:vMerge w:val="restart"/>
            <w:tcBorders>
              <w:top w:val="nil"/>
              <w:left w:val="nil"/>
              <w:bottom w:val="nil"/>
              <w:right w:val="nil"/>
            </w:tcBorders>
          </w:tcPr>
          <w:p w:rsidR="00BC21EE" w:rsidRDefault="00BC21EE">
            <w:pPr>
              <w:pStyle w:val="ConsPlusNormal"/>
            </w:pPr>
            <w:r>
              <w:t>Эвисцерация малого таза при лучевых повреждениях</w:t>
            </w:r>
          </w:p>
        </w:tc>
        <w:tc>
          <w:tcPr>
            <w:tcW w:w="3572" w:type="dxa"/>
            <w:vMerge w:val="restart"/>
            <w:tcBorders>
              <w:top w:val="nil"/>
              <w:left w:val="nil"/>
              <w:bottom w:val="nil"/>
              <w:right w:val="nil"/>
            </w:tcBorders>
          </w:tcPr>
          <w:p w:rsidR="00BC21EE" w:rsidRDefault="00BC21EE">
            <w:pPr>
              <w:pStyle w:val="ConsPlusNormal"/>
            </w:pPr>
            <w:r>
              <w:t>K60.4, K60.5, K62.7, N30.4, N32.1, N36.0, N76.0, N76.1, N76.6, N82.0, N82.2, N82.3</w:t>
            </w:r>
          </w:p>
        </w:tc>
        <w:tc>
          <w:tcPr>
            <w:tcW w:w="2154" w:type="dxa"/>
            <w:vMerge w:val="restart"/>
            <w:tcBorders>
              <w:top w:val="nil"/>
              <w:left w:val="nil"/>
              <w:bottom w:val="nil"/>
              <w:right w:val="nil"/>
            </w:tcBorders>
          </w:tcPr>
          <w:p w:rsidR="00BC21EE" w:rsidRDefault="00BC21EE">
            <w:pPr>
              <w:pStyle w:val="ConsPlusNormal"/>
            </w:pPr>
            <w:r>
              <w:t>A16.30.022, A16.30.022.001</w:t>
            </w:r>
          </w:p>
        </w:tc>
        <w:tc>
          <w:tcPr>
            <w:tcW w:w="2438" w:type="dxa"/>
            <w:tcBorders>
              <w:top w:val="nil"/>
              <w:left w:val="nil"/>
              <w:bottom w:val="nil"/>
              <w:right w:val="nil"/>
            </w:tcBorders>
          </w:tcPr>
          <w:p w:rsidR="00BC21EE" w:rsidRDefault="00BC21EE">
            <w:pPr>
              <w:pStyle w:val="ConsPlusNormal"/>
            </w:pPr>
            <w:r>
              <w:t>Дополнительные диагнозы: C.</w:t>
            </w:r>
          </w:p>
        </w:tc>
        <w:tc>
          <w:tcPr>
            <w:tcW w:w="1984" w:type="dxa"/>
            <w:vMerge w:val="restart"/>
            <w:tcBorders>
              <w:top w:val="nil"/>
              <w:left w:val="nil"/>
              <w:bottom w:val="nil"/>
              <w:right w:val="nil"/>
            </w:tcBorders>
          </w:tcPr>
          <w:p w:rsidR="00BC21EE" w:rsidRDefault="00BC21EE">
            <w:pPr>
              <w:pStyle w:val="ConsPlusNormal"/>
              <w:jc w:val="right"/>
            </w:pPr>
            <w:r>
              <w:t>19,75</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Иной классификационный критерий: olt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20</w:t>
            </w:r>
          </w:p>
        </w:tc>
        <w:tc>
          <w:tcPr>
            <w:tcW w:w="2778" w:type="dxa"/>
            <w:tcBorders>
              <w:top w:val="nil"/>
              <w:left w:val="nil"/>
              <w:bottom w:val="nil"/>
              <w:right w:val="nil"/>
            </w:tcBorders>
          </w:tcPr>
          <w:p w:rsidR="00BC21EE" w:rsidRDefault="00BC21EE">
            <w:pPr>
              <w:pStyle w:val="ConsPlusNormal"/>
            </w:pPr>
            <w:r>
              <w:t>Оториноларингология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0,87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200</w:t>
            </w:r>
          </w:p>
        </w:tc>
        <w:tc>
          <w:tcPr>
            <w:tcW w:w="2778" w:type="dxa"/>
            <w:tcBorders>
              <w:top w:val="nil"/>
              <w:left w:val="nil"/>
              <w:bottom w:val="nil"/>
              <w:right w:val="nil"/>
            </w:tcBorders>
          </w:tcPr>
          <w:p w:rsidR="00BC21EE" w:rsidRDefault="00BC21EE">
            <w:pPr>
              <w:pStyle w:val="ConsPlusNormal"/>
            </w:pPr>
            <w:r>
              <w:t>Доброкачественные новообразования, новообразования in situ уха, горла, носа, полости рта</w:t>
            </w:r>
          </w:p>
        </w:tc>
        <w:tc>
          <w:tcPr>
            <w:tcW w:w="3572" w:type="dxa"/>
            <w:tcBorders>
              <w:top w:val="nil"/>
              <w:left w:val="nil"/>
              <w:bottom w:val="nil"/>
              <w:right w:val="nil"/>
            </w:tcBorders>
          </w:tcPr>
          <w:p w:rsidR="00BC21EE" w:rsidRDefault="00BC21EE">
            <w:pPr>
              <w:pStyle w:val="ConsPlusNormal"/>
            </w:pPr>
            <w:r>
              <w:t>D00, D00.0, D00.1, D00.2, D02.0, D10, D10.0, D10.1, D10.2, D10.3, D10.4, D10.5, D10.6, D10.7, D10.9, D11, D11.0, D11.7, D11.9, D14.0, D14.1, D16.5</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0,66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201</w:t>
            </w:r>
          </w:p>
        </w:tc>
        <w:tc>
          <w:tcPr>
            <w:tcW w:w="2778" w:type="dxa"/>
            <w:tcBorders>
              <w:top w:val="nil"/>
              <w:left w:val="nil"/>
              <w:bottom w:val="nil"/>
              <w:right w:val="nil"/>
            </w:tcBorders>
          </w:tcPr>
          <w:p w:rsidR="00BC21EE" w:rsidRDefault="00BC21EE">
            <w:pPr>
              <w:pStyle w:val="ConsPlusNormal"/>
            </w:pPr>
            <w:r>
              <w:t>Средний отит, мастоидит, нарушения вестибулярной функции</w:t>
            </w:r>
          </w:p>
        </w:tc>
        <w:tc>
          <w:tcPr>
            <w:tcW w:w="3572" w:type="dxa"/>
            <w:tcBorders>
              <w:top w:val="nil"/>
              <w:left w:val="nil"/>
              <w:bottom w:val="nil"/>
              <w:right w:val="nil"/>
            </w:tcBorders>
          </w:tcPr>
          <w:p w:rsidR="00BC21EE" w:rsidRDefault="00BC21EE">
            <w:pPr>
              <w:pStyle w:val="ConsPlusNormal"/>
            </w:pPr>
            <w:r>
              <w:t>H65, H65.0, H65.1, H65.2, H65.3, H65.4, H65.9, H66, H66.0, H66.1, H66.2, H66.3, H66.4, H66.9, H67, H67.0, H67.1, H67.8, H68, H68.0, H70, H70.0, H70.1, H70.2, H70.8, H70.9, H73, H73.0, H73.1, H73.8, H73.9, H75, H75.0, H75.8, H81.0, H81.1, H81.2, H81.3, H81.4, H81.8, H81.9, H82, H83, H83.0, H83.1, H83.2, H83.3, H83.8, H83.9, H95, H95.0, H95.1, H95.8, H95.9, S04.6</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0,47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202</w:t>
            </w:r>
          </w:p>
        </w:tc>
        <w:tc>
          <w:tcPr>
            <w:tcW w:w="2778" w:type="dxa"/>
            <w:tcBorders>
              <w:top w:val="nil"/>
              <w:left w:val="nil"/>
              <w:bottom w:val="nil"/>
              <w:right w:val="nil"/>
            </w:tcBorders>
          </w:tcPr>
          <w:p w:rsidR="00BC21EE" w:rsidRDefault="00BC21EE">
            <w:pPr>
              <w:pStyle w:val="ConsPlusNormal"/>
            </w:pPr>
            <w:r>
              <w:t>Другие болезни уха</w:t>
            </w:r>
          </w:p>
        </w:tc>
        <w:tc>
          <w:tcPr>
            <w:tcW w:w="3572" w:type="dxa"/>
            <w:tcBorders>
              <w:top w:val="nil"/>
              <w:left w:val="nil"/>
              <w:bottom w:val="nil"/>
              <w:right w:val="nil"/>
            </w:tcBorders>
          </w:tcPr>
          <w:p w:rsidR="00BC21EE" w:rsidRDefault="00BC21EE">
            <w:pPr>
              <w:pStyle w:val="ConsPlusNormal"/>
            </w:pPr>
            <w:r>
              <w:t>H60, H60.0, H60.1, H60.2, H60.3, H60.4, H60.5, H60.8, H60.9, H61, H61.0, H61.1, H61.2, H61.3, H61.8, H61.9, H62, H62.0, H62.1, H62.2, H62.3, H62.4, H62.8, H68.1, H69, H69.0, H69.8, H69.9, H71, H72, H72.0, H72.1, H72.2, H72.8, H72.9, H74, H74.0, H74.1, H74.2, H74.3, H74.4, H74.8, H74.9, H80, H80.0, H80.1, H80.2, H80.8, H80.9, H90, H90.0, H90.1, H90.2, H90.3, H90.4, H90.5, H90.6, H90.7, H90.8, H91, H91.0, H91.1, H91.2, H91.3, H91.8, H91.9, H92, H92.0, H92.1, H92.2, H93, H93.0, H93.1, H93.2, H93.3, H93.8, H93.9, H94, H94.0, H94.8, Q16, Q16.0, Q16.1, Q16.2, Q16.3, Q16.4, Q16.5, Q16.9, Q17, Q17.0, Q17.1, Q17.2, Q17.3, Q17.4, Q17.5, Q17.8, Q17.9, R42, S00.4, S01.3, S09.2, T16</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0,61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203</w:t>
            </w:r>
          </w:p>
        </w:tc>
        <w:tc>
          <w:tcPr>
            <w:tcW w:w="2778" w:type="dxa"/>
            <w:tcBorders>
              <w:top w:val="nil"/>
              <w:left w:val="nil"/>
              <w:bottom w:val="nil"/>
              <w:right w:val="nil"/>
            </w:tcBorders>
          </w:tcPr>
          <w:p w:rsidR="00BC21EE" w:rsidRDefault="00BC21EE">
            <w:pPr>
              <w:pStyle w:val="ConsPlusNormal"/>
            </w:pPr>
            <w:r>
              <w:t xml:space="preserve">Другие болезни и </w:t>
            </w:r>
            <w:r>
              <w:lastRenderedPageBreak/>
              <w:t>врожденные аномалии верхних дыхательных путей, симптомы и признаки, относящиеся к органам дыхания, нарушения речи</w:t>
            </w:r>
          </w:p>
        </w:tc>
        <w:tc>
          <w:tcPr>
            <w:tcW w:w="3572" w:type="dxa"/>
            <w:tcBorders>
              <w:top w:val="nil"/>
              <w:left w:val="nil"/>
              <w:bottom w:val="nil"/>
              <w:right w:val="nil"/>
            </w:tcBorders>
          </w:tcPr>
          <w:p w:rsidR="00BC21EE" w:rsidRDefault="00BC21EE">
            <w:pPr>
              <w:pStyle w:val="ConsPlusNormal"/>
            </w:pPr>
            <w:r>
              <w:lastRenderedPageBreak/>
              <w:t xml:space="preserve">J30, J30.0, J30.1, J30.2, J30.3, J30.4, </w:t>
            </w:r>
            <w:r>
              <w:lastRenderedPageBreak/>
              <w:t>J31, J31.0, J31.1, J31.2, J32, J32.0, J32.1, J32.2, J32.3, J32.4, J32.8, J32.9, J33, J33.0, J33.1, J33.8, J33.9, J34, J34.0, J34.1, J34.2, J34.3, J34.8, J35, J35.0, J35.1, J35.2, J35.3, J35.8, J35.9, J36, J37, J37.0, J37.1, J38, J38.0, J38.1, J38.2, J38.3, J38.4, J38.5, J38.6, J38.7, J39, J39.0, J39.1, J39.2, J39.3, J39.8, J39.9, Q18, Q18.0, Q18.1, Q18.2, Q30, Q30.0, Q30.1, Q30.2, Q30.3, Q30.8, Q30.9, Q31, Q31.0, Q31.1, Q31.2, Q31.3, Q31.5, Q31.8, Q31.9, R04, R04.0, R04.1, R07, R07.0, R47, R47.0, R47.1, R47.8, S02.2, S02.20, S02.21, T17.0, T17.1, T17.2, T17.3</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0,71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204</w:t>
            </w:r>
          </w:p>
        </w:tc>
        <w:tc>
          <w:tcPr>
            <w:tcW w:w="2778" w:type="dxa"/>
            <w:tcBorders>
              <w:top w:val="nil"/>
              <w:left w:val="nil"/>
              <w:bottom w:val="nil"/>
              <w:right w:val="nil"/>
            </w:tcBorders>
          </w:tcPr>
          <w:p w:rsidR="00BC21EE" w:rsidRDefault="00BC21EE">
            <w:pPr>
              <w:pStyle w:val="ConsPlusNormal"/>
            </w:pPr>
            <w:r>
              <w:t>Операции на органе слуха, придаточных пазухах носа и верхних дыхательных путях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A03.08.001, A03.08.001.001, A03.08.002, A03.08.002.001, A03.08.004, A03.08.004.001, A03.08.004.002, A03.08.004.003, A11.08.004, A16.07.055, A16.08.011, A16.08.016, A16.08.018, A16.08.019, A16.08.020.001, A16.08.023, A16.25.001, A16.25.002, </w:t>
            </w:r>
            <w:r>
              <w:lastRenderedPageBreak/>
              <w:t>A16.25.003, A16.25.004, A16.25.005, A16.25.008, A16.25.008.001, A16.25.015, A16.25.036, A16.25.036.001, A16.25.040</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0,84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205</w:t>
            </w:r>
          </w:p>
        </w:tc>
        <w:tc>
          <w:tcPr>
            <w:tcW w:w="2778" w:type="dxa"/>
            <w:tcBorders>
              <w:top w:val="nil"/>
              <w:left w:val="nil"/>
              <w:bottom w:val="nil"/>
              <w:right w:val="nil"/>
            </w:tcBorders>
          </w:tcPr>
          <w:p w:rsidR="00BC21EE" w:rsidRDefault="00BC21EE">
            <w:pPr>
              <w:pStyle w:val="ConsPlusNormal"/>
            </w:pPr>
            <w:r>
              <w:t>Операции на органе слуха, придаточных пазухах носа и верхних дыхательных путях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A16.08.001, A16.08.002, A16.08.003, A16.08.004, A16.08.005, A16.08.006, A16.08.006.001, A16.08.006.002, A16.08.007, A16.08.009, A16.08.010.001, A16.08.012, A16.08.013, A16.08.013.002, A16.08.014, A16.08.015, A16.08.020, A16.08.021, A16.08.022, A16.08.053.001, A16.08.054, A16.08.055, A16.08.055.001, A16.08.057, </w:t>
            </w:r>
            <w:r>
              <w:lastRenderedPageBreak/>
              <w:t>A16.08.059, A16.08.060, A16.08.061, A16.08.063, A16.08.064, A16.08.065, A16.08.066, A16.08.067, A16.08.074, A16.25.011, A16.25.016, A16.25.017, A16.25.020, A16.25.021, A16.25.027, A16.25.027.001, A16.25.027.002, A16.25.041, A16.25.042, A16.25.043</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0,91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206</w:t>
            </w:r>
          </w:p>
        </w:tc>
        <w:tc>
          <w:tcPr>
            <w:tcW w:w="2778" w:type="dxa"/>
            <w:tcBorders>
              <w:top w:val="nil"/>
              <w:left w:val="nil"/>
              <w:bottom w:val="nil"/>
              <w:right w:val="nil"/>
            </w:tcBorders>
          </w:tcPr>
          <w:p w:rsidR="00BC21EE" w:rsidRDefault="00BC21EE">
            <w:pPr>
              <w:pStyle w:val="ConsPlusNormal"/>
            </w:pPr>
            <w:r>
              <w:t>Операции на органе слуха, придаточных пазухах носа и верхних дыхательных путях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A16.08.008.002, A16.08.008.003, A16.08.008.004, A16.08.008.005, A16.08.010, A16.08.017, A16.08.024, A16.08.027, A16.08.028, A16.08.029, A16.08.031, A16.08.035, A16.08.036, </w:t>
            </w:r>
            <w:r>
              <w:lastRenderedPageBreak/>
              <w:t>A16.08.037, A16.08.038, A16.08.039, A16.08.040, A16.08.041, A16.08.054.001, A16.08.054.002, A16.08.056, A16.08.058, A16.08.058.001, A16.08.061.001, A16.08.069, A16.08.075, A16.25.010, A16.25.013, A16.25.018, A16.25.021.001, A16.25.030, A16.25.031, A16.27.001, A16.27.002, A16.27.003</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1,10</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207</w:t>
            </w:r>
          </w:p>
        </w:tc>
        <w:tc>
          <w:tcPr>
            <w:tcW w:w="2778" w:type="dxa"/>
            <w:vMerge w:val="restart"/>
            <w:tcBorders>
              <w:top w:val="nil"/>
              <w:left w:val="nil"/>
              <w:bottom w:val="nil"/>
              <w:right w:val="nil"/>
            </w:tcBorders>
          </w:tcPr>
          <w:p w:rsidR="00BC21EE" w:rsidRDefault="00BC21EE">
            <w:pPr>
              <w:pStyle w:val="ConsPlusNormal"/>
            </w:pPr>
            <w:r>
              <w:t>Операции на органе слуха, придаточных пазухах носа и верхних дыхательных путях (уровень 4)</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A16.08.001.001, A16.08.002.001, A16.08.008, A16.08.008.001, A16.08.009.001, A16.08.010.002, A16.08.010.003, A16.08.010.004,</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val="restart"/>
            <w:tcBorders>
              <w:top w:val="nil"/>
              <w:left w:val="nil"/>
              <w:bottom w:val="nil"/>
              <w:right w:val="nil"/>
            </w:tcBorders>
          </w:tcPr>
          <w:p w:rsidR="00BC21EE" w:rsidRDefault="00BC21EE">
            <w:pPr>
              <w:pStyle w:val="ConsPlusNormal"/>
              <w:jc w:val="right"/>
            </w:pPr>
            <w:r>
              <w:t>1,35</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H81.0, H81.1, H81.2, H81.3, H81.4, H81.8, H81.9</w:t>
            </w:r>
          </w:p>
        </w:tc>
        <w:tc>
          <w:tcPr>
            <w:tcW w:w="2154" w:type="dxa"/>
            <w:tcBorders>
              <w:top w:val="nil"/>
              <w:left w:val="nil"/>
              <w:bottom w:val="nil"/>
              <w:right w:val="nil"/>
            </w:tcBorders>
          </w:tcPr>
          <w:p w:rsidR="00BC21EE" w:rsidRDefault="00BC21EE">
            <w:pPr>
              <w:pStyle w:val="ConsPlusNormal"/>
            </w:pPr>
            <w:r>
              <w:t xml:space="preserve">A16.08.013.001, A16.08.017.001, </w:t>
            </w:r>
            <w:r>
              <w:lastRenderedPageBreak/>
              <w:t xml:space="preserve">A16.08.017.002, A16.08.031.001, A16.08.032, A16.08.032.005, A16.08.035.001, A16.08.036.001, A16.08.037.003, A16.08.040.001, A16.08.040.002, A16.08.040.003, A16.08.040.004, A16.08.040.005, A16.08.040.006, A16.08.040.007, A16.08.040.008, A16.08.041.001, A16.08.041.002, A16.08.041.003, A16.08.041.004, A16.08.041.005, A16.08.049, A16.08.050, A16.08.051, A16.08.052, A16.08.052.001, A16.08.062, A16.08.066.001, A16.08.070, A16.08.071, A16.08.072, A16.08.073, A16.08.076, A16.25.039, A16.27.001.001, </w:t>
            </w:r>
            <w:r>
              <w:lastRenderedPageBreak/>
              <w:t>A16.27.002.001, A16.27.003.001 A16.24.006.001</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208</w:t>
            </w:r>
          </w:p>
        </w:tc>
        <w:tc>
          <w:tcPr>
            <w:tcW w:w="2778" w:type="dxa"/>
            <w:tcBorders>
              <w:top w:val="nil"/>
              <w:left w:val="nil"/>
              <w:bottom w:val="nil"/>
              <w:right w:val="nil"/>
            </w:tcBorders>
          </w:tcPr>
          <w:p w:rsidR="00BC21EE" w:rsidRDefault="00BC21EE">
            <w:pPr>
              <w:pStyle w:val="ConsPlusNormal"/>
            </w:pPr>
            <w:r>
              <w:t>Операции на органе слуха, придаточных пазухах носа и верхних дыхательных путях (уровень 5)</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A16.08.024.001, A16.08.024.002, A16.08.024.003, A16.08.024.004, A16.08.025, A16.08.026, A16.08.029.001, A16.08.029.002, A16.08.029.003, A16.08.029.004, A16.08.030, A16.08.032.001, A16.08.032.002, A16.08.032.003, A16.08.032.006, A16.08.032.007, A16.08.033, A16.08.033.002, A16.08.034, A16.08.038.001, A16.08.042, A16.08.042.001, A16.08.052.002, A16.08.053, A16.08.068, A16.25.006, A16.25.009, A16.25.014, A16.25.014.001, A16.25.014.002, </w:t>
            </w:r>
            <w:r>
              <w:lastRenderedPageBreak/>
              <w:t>A16.25.014.003, A16.25.014.004, A16.25.014.005, A16.25.019, A16.25.019.001, A16.25.019.002, A16.25.022, A16.25.023, A16.25.023.001, A16.25.024, A16.25.025, A16.25.026, A16.25.028, A16.25.029, A16.25.032, A16.25.033, A16.25.034, A16.25.035, A16.25.037</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1,96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209</w:t>
            </w:r>
          </w:p>
        </w:tc>
        <w:tc>
          <w:tcPr>
            <w:tcW w:w="2778" w:type="dxa"/>
            <w:tcBorders>
              <w:top w:val="nil"/>
              <w:left w:val="nil"/>
              <w:bottom w:val="nil"/>
              <w:right w:val="nil"/>
            </w:tcBorders>
          </w:tcPr>
          <w:p w:rsidR="00BC21EE" w:rsidRDefault="00BC21EE">
            <w:pPr>
              <w:pStyle w:val="ConsPlusNormal"/>
            </w:pPr>
            <w:r>
              <w:t>Замена речевого процессора</w:t>
            </w:r>
          </w:p>
        </w:tc>
        <w:tc>
          <w:tcPr>
            <w:tcW w:w="3572" w:type="dxa"/>
            <w:tcBorders>
              <w:top w:val="nil"/>
              <w:left w:val="nil"/>
              <w:bottom w:val="nil"/>
              <w:right w:val="nil"/>
            </w:tcBorders>
          </w:tcPr>
          <w:p w:rsidR="00BC21EE" w:rsidRDefault="00BC21EE">
            <w:pPr>
              <w:pStyle w:val="ConsPlusNormal"/>
            </w:pPr>
            <w:r>
              <w:t>H90.3</w:t>
            </w:r>
          </w:p>
        </w:tc>
        <w:tc>
          <w:tcPr>
            <w:tcW w:w="2154" w:type="dxa"/>
            <w:tcBorders>
              <w:top w:val="nil"/>
              <w:left w:val="nil"/>
              <w:bottom w:val="nil"/>
              <w:right w:val="nil"/>
            </w:tcBorders>
          </w:tcPr>
          <w:p w:rsidR="00BC21EE" w:rsidRDefault="00BC21EE">
            <w:pPr>
              <w:pStyle w:val="ConsPlusNormal"/>
            </w:pPr>
            <w:r>
              <w:t>B05.057.008</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25,00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21</w:t>
            </w:r>
          </w:p>
        </w:tc>
        <w:tc>
          <w:tcPr>
            <w:tcW w:w="2778" w:type="dxa"/>
            <w:tcBorders>
              <w:top w:val="nil"/>
              <w:left w:val="nil"/>
              <w:bottom w:val="nil"/>
              <w:right w:val="nil"/>
            </w:tcBorders>
          </w:tcPr>
          <w:p w:rsidR="00BC21EE" w:rsidRDefault="00BC21EE">
            <w:pPr>
              <w:pStyle w:val="ConsPlusNormal"/>
            </w:pPr>
            <w:r>
              <w:t>Офтальмология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0,92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210</w:t>
            </w:r>
          </w:p>
        </w:tc>
        <w:tc>
          <w:tcPr>
            <w:tcW w:w="2778" w:type="dxa"/>
            <w:tcBorders>
              <w:top w:val="nil"/>
              <w:left w:val="nil"/>
              <w:bottom w:val="nil"/>
              <w:right w:val="nil"/>
            </w:tcBorders>
          </w:tcPr>
          <w:p w:rsidR="00BC21EE" w:rsidRDefault="00BC21EE">
            <w:pPr>
              <w:pStyle w:val="ConsPlusNormal"/>
            </w:pPr>
            <w:r>
              <w:t>Операции на органе зрения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A16.01.037, A16.26.001, A16.26.002, A16.26.005, A16.26.007, A16.26.007.003, A16.26.011, A16.26.013, A16.26.014, </w:t>
            </w:r>
            <w:r>
              <w:lastRenderedPageBreak/>
              <w:t xml:space="preserve">A16.26.015, A16.26.016, A16.26.018, A16.26.024, A16.26.025, A16.26.026, A16.26.033, A16.26.034, A16.26.035, A16.26.036, A16.26.037, A16.26.043, A16.26.044, A16.26.046, A16.26.051, A16.26.053, A16.26.054, A16.26.055, A16.26.056, A16.26.072, A16.26.073, A16.26.083, A16.26.110, A16.26.119, A16.26.120.001, A16.26.121, A16.26.122, A16.26.123, A16.26.126, A16.26.132, A16.26.136, A16.26.137, A16.26.138, A16.26.139, </w:t>
            </w:r>
            <w:r>
              <w:lastRenderedPageBreak/>
              <w:t>A16.26.144, A16.26.148, A16.26.149, A22.26.001, A22.26.002, A22.26.003, A22.26.004, A22.26.005, A22.26.006, A22.26.007, A22.26.009, A22.26.013, A22.26.016, A22.26.019, A22.26.020, A22.26.021, A22.26.022, A22.26.023</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0,49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211</w:t>
            </w:r>
          </w:p>
        </w:tc>
        <w:tc>
          <w:tcPr>
            <w:tcW w:w="2778" w:type="dxa"/>
            <w:tcBorders>
              <w:top w:val="nil"/>
              <w:left w:val="nil"/>
              <w:bottom w:val="nil"/>
              <w:right w:val="nil"/>
            </w:tcBorders>
          </w:tcPr>
          <w:p w:rsidR="00BC21EE" w:rsidRDefault="00BC21EE">
            <w:pPr>
              <w:pStyle w:val="ConsPlusNormal"/>
            </w:pPr>
            <w:r>
              <w:t>Операции на органе зрения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A16.26.012, A16.26.020, A16.26.022, A16.26.023, A16.26.052, A16.26.052.001, A16.26.058, A16.26.059, A16.26.060, A16.26.061, A16.26.062, A16.26.063, A16.26.064, A16.26.065, A16.26.066, </w:t>
            </w:r>
            <w:r>
              <w:lastRenderedPageBreak/>
              <w:t>A16.26.067, A16.26.068, A16.26.070, A16.26.073.001, A16.26.073.003, A16.26.075, A16.26.075.001, A16.26.076, A16.26.076.001, A16.26.077, A16.26.078, A16.26.079, A16.26.084, A16.26.097, A16.26.098, A16.26.112, A16.26.116, A16.26.120.002, A16.26.141, A16.26.143, A16.26.147, A22.26.011, A22.26.018</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0,79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212</w:t>
            </w:r>
          </w:p>
        </w:tc>
        <w:tc>
          <w:tcPr>
            <w:tcW w:w="2778" w:type="dxa"/>
            <w:tcBorders>
              <w:top w:val="nil"/>
              <w:left w:val="nil"/>
              <w:bottom w:val="nil"/>
              <w:right w:val="nil"/>
            </w:tcBorders>
          </w:tcPr>
          <w:p w:rsidR="00BC21EE" w:rsidRDefault="00BC21EE">
            <w:pPr>
              <w:pStyle w:val="ConsPlusNormal"/>
            </w:pPr>
            <w:r>
              <w:t>Операции на органе зрения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A16.26.008, A16.26.008.001, A16.26.009, A16.26.010, A16.26.021, A16.26.028, A16.26.029, A16.26.030, A16.26.031, A16.26.032, </w:t>
            </w:r>
            <w:r>
              <w:lastRenderedPageBreak/>
              <w:t>A16.26.041, A16.26.041.001, A16.26.045, A16.26.057, A16.26.071, A16.26.088, A16.26.092, A16.26.092.001, A16.26.092.002, A16.26.092.003, A16.26.092.004, A16.26.092.005, A16.26.096, A16.26.099, A16.26.117, A16.26.117.001, A16.26.118, A16.26.124, A16.26.134, A16.26.140, A16.26.142, A22.26.010, A22.26.017</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1,07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213</w:t>
            </w:r>
          </w:p>
        </w:tc>
        <w:tc>
          <w:tcPr>
            <w:tcW w:w="2778" w:type="dxa"/>
            <w:tcBorders>
              <w:top w:val="nil"/>
              <w:left w:val="nil"/>
              <w:bottom w:val="nil"/>
              <w:right w:val="nil"/>
            </w:tcBorders>
          </w:tcPr>
          <w:p w:rsidR="00BC21EE" w:rsidRDefault="00BC21EE">
            <w:pPr>
              <w:pStyle w:val="ConsPlusNormal"/>
            </w:pPr>
            <w:r>
              <w:t>Операции на органе зрения (уровень 4)</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A16.26.003, A16.26.004, A16.26.006, A16.26.007.001, A16.26.007.002, A16.26.009.001, A16.26.009.002, A16.26.010.001, A16.26.017, A16.26.019, </w:t>
            </w:r>
            <w:r>
              <w:lastRenderedPageBreak/>
              <w:t xml:space="preserve">A16.26.027, A16.26.039, A16.26.049.007, A16.26.049.008, A16.26.049.009, A16.26.065.001, A16.26.069, A16.26.074, A16.26.080, A16.26.081, A16.26.082, A16.26.086, A16.26.089.001, A16.26.089.002, A16.26.091, A16.26.093, A16.26.094, A16.26.095, A16.26.099.001, A16.26.099.002, A16.26.101, A16.26.102, A16.26.106, A16.26.111, A16.26.111.001, A16.26.111.002, A16.26.111.003, A16.26.111.004, A16.26.111.005, A16.26.111.006, A16.26.111.007, A16.26.111.008, A16.26.111.009, A16.26.113, </w:t>
            </w:r>
            <w:r>
              <w:lastRenderedPageBreak/>
              <w:t>A16.26.114, A16.26.115, A16.26.125, A16.26.128, A16.26.128.001, A16.26.130, A16.26.131, A16.26.135, A16.26.146, A22.26.014, A22.26.027, A22.26.028, A24.26.004</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1,19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214</w:t>
            </w:r>
          </w:p>
        </w:tc>
        <w:tc>
          <w:tcPr>
            <w:tcW w:w="2778" w:type="dxa"/>
            <w:tcBorders>
              <w:top w:val="nil"/>
              <w:left w:val="nil"/>
              <w:bottom w:val="nil"/>
              <w:right w:val="nil"/>
            </w:tcBorders>
          </w:tcPr>
          <w:p w:rsidR="00BC21EE" w:rsidRDefault="00BC21EE">
            <w:pPr>
              <w:pStyle w:val="ConsPlusNormal"/>
            </w:pPr>
            <w:r>
              <w:t>Операции на органе зрения (уровень 5)</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A16.26.010.002, A16.26.021.001, A16.26.038, A16.26.040, A16.26.047, A16.26.048, A16.26.049, A16.26.049.001, A16.26.049.002, A16.26.049.003, A16.26.049.004, A16.26.049.005, A16.26.049.006, A16.26.064.001, A16.26.086.001, A16.26.093.001, A16.26.093.002, A16.26.094.001, A16.26.100, A16.26.103, </w:t>
            </w:r>
            <w:r>
              <w:lastRenderedPageBreak/>
              <w:t>A16.26.103.001, A16.26.103.002, A16.26.103.003, A16.26.104, A16.26.105, A16.26.107, A16.26.107.001, A16.26.108, A16.26.127, A16.26.127.001, A16.26.127.002, A16.26.145, A16.26.150, A16.26.151, A16.26.152, A16.26.153</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2,11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215</w:t>
            </w:r>
          </w:p>
        </w:tc>
        <w:tc>
          <w:tcPr>
            <w:tcW w:w="2778" w:type="dxa"/>
            <w:tcBorders>
              <w:top w:val="nil"/>
              <w:left w:val="nil"/>
              <w:bottom w:val="nil"/>
              <w:right w:val="nil"/>
            </w:tcBorders>
          </w:tcPr>
          <w:p w:rsidR="00BC21EE" w:rsidRDefault="00BC21EE">
            <w:pPr>
              <w:pStyle w:val="ConsPlusNormal"/>
            </w:pPr>
            <w:r>
              <w:t>Операции на органе зрения (уровень 6)</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A16.26.046.001, A16.26.046.002, A16.26.050, A16.26.085, A16.26.087, A16.26.089, A16.26.090</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2,33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216</w:t>
            </w:r>
          </w:p>
        </w:tc>
        <w:tc>
          <w:tcPr>
            <w:tcW w:w="2778" w:type="dxa"/>
            <w:tcBorders>
              <w:top w:val="nil"/>
              <w:left w:val="nil"/>
              <w:bottom w:val="nil"/>
              <w:right w:val="nil"/>
            </w:tcBorders>
          </w:tcPr>
          <w:p w:rsidR="00BC21EE" w:rsidRDefault="00BC21EE">
            <w:pPr>
              <w:pStyle w:val="ConsPlusNormal"/>
            </w:pPr>
            <w:r>
              <w:t>Болезни глаза</w:t>
            </w:r>
          </w:p>
        </w:tc>
        <w:tc>
          <w:tcPr>
            <w:tcW w:w="3572" w:type="dxa"/>
            <w:tcBorders>
              <w:top w:val="nil"/>
              <w:left w:val="nil"/>
              <w:bottom w:val="nil"/>
              <w:right w:val="nil"/>
            </w:tcBorders>
          </w:tcPr>
          <w:p w:rsidR="00BC21EE" w:rsidRDefault="00BC21EE">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w:t>
            </w:r>
            <w:r>
              <w:lastRenderedPageBreak/>
              <w:t xml:space="preserve">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w:t>
            </w:r>
            <w:r>
              <w:lastRenderedPageBreak/>
              <w:t>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H54.3, H54.4, H54.5, H54.6, H54.7,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0,51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217</w:t>
            </w:r>
          </w:p>
        </w:tc>
        <w:tc>
          <w:tcPr>
            <w:tcW w:w="2778" w:type="dxa"/>
            <w:tcBorders>
              <w:top w:val="nil"/>
              <w:left w:val="nil"/>
              <w:bottom w:val="nil"/>
              <w:right w:val="nil"/>
            </w:tcBorders>
          </w:tcPr>
          <w:p w:rsidR="00BC21EE" w:rsidRDefault="00BC21EE">
            <w:pPr>
              <w:pStyle w:val="ConsPlusNormal"/>
            </w:pPr>
            <w:r>
              <w:t>Травмы глаза</w:t>
            </w:r>
          </w:p>
        </w:tc>
        <w:tc>
          <w:tcPr>
            <w:tcW w:w="3572" w:type="dxa"/>
            <w:tcBorders>
              <w:top w:val="nil"/>
              <w:left w:val="nil"/>
              <w:bottom w:val="nil"/>
              <w:right w:val="nil"/>
            </w:tcBorders>
          </w:tcPr>
          <w:p w:rsidR="00BC21EE" w:rsidRDefault="00BC21EE">
            <w:pPr>
              <w:pStyle w:val="ConsPlusNormal"/>
            </w:pPr>
            <w:r>
              <w:t xml:space="preserve">S00.1, S00.2, S01.1, S02.3, S02.30, S02.31, S04, S04.0, S05, S05.0, S05.1, </w:t>
            </w:r>
            <w:r>
              <w:lastRenderedPageBreak/>
              <w:t>S05.2, S05.3, S05.4, S05.5, S05.6, S05.7, S05.8, S05.9, T15, T15.0, T15.1, T15.8, T15.9, T26, T26.0, T26.1, T26.2, T26.3, T26.4, T26.5, T26.6, T26.7, T26.8, T26.9, T85.2, T85.3, T90.4</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0,66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22</w:t>
            </w:r>
          </w:p>
        </w:tc>
        <w:tc>
          <w:tcPr>
            <w:tcW w:w="2778" w:type="dxa"/>
            <w:tcBorders>
              <w:top w:val="nil"/>
              <w:left w:val="nil"/>
              <w:bottom w:val="nil"/>
              <w:right w:val="nil"/>
            </w:tcBorders>
          </w:tcPr>
          <w:p w:rsidR="00BC21EE" w:rsidRDefault="00BC21EE">
            <w:pPr>
              <w:pStyle w:val="ConsPlusNormal"/>
            </w:pPr>
            <w:r>
              <w:t>Педиатрия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0,80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218</w:t>
            </w:r>
          </w:p>
        </w:tc>
        <w:tc>
          <w:tcPr>
            <w:tcW w:w="2778" w:type="dxa"/>
            <w:tcBorders>
              <w:top w:val="nil"/>
              <w:left w:val="nil"/>
              <w:bottom w:val="nil"/>
              <w:right w:val="nil"/>
            </w:tcBorders>
          </w:tcPr>
          <w:p w:rsidR="00BC21EE" w:rsidRDefault="00BC21EE">
            <w:pPr>
              <w:pStyle w:val="ConsPlusNormal"/>
            </w:pPr>
            <w:r>
              <w:t>Нарушения всасывания, дети</w:t>
            </w:r>
          </w:p>
        </w:tc>
        <w:tc>
          <w:tcPr>
            <w:tcW w:w="3572" w:type="dxa"/>
            <w:tcBorders>
              <w:top w:val="nil"/>
              <w:left w:val="nil"/>
              <w:bottom w:val="nil"/>
              <w:right w:val="nil"/>
            </w:tcBorders>
          </w:tcPr>
          <w:p w:rsidR="00BC21EE" w:rsidRDefault="00BC21EE">
            <w:pPr>
              <w:pStyle w:val="ConsPlusNormal"/>
            </w:pPr>
            <w:r>
              <w:t>K90.4, K90.8, K90.9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1,11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219</w:t>
            </w:r>
          </w:p>
        </w:tc>
        <w:tc>
          <w:tcPr>
            <w:tcW w:w="2778" w:type="dxa"/>
            <w:tcBorders>
              <w:top w:val="nil"/>
              <w:left w:val="nil"/>
              <w:bottom w:val="nil"/>
              <w:right w:val="nil"/>
            </w:tcBorders>
          </w:tcPr>
          <w:p w:rsidR="00BC21EE" w:rsidRDefault="00BC21EE">
            <w:pPr>
              <w:pStyle w:val="ConsPlusNormal"/>
            </w:pPr>
            <w:r>
              <w:t>Другие болезни органов пищеварения, дети</w:t>
            </w:r>
          </w:p>
        </w:tc>
        <w:tc>
          <w:tcPr>
            <w:tcW w:w="3572" w:type="dxa"/>
            <w:tcBorders>
              <w:top w:val="nil"/>
              <w:left w:val="nil"/>
              <w:bottom w:val="nil"/>
              <w:right w:val="nil"/>
            </w:tcBorders>
          </w:tcPr>
          <w:p w:rsidR="00BC21EE" w:rsidRDefault="00BC21EE">
            <w:pPr>
              <w:pStyle w:val="ConsPlusNormal"/>
            </w:pPr>
            <w:r>
              <w:t xml:space="preserve">I85, I85.0,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K63.8, K63.9, K64, K64.0, </w:t>
            </w:r>
            <w:r>
              <w:lastRenderedPageBreak/>
              <w:t>K64.1, K64.2, K64.3, K64.4, K64.5, K64.8, K64.9, K65, K65.0, K65.8, K65.9, K66, K66.0, K66.1, K66.8, K66.9, K67, K67.0, K67.1, K67.2, K67.3, K67.8, K90, K90.0, K90.1, K90.2, K90.3,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S36.71, S36.8, S36.80, S36.81, S36.9, S36.90, S36.91, T18, T18.0, T18.1, T18.2, T18.3, T18.4, T18.5, T18.8, T18.9, T28.0, T28.4, T28.5, T85.5, T85.6, T91.5</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0,39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220</w:t>
            </w:r>
          </w:p>
        </w:tc>
        <w:tc>
          <w:tcPr>
            <w:tcW w:w="2778" w:type="dxa"/>
            <w:tcBorders>
              <w:top w:val="nil"/>
              <w:left w:val="nil"/>
              <w:bottom w:val="nil"/>
              <w:right w:val="nil"/>
            </w:tcBorders>
          </w:tcPr>
          <w:p w:rsidR="00BC21EE" w:rsidRDefault="00BC21EE">
            <w:pPr>
              <w:pStyle w:val="ConsPlusNormal"/>
            </w:pPr>
            <w:r>
              <w:t xml:space="preserve">Воспалительные артропатии, </w:t>
            </w:r>
            <w:r>
              <w:lastRenderedPageBreak/>
              <w:t>спондилопатии, дети</w:t>
            </w:r>
          </w:p>
        </w:tc>
        <w:tc>
          <w:tcPr>
            <w:tcW w:w="3572" w:type="dxa"/>
            <w:tcBorders>
              <w:top w:val="nil"/>
              <w:left w:val="nil"/>
              <w:bottom w:val="nil"/>
              <w:right w:val="nil"/>
            </w:tcBorders>
          </w:tcPr>
          <w:p w:rsidR="00BC21EE" w:rsidRDefault="00BC21EE">
            <w:pPr>
              <w:pStyle w:val="ConsPlusNormal"/>
            </w:pPr>
            <w:r>
              <w:lastRenderedPageBreak/>
              <w:t xml:space="preserve">M08.0, M08.1, M08.2, M08.3, M08.4, M08.8, M08.9, M09.0, M09.1, M09.2, </w:t>
            </w:r>
            <w:r>
              <w:lastRenderedPageBreak/>
              <w:t>M09.8, M30.2, M33.0</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1,85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221</w:t>
            </w:r>
          </w:p>
        </w:tc>
        <w:tc>
          <w:tcPr>
            <w:tcW w:w="2778" w:type="dxa"/>
            <w:tcBorders>
              <w:top w:val="nil"/>
              <w:left w:val="nil"/>
              <w:bottom w:val="nil"/>
              <w:right w:val="nil"/>
            </w:tcBorders>
          </w:tcPr>
          <w:p w:rsidR="00BC21EE" w:rsidRDefault="00BC21EE">
            <w:pPr>
              <w:pStyle w:val="ConsPlusNormal"/>
            </w:pPr>
            <w:r>
              <w:t>Врожденные аномалии головного и спинного мозга, дети</w:t>
            </w:r>
          </w:p>
        </w:tc>
        <w:tc>
          <w:tcPr>
            <w:tcW w:w="3572" w:type="dxa"/>
            <w:tcBorders>
              <w:top w:val="nil"/>
              <w:left w:val="nil"/>
              <w:bottom w:val="nil"/>
              <w:right w:val="nil"/>
            </w:tcBorders>
          </w:tcPr>
          <w:p w:rsidR="00BC21EE" w:rsidRDefault="00BC21EE">
            <w:pPr>
              <w:pStyle w:val="ConsPlusNormal"/>
            </w:pPr>
            <w:r>
              <w:t>Q02, Q03.0, Q03.1, Q03.8, Q04.5, Q04.6, Q04.8, Q05.0, Q05.1, Q05.2, Q05.3, Q05.5, Q05.6, Q05.7, Q05.8, Q06.1, Q06.2, Q06.3, Q06.4, Q07.0</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2,12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23</w:t>
            </w:r>
          </w:p>
        </w:tc>
        <w:tc>
          <w:tcPr>
            <w:tcW w:w="2778" w:type="dxa"/>
            <w:tcBorders>
              <w:top w:val="nil"/>
              <w:left w:val="nil"/>
              <w:bottom w:val="nil"/>
              <w:right w:val="nil"/>
            </w:tcBorders>
          </w:tcPr>
          <w:p w:rsidR="00BC21EE" w:rsidRDefault="00BC21EE">
            <w:pPr>
              <w:pStyle w:val="ConsPlusNormal"/>
            </w:pPr>
            <w:r>
              <w:t>Пульмонология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1,31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222</w:t>
            </w:r>
          </w:p>
        </w:tc>
        <w:tc>
          <w:tcPr>
            <w:tcW w:w="2778" w:type="dxa"/>
            <w:tcBorders>
              <w:top w:val="nil"/>
              <w:left w:val="nil"/>
              <w:bottom w:val="nil"/>
              <w:right w:val="nil"/>
            </w:tcBorders>
          </w:tcPr>
          <w:p w:rsidR="00BC21EE" w:rsidRDefault="00BC21EE">
            <w:pPr>
              <w:pStyle w:val="ConsPlusNormal"/>
            </w:pPr>
            <w:r>
              <w:t>Другие болезни органов дыхания</w:t>
            </w:r>
          </w:p>
        </w:tc>
        <w:tc>
          <w:tcPr>
            <w:tcW w:w="3572" w:type="dxa"/>
            <w:tcBorders>
              <w:top w:val="nil"/>
              <w:left w:val="nil"/>
              <w:bottom w:val="nil"/>
              <w:right w:val="nil"/>
            </w:tcBorders>
          </w:tcPr>
          <w:p w:rsidR="00BC21EE" w:rsidRDefault="00BC21EE">
            <w:pPr>
              <w:pStyle w:val="ConsPlusNormal"/>
            </w:pPr>
            <w:r>
              <w:t>J18.2, J60, J61, J62, J62.0, J62.8, J63, J63.0, J63.1, J63.2, J63.3, J63.4, J63.5, J63.8, J64, J65, J66, J66.0, J66.1, J66.2, J66.8, J67, J67.0, J67.1, J67.2, J67.3, J67.4, J67.5, J67.6, J67.7, J67.8, J67.9, J68, J68.0, J68.1, J68.2, J68.3, J68.4, J68.8, J68.9, J69, J69.0, J69.1, J69.8, J70, J70.0, J70.1, J70.2, J70.3, J70.4, J70.8, J70.9, J80, J81, J82, J84, J84.0, J84.1, J84.8, J84.9, J95, J95.0, J95.1, J95.2, J95.3, J95.4, J95.5, J95.8, J95.9, J96, J96.0, J96.1, J96.9, J98, J98.0, J98.1, J98.2, J98.3, J98.4, J98.5, J98.6, J98.8, J98.9, J99, J99.0, J99.1, J99.8, Q34, Q34.0, Q34.1, Q34.8, Q34.9, T17.4, T17.5, T17.8, T17.9, T91.4</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0,85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223</w:t>
            </w:r>
          </w:p>
        </w:tc>
        <w:tc>
          <w:tcPr>
            <w:tcW w:w="2778" w:type="dxa"/>
            <w:tcBorders>
              <w:top w:val="nil"/>
              <w:left w:val="nil"/>
              <w:bottom w:val="nil"/>
              <w:right w:val="nil"/>
            </w:tcBorders>
          </w:tcPr>
          <w:p w:rsidR="00BC21EE" w:rsidRDefault="00BC21EE">
            <w:pPr>
              <w:pStyle w:val="ConsPlusNormal"/>
            </w:pPr>
            <w:r>
              <w:t>Интерстициальные болезни легких, врожденные аномалии развития легких, бронхо- легочная дисплазия, дети</w:t>
            </w:r>
          </w:p>
        </w:tc>
        <w:tc>
          <w:tcPr>
            <w:tcW w:w="3572" w:type="dxa"/>
            <w:tcBorders>
              <w:top w:val="nil"/>
              <w:left w:val="nil"/>
              <w:bottom w:val="nil"/>
              <w:right w:val="nil"/>
            </w:tcBorders>
          </w:tcPr>
          <w:p w:rsidR="00BC21EE" w:rsidRDefault="00BC21EE">
            <w:pPr>
              <w:pStyle w:val="ConsPlusNormal"/>
            </w:pPr>
            <w:r>
              <w:t xml:space="preserve">J67, J67.0, J67.1, J67.2, J67.3, J67.4, J67.5, J67.6, J67.7, J67.8, J67.9, J68, J68.0, J68.1, J68.2, J68.3, J68.4, J68.8, J68.9, J69, J69.0, J69.1, J69.8, J70, J70.0, J70.1, J70.2, J70.3, J70.4, J70.8, J70.9, J84, J84.0, J84.1, J84.8, J84.9, J98.2, J99, J99.0, J99.1, J99.8, P27.0, P27.1, P27.8, P27.9, Q32, Q32.0, Q32.1, Q32.2, Q32.3, Q32.4, Q33, </w:t>
            </w:r>
            <w:r>
              <w:lastRenderedPageBreak/>
              <w:t>Q33.0, Q33.1, Q33.2, Q33.3, Q33.4, Q33.5, Q33.6, Q33.8, Q33.9, Q34, Q34.0, Q34.1, Q34.8, Q34.9</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2,48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224</w:t>
            </w:r>
          </w:p>
        </w:tc>
        <w:tc>
          <w:tcPr>
            <w:tcW w:w="2778" w:type="dxa"/>
            <w:tcBorders>
              <w:top w:val="nil"/>
              <w:left w:val="nil"/>
              <w:bottom w:val="nil"/>
              <w:right w:val="nil"/>
            </w:tcBorders>
          </w:tcPr>
          <w:p w:rsidR="00BC21EE" w:rsidRDefault="00BC21EE">
            <w:pPr>
              <w:pStyle w:val="ConsPlusNormal"/>
            </w:pPr>
            <w:r>
              <w:t>Доброкачественные новообразования, новообразования in situ органов дыхания, других и неуточненных органов грудной клетки</w:t>
            </w:r>
          </w:p>
        </w:tc>
        <w:tc>
          <w:tcPr>
            <w:tcW w:w="3572" w:type="dxa"/>
            <w:tcBorders>
              <w:top w:val="nil"/>
              <w:left w:val="nil"/>
              <w:bottom w:val="nil"/>
              <w:right w:val="nil"/>
            </w:tcBorders>
          </w:tcPr>
          <w:p w:rsidR="00BC21EE" w:rsidRDefault="00BC21EE">
            <w:pPr>
              <w:pStyle w:val="ConsPlusNormal"/>
            </w:pPr>
            <w:r>
              <w:t>D02.1, D02.2, D02.3, D02.4, D14.2, D14.3, D14.4, D15.1, D15.2, D15.7, D15.9, D16.7, D19.0, D36, D36.0, D36.1, D36.7, D36.9, D37.0, D38, D38.0, D38.1, D38.2, D38.3, D38.4, D38.5, D38.6, D86.0, D86.2</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0,91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225</w:t>
            </w:r>
          </w:p>
        </w:tc>
        <w:tc>
          <w:tcPr>
            <w:tcW w:w="2778" w:type="dxa"/>
            <w:tcBorders>
              <w:top w:val="nil"/>
              <w:left w:val="nil"/>
              <w:bottom w:val="nil"/>
              <w:right w:val="nil"/>
            </w:tcBorders>
          </w:tcPr>
          <w:p w:rsidR="00BC21EE" w:rsidRDefault="00BC21EE">
            <w:pPr>
              <w:pStyle w:val="ConsPlusNormal"/>
            </w:pPr>
            <w:r>
              <w:t>Пневмония, плеврит, другие болезни плевры</w:t>
            </w:r>
          </w:p>
        </w:tc>
        <w:tc>
          <w:tcPr>
            <w:tcW w:w="3572" w:type="dxa"/>
            <w:tcBorders>
              <w:top w:val="nil"/>
              <w:left w:val="nil"/>
              <w:bottom w:val="nil"/>
              <w:right w:val="nil"/>
            </w:tcBorders>
          </w:tcPr>
          <w:p w:rsidR="00BC21EE" w:rsidRDefault="00BC21EE">
            <w:pPr>
              <w:pStyle w:val="ConsPlusNormal"/>
            </w:pPr>
            <w:r>
              <w:t>J10.0, J11.0, J12, J12.0, J12.1, J12.2, J12.3, J12.8, J12.9, J13, J14, J15, J15.0, J15.1, J15.2, J15.3, J15.4, J15.5, J15.6, J15.7, J15.8, J15.9, J16, J16.0, J16.8, J17, J17.0, J17.1, J17.2, J17.3, J17.8, J18, J18.0, J18.1, J18.8, J18.9, J90, J91, J92, J92.0, J92.9, J93, J93.0, J93.1, J93.8, J93.9, J94, J94.0, J94.1, J94.2, J94.8, J94.9, R09.1</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1,28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226</w:t>
            </w:r>
          </w:p>
        </w:tc>
        <w:tc>
          <w:tcPr>
            <w:tcW w:w="2778" w:type="dxa"/>
            <w:tcBorders>
              <w:top w:val="nil"/>
              <w:left w:val="nil"/>
              <w:bottom w:val="nil"/>
              <w:right w:val="nil"/>
            </w:tcBorders>
          </w:tcPr>
          <w:p w:rsidR="00BC21EE" w:rsidRDefault="00BC21EE">
            <w:pPr>
              <w:pStyle w:val="ConsPlusNormal"/>
            </w:pPr>
            <w:r>
              <w:t>Астма, взрослые</w:t>
            </w:r>
          </w:p>
        </w:tc>
        <w:tc>
          <w:tcPr>
            <w:tcW w:w="3572" w:type="dxa"/>
            <w:tcBorders>
              <w:top w:val="nil"/>
              <w:left w:val="nil"/>
              <w:bottom w:val="nil"/>
              <w:right w:val="nil"/>
            </w:tcBorders>
          </w:tcPr>
          <w:p w:rsidR="00BC21EE" w:rsidRDefault="00BC21EE">
            <w:pPr>
              <w:pStyle w:val="ConsPlusNormal"/>
            </w:pPr>
            <w:r>
              <w:t>J45, J45.0, J45.1, J45.8, J45.9, J46</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1,11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227</w:t>
            </w:r>
          </w:p>
        </w:tc>
        <w:tc>
          <w:tcPr>
            <w:tcW w:w="2778" w:type="dxa"/>
            <w:tcBorders>
              <w:top w:val="nil"/>
              <w:left w:val="nil"/>
              <w:bottom w:val="nil"/>
              <w:right w:val="nil"/>
            </w:tcBorders>
          </w:tcPr>
          <w:p w:rsidR="00BC21EE" w:rsidRDefault="00BC21EE">
            <w:pPr>
              <w:pStyle w:val="ConsPlusNormal"/>
            </w:pPr>
            <w:r>
              <w:t>Астма, дети</w:t>
            </w:r>
          </w:p>
        </w:tc>
        <w:tc>
          <w:tcPr>
            <w:tcW w:w="3572" w:type="dxa"/>
            <w:tcBorders>
              <w:top w:val="nil"/>
              <w:left w:val="nil"/>
              <w:bottom w:val="nil"/>
              <w:right w:val="nil"/>
            </w:tcBorders>
          </w:tcPr>
          <w:p w:rsidR="00BC21EE" w:rsidRDefault="00BC21EE">
            <w:pPr>
              <w:pStyle w:val="ConsPlusNormal"/>
            </w:pPr>
            <w:r>
              <w:t>J45, J45.0, J45.1, J45.8, J45.9, J46</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1,25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24</w:t>
            </w:r>
          </w:p>
        </w:tc>
        <w:tc>
          <w:tcPr>
            <w:tcW w:w="2778" w:type="dxa"/>
            <w:tcBorders>
              <w:top w:val="nil"/>
              <w:left w:val="nil"/>
              <w:bottom w:val="nil"/>
              <w:right w:val="nil"/>
            </w:tcBorders>
          </w:tcPr>
          <w:p w:rsidR="00BC21EE" w:rsidRDefault="00BC21EE">
            <w:pPr>
              <w:pStyle w:val="ConsPlusNormal"/>
            </w:pPr>
            <w:r>
              <w:t>Ревматология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1,44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228</w:t>
            </w:r>
          </w:p>
        </w:tc>
        <w:tc>
          <w:tcPr>
            <w:tcW w:w="2778" w:type="dxa"/>
            <w:tcBorders>
              <w:top w:val="nil"/>
              <w:left w:val="nil"/>
              <w:bottom w:val="nil"/>
              <w:right w:val="nil"/>
            </w:tcBorders>
          </w:tcPr>
          <w:p w:rsidR="00BC21EE" w:rsidRDefault="00BC21EE">
            <w:pPr>
              <w:pStyle w:val="ConsPlusNormal"/>
            </w:pPr>
            <w:r>
              <w:t>Системные поражения соединительной ткани</w:t>
            </w:r>
          </w:p>
        </w:tc>
        <w:tc>
          <w:tcPr>
            <w:tcW w:w="3572" w:type="dxa"/>
            <w:tcBorders>
              <w:top w:val="nil"/>
              <w:left w:val="nil"/>
              <w:bottom w:val="nil"/>
              <w:right w:val="nil"/>
            </w:tcBorders>
          </w:tcPr>
          <w:p w:rsidR="00BC21EE" w:rsidRDefault="00BC21EE">
            <w:pPr>
              <w:pStyle w:val="ConsPlusNormal"/>
            </w:pPr>
            <w:r>
              <w:t xml:space="preserve">M30.0, M30.1, M30.3, M30.8, M31.0, M31.1, M31.2, M31.3, M31.4, M31.5, M31.6, M31.7, M31.8, M31.9, M32.0, M32.1, M32.8, M32.9, M33.1, M33.2, M33.9, M34.0, M34.1, M34.2, M34.8, M34.9, M35.0, M35.1, M35.2, M35.3, </w:t>
            </w:r>
            <w:r>
              <w:lastRenderedPageBreak/>
              <w:t>M35.4, M35.5, M35.6, M35.8, M35.9, M36.0, M36.8</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1,78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229</w:t>
            </w:r>
          </w:p>
        </w:tc>
        <w:tc>
          <w:tcPr>
            <w:tcW w:w="2778" w:type="dxa"/>
            <w:tcBorders>
              <w:top w:val="nil"/>
              <w:left w:val="nil"/>
              <w:bottom w:val="nil"/>
              <w:right w:val="nil"/>
            </w:tcBorders>
          </w:tcPr>
          <w:p w:rsidR="00BC21EE" w:rsidRDefault="00BC21EE">
            <w:pPr>
              <w:pStyle w:val="ConsPlusNormal"/>
            </w:pPr>
            <w:r>
              <w:t>Артропатии и спондилопатии</w:t>
            </w:r>
          </w:p>
        </w:tc>
        <w:tc>
          <w:tcPr>
            <w:tcW w:w="3572" w:type="dxa"/>
            <w:tcBorders>
              <w:top w:val="nil"/>
              <w:left w:val="nil"/>
              <w:bottom w:val="nil"/>
              <w:right w:val="nil"/>
            </w:tcBorders>
          </w:tcPr>
          <w:p w:rsidR="00BC21EE" w:rsidRDefault="00BC21EE">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M10, M10.0, M10.1, M10.2, M10.3, M10.4, M10.9, M11, M11.0, M11.1, M11.2, M11.8, M11.9, M12, M12.0, M12.1, M12.2, M12.3, M12.4, M12.5, M12.8, M13, M13.0, M13.1, M13.8, M13.9, M14, M14.0, M14.1, M14.2, M14.3, M14.4, M14.5, M14.6, M14.8, M36.1, M36.2, M36.3, M36.4, M45, M46.8, M46.9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1,67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230</w:t>
            </w:r>
          </w:p>
        </w:tc>
        <w:tc>
          <w:tcPr>
            <w:tcW w:w="2778" w:type="dxa"/>
            <w:tcBorders>
              <w:top w:val="nil"/>
              <w:left w:val="nil"/>
              <w:bottom w:val="nil"/>
              <w:right w:val="nil"/>
            </w:tcBorders>
          </w:tcPr>
          <w:p w:rsidR="00BC21EE" w:rsidRDefault="00BC21EE">
            <w:pPr>
              <w:pStyle w:val="ConsPlusNormal"/>
            </w:pPr>
            <w:r>
              <w:t>Ревматические болезни сердца (уровень 1)</w:t>
            </w:r>
          </w:p>
        </w:tc>
        <w:tc>
          <w:tcPr>
            <w:tcW w:w="3572" w:type="dxa"/>
            <w:tcBorders>
              <w:top w:val="nil"/>
              <w:left w:val="nil"/>
              <w:bottom w:val="nil"/>
              <w:right w:val="nil"/>
            </w:tcBorders>
          </w:tcPr>
          <w:p w:rsidR="00BC21EE" w:rsidRDefault="00BC21EE">
            <w:pPr>
              <w:pStyle w:val="ConsPlusNormal"/>
            </w:pPr>
            <w:r>
              <w:t>I01, I01.0, I01.1, I01.2, I01.8, I01.9, I02, I02.0, I02.9, I05, I05.0, I05.1, I05.2, I05.8, I05.9, I06, I06.0, I06.1, I06.2, I06.8, I06.9, I07, I07.0, I07.1, I07.2, I07.8, I07.9, I08, I08.0, I08.1, I08.2, I08.3, I08.8, I08.9, I09, I09.0, I09.1, I09.2, I09.8, I09.9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0,87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231</w:t>
            </w:r>
          </w:p>
        </w:tc>
        <w:tc>
          <w:tcPr>
            <w:tcW w:w="2778" w:type="dxa"/>
            <w:tcBorders>
              <w:top w:val="nil"/>
              <w:left w:val="nil"/>
              <w:bottom w:val="nil"/>
              <w:right w:val="nil"/>
            </w:tcBorders>
          </w:tcPr>
          <w:p w:rsidR="00BC21EE" w:rsidRDefault="00BC21EE">
            <w:pPr>
              <w:pStyle w:val="ConsPlusNormal"/>
            </w:pPr>
            <w:r>
              <w:t>Ревматические болезни сердца (уровень 2)</w:t>
            </w:r>
          </w:p>
        </w:tc>
        <w:tc>
          <w:tcPr>
            <w:tcW w:w="3572" w:type="dxa"/>
            <w:tcBorders>
              <w:top w:val="nil"/>
              <w:left w:val="nil"/>
              <w:bottom w:val="nil"/>
              <w:right w:val="nil"/>
            </w:tcBorders>
          </w:tcPr>
          <w:p w:rsidR="00BC21EE" w:rsidRDefault="00BC21EE">
            <w:pPr>
              <w:pStyle w:val="ConsPlusNormal"/>
            </w:pPr>
            <w:r>
              <w:t xml:space="preserve">I01, I01.0, I01.1, I01.2, I01.8, I01.9, I02, I02.0, I02.9, I05, I05.0, I05.1, </w:t>
            </w:r>
            <w:r>
              <w:lastRenderedPageBreak/>
              <w:t>I05.2, I05.8, I05.9, I06, I06.0, I06.1, I06.2, I06.8, I06.9, I07, I07.0, I07.1, I07.2, I07.8, I07.9, I08, I08.0, I08.1, I08.2, I08.3, I08.8, I08.9, I09, I09.0, I09.1, I09.2, I09.8, I09.9</w:t>
            </w:r>
          </w:p>
        </w:tc>
        <w:tc>
          <w:tcPr>
            <w:tcW w:w="2154" w:type="dxa"/>
            <w:tcBorders>
              <w:top w:val="nil"/>
              <w:left w:val="nil"/>
              <w:bottom w:val="nil"/>
              <w:right w:val="nil"/>
            </w:tcBorders>
          </w:tcPr>
          <w:p w:rsidR="00BC21EE" w:rsidRDefault="00BC21EE">
            <w:pPr>
              <w:pStyle w:val="ConsPlusNormal"/>
            </w:pPr>
            <w:r>
              <w:lastRenderedPageBreak/>
              <w:t xml:space="preserve">A06.09.005.002, A06.10.006, </w:t>
            </w:r>
            <w:r>
              <w:lastRenderedPageBreak/>
              <w:t>A06.10.006.002, A11.10.001, A11.10.003, A17.10.001, A17.10.001.001, A17.10.002, A17.10.002.001</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1,57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25</w:t>
            </w:r>
          </w:p>
        </w:tc>
        <w:tc>
          <w:tcPr>
            <w:tcW w:w="2778" w:type="dxa"/>
            <w:tcBorders>
              <w:top w:val="nil"/>
              <w:left w:val="nil"/>
              <w:bottom w:val="nil"/>
              <w:right w:val="nil"/>
            </w:tcBorders>
          </w:tcPr>
          <w:p w:rsidR="00BC21EE" w:rsidRDefault="00BC21EE">
            <w:pPr>
              <w:pStyle w:val="ConsPlusNormal"/>
            </w:pPr>
            <w:r>
              <w:t>Сердечно-сосудистая хирургия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1,18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232</w:t>
            </w:r>
          </w:p>
        </w:tc>
        <w:tc>
          <w:tcPr>
            <w:tcW w:w="2778" w:type="dxa"/>
            <w:tcBorders>
              <w:top w:val="nil"/>
              <w:left w:val="nil"/>
              <w:bottom w:val="nil"/>
              <w:right w:val="nil"/>
            </w:tcBorders>
          </w:tcPr>
          <w:p w:rsidR="00BC21EE" w:rsidRDefault="00BC21EE">
            <w:pPr>
              <w:pStyle w:val="ConsPlusNormal"/>
            </w:pPr>
            <w:r>
              <w:t>Флебит и тромбофлебит, варикозное расширение вен нижних конечностей</w:t>
            </w:r>
          </w:p>
        </w:tc>
        <w:tc>
          <w:tcPr>
            <w:tcW w:w="3572" w:type="dxa"/>
            <w:tcBorders>
              <w:top w:val="nil"/>
              <w:left w:val="nil"/>
              <w:bottom w:val="nil"/>
              <w:right w:val="nil"/>
            </w:tcBorders>
          </w:tcPr>
          <w:p w:rsidR="00BC21EE" w:rsidRDefault="00BC21EE">
            <w:pPr>
              <w:pStyle w:val="ConsPlusNormal"/>
            </w:pPr>
            <w:r>
              <w:t>I80, I80.0, I80.1, I80.2, I80.3, I80.8, I80.9, I83, I83.0, I83.1, I83.2, I83.9, I86.8, I87.0, I87.2</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0,85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233</w:t>
            </w:r>
          </w:p>
        </w:tc>
        <w:tc>
          <w:tcPr>
            <w:tcW w:w="2778" w:type="dxa"/>
            <w:tcBorders>
              <w:top w:val="nil"/>
              <w:left w:val="nil"/>
              <w:bottom w:val="nil"/>
              <w:right w:val="nil"/>
            </w:tcBorders>
          </w:tcPr>
          <w:p w:rsidR="00BC21EE" w:rsidRDefault="00BC21EE">
            <w:pPr>
              <w:pStyle w:val="ConsPlusNormal"/>
            </w:pPr>
            <w:r>
              <w:t>Другие болезни, врожденные аномалии вен</w:t>
            </w:r>
          </w:p>
        </w:tc>
        <w:tc>
          <w:tcPr>
            <w:tcW w:w="3572" w:type="dxa"/>
            <w:tcBorders>
              <w:top w:val="nil"/>
              <w:left w:val="nil"/>
              <w:bottom w:val="nil"/>
              <w:right w:val="nil"/>
            </w:tcBorders>
          </w:tcPr>
          <w:p w:rsidR="00BC21EE" w:rsidRDefault="00BC21EE">
            <w:pPr>
              <w:pStyle w:val="ConsPlusNormal"/>
            </w:pPr>
            <w:r>
              <w:t>I82, I82.0, I82.1, I82.2, I82.3, I82.8, I82.9, I87, I87.1, I87.8, I87.9, Q26, Q26.0, Q26.1, Q26.2, Q26.3, Q26.4, Q26.5, Q26.6, Q26.8, Q26.9, Q27.4</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1,32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234</w:t>
            </w:r>
          </w:p>
        </w:tc>
        <w:tc>
          <w:tcPr>
            <w:tcW w:w="2778" w:type="dxa"/>
            <w:tcBorders>
              <w:top w:val="nil"/>
              <w:left w:val="nil"/>
              <w:bottom w:val="nil"/>
              <w:right w:val="nil"/>
            </w:tcBorders>
          </w:tcPr>
          <w:p w:rsidR="00BC21EE" w:rsidRDefault="00BC21EE">
            <w:pPr>
              <w:pStyle w:val="ConsPlusNormal"/>
            </w:pPr>
            <w:r>
              <w:t>Болезни артерий, артериол и капилляров</w:t>
            </w:r>
          </w:p>
        </w:tc>
        <w:tc>
          <w:tcPr>
            <w:tcW w:w="3572" w:type="dxa"/>
            <w:tcBorders>
              <w:top w:val="nil"/>
              <w:left w:val="nil"/>
              <w:bottom w:val="nil"/>
              <w:right w:val="nil"/>
            </w:tcBorders>
          </w:tcPr>
          <w:p w:rsidR="00BC21EE" w:rsidRDefault="00BC21EE">
            <w:pPr>
              <w:pStyle w:val="ConsPlusNormal"/>
            </w:pPr>
            <w:r>
              <w:t xml:space="preserve">I70, I70.0, I70.1, I70.2, I70.8, I70.9, I71, I71.0, I71.1, I71.2, I71.3, I71.4, I71.5, I71.6, I71.8, I71.9, I72, I72.0, I72.1, I72.2, I72.3, I72.4, I72.5, I72.6, I72.8, I72.9, I73, I73.0, I73.1, I73.8, I73.9, I74, I74.0, I74.1, I74.2, I74.3, I74.4, I74.5, I74.8, I74.9, I77, I77.0, I77.1, I77.2, I77.3, I77.4, I77.5, I77.6, I77.8, I77.9, I78, I78.0, I78.1, I78.8, I78.9, I79, I79.0, I79.1, I79.2, I79.8, I99, Q25, Q25.0, Q25.1, Q25.2, Q25.3, Q25.4, Q25.5, Q25.6, Q25.7, Q25.8, Q25.9, Q27, Q27.0, Q27.1, Q27.2, Q27.3, Q27.8, Q27.9, Q28, Q28.0, Q28.1, Q28.2, Q28.3, Q28.8, Q28.9, </w:t>
            </w:r>
            <w:r>
              <w:lastRenderedPageBreak/>
              <w:t>R02, R58</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1,05</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235</w:t>
            </w:r>
          </w:p>
        </w:tc>
        <w:tc>
          <w:tcPr>
            <w:tcW w:w="2778" w:type="dxa"/>
            <w:vMerge w:val="restart"/>
            <w:tcBorders>
              <w:top w:val="nil"/>
              <w:left w:val="nil"/>
              <w:bottom w:val="nil"/>
              <w:right w:val="nil"/>
            </w:tcBorders>
          </w:tcPr>
          <w:p w:rsidR="00BC21EE" w:rsidRDefault="00BC21EE">
            <w:pPr>
              <w:pStyle w:val="ConsPlusNormal"/>
            </w:pPr>
            <w:r>
              <w:t>Диагностическое обследование сердечно-сосудистой системы</w:t>
            </w:r>
          </w:p>
        </w:tc>
        <w:tc>
          <w:tcPr>
            <w:tcW w:w="3572" w:type="dxa"/>
            <w:tcBorders>
              <w:top w:val="nil"/>
              <w:left w:val="nil"/>
              <w:bottom w:val="nil"/>
              <w:right w:val="nil"/>
            </w:tcBorders>
          </w:tcPr>
          <w:p w:rsidR="00BC21EE" w:rsidRDefault="00BC21EE">
            <w:pPr>
              <w:pStyle w:val="ConsPlusNormal"/>
            </w:pPr>
            <w:r>
              <w:t>I., Q20-Q28</w:t>
            </w:r>
          </w:p>
        </w:tc>
        <w:tc>
          <w:tcPr>
            <w:tcW w:w="2154" w:type="dxa"/>
            <w:tcBorders>
              <w:top w:val="nil"/>
              <w:left w:val="nil"/>
              <w:bottom w:val="nil"/>
              <w:right w:val="nil"/>
            </w:tcBorders>
          </w:tcPr>
          <w:p w:rsidR="00BC21EE" w:rsidRDefault="00BC21EE">
            <w:pPr>
              <w:pStyle w:val="ConsPlusNormal"/>
            </w:pPr>
            <w:r>
              <w:t>A04.10.002.001, A06.10.008, A06.12.003, A06.12.004, A06.12.005, A06.12.006, A06.12.007, A06.12.009, A06.12.010, A06.12.011, A06.12.020, A06.12.021, A06.12.022, A06.12.022.001, A06.12.023, A06.12.027, A06.12.028, A06.12.029, A06.12.030, A06.12.031, A06.12.031.001, A06.12.034, A06.12.035, A06.12.036, A06.12.037, A06.12.038, A06.12.042, A06.12.049, A07.28.004</w:t>
            </w:r>
          </w:p>
        </w:tc>
        <w:tc>
          <w:tcPr>
            <w:tcW w:w="2438" w:type="dxa"/>
            <w:vMerge w:val="restart"/>
            <w:tcBorders>
              <w:top w:val="nil"/>
              <w:left w:val="nil"/>
              <w:bottom w:val="nil"/>
              <w:right w:val="nil"/>
            </w:tcBorders>
          </w:tcPr>
          <w:p w:rsidR="00BC21EE" w:rsidRDefault="00BC21EE">
            <w:pPr>
              <w:pStyle w:val="ConsPlusNormal"/>
            </w:pPr>
            <w:r>
              <w:t>Длительность: До трех дней</w:t>
            </w:r>
          </w:p>
        </w:tc>
        <w:tc>
          <w:tcPr>
            <w:tcW w:w="1984" w:type="dxa"/>
            <w:vMerge w:val="restart"/>
            <w:tcBorders>
              <w:top w:val="nil"/>
              <w:left w:val="nil"/>
              <w:bottom w:val="nil"/>
              <w:right w:val="nil"/>
            </w:tcBorders>
          </w:tcPr>
          <w:p w:rsidR="00BC21EE" w:rsidRDefault="00BC21EE">
            <w:pPr>
              <w:pStyle w:val="ConsPlusNormal"/>
              <w:jc w:val="right"/>
            </w:pPr>
            <w:r>
              <w:t>1,01</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I.</w:t>
            </w:r>
          </w:p>
        </w:tc>
        <w:tc>
          <w:tcPr>
            <w:tcW w:w="2154" w:type="dxa"/>
            <w:tcBorders>
              <w:top w:val="nil"/>
              <w:left w:val="nil"/>
              <w:bottom w:val="nil"/>
              <w:right w:val="nil"/>
            </w:tcBorders>
          </w:tcPr>
          <w:p w:rsidR="00BC21EE" w:rsidRDefault="00BC21EE">
            <w:pPr>
              <w:pStyle w:val="ConsPlusNormal"/>
            </w:pPr>
            <w:r>
              <w:t xml:space="preserve">A04.12.013.001, A05.10.012, </w:t>
            </w:r>
            <w:r>
              <w:lastRenderedPageBreak/>
              <w:t>A06.12.059, A06.12.060</w:t>
            </w:r>
          </w:p>
        </w:tc>
        <w:tc>
          <w:tcPr>
            <w:tcW w:w="2438" w:type="dxa"/>
            <w:vMerge/>
            <w:tcBorders>
              <w:top w:val="nil"/>
              <w:left w:val="nil"/>
              <w:bottom w:val="nil"/>
              <w:right w:val="nil"/>
            </w:tcBorders>
          </w:tcPr>
          <w:p w:rsidR="00BC21EE" w:rsidRDefault="00BC21EE"/>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I., Q20-Q28, R00, R00.0, R00.1, R00.2, R00.8, R07.2, R07.4, T81, T81.0, T81.1, T81.2, T81.3, T81.4, T81.5, T81.6, T81.7, T81.8, T81.9, T82, T85.4, T85.7, T85.8, T85.9, T98, T98.0, T98.1, T98.2, T98.3</w:t>
            </w:r>
          </w:p>
        </w:tc>
        <w:tc>
          <w:tcPr>
            <w:tcW w:w="2154" w:type="dxa"/>
            <w:tcBorders>
              <w:top w:val="nil"/>
              <w:left w:val="nil"/>
              <w:bottom w:val="nil"/>
              <w:right w:val="nil"/>
            </w:tcBorders>
          </w:tcPr>
          <w:p w:rsidR="00BC21EE" w:rsidRDefault="00BC21EE">
            <w:pPr>
              <w:pStyle w:val="ConsPlusNormal"/>
            </w:pPr>
            <w:r>
              <w:t>A06.09.005.002</w:t>
            </w:r>
          </w:p>
        </w:tc>
        <w:tc>
          <w:tcPr>
            <w:tcW w:w="2438" w:type="dxa"/>
            <w:vMerge/>
            <w:tcBorders>
              <w:top w:val="nil"/>
              <w:left w:val="nil"/>
              <w:bottom w:val="nil"/>
              <w:right w:val="nil"/>
            </w:tcBorders>
          </w:tcPr>
          <w:p w:rsidR="00BC21EE" w:rsidRDefault="00BC21EE"/>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I., Q20-Q28, R00, R00.0, R00.1, R00.2, R00.8, R07.2, R07.4, T81, T81.0, T81.2, T81.4, T81.5, T81.6, T81.7, T81.8, T81.9, T82, T82.0, T82.1, T82.2, T82.3, T82.4, T82.5, T82.6, T82.7, T82.8, T82.9, T85, T85.1, T85.6, T85.7, T85.8, T85.9, T98, T98.0, T98.1, T98.2, T98.3</w:t>
            </w:r>
          </w:p>
        </w:tc>
        <w:tc>
          <w:tcPr>
            <w:tcW w:w="2154" w:type="dxa"/>
            <w:tcBorders>
              <w:top w:val="nil"/>
              <w:left w:val="nil"/>
              <w:bottom w:val="nil"/>
              <w:right w:val="nil"/>
            </w:tcBorders>
          </w:tcPr>
          <w:p w:rsidR="00BC21EE" w:rsidRDefault="00BC21EE">
            <w:pPr>
              <w:pStyle w:val="ConsPlusNormal"/>
            </w:pPr>
            <w:r>
              <w:t>A06.10.006, A06.10.006.002</w:t>
            </w:r>
          </w:p>
        </w:tc>
        <w:tc>
          <w:tcPr>
            <w:tcW w:w="2438" w:type="dxa"/>
            <w:vMerge/>
            <w:tcBorders>
              <w:top w:val="nil"/>
              <w:left w:val="nil"/>
              <w:bottom w:val="nil"/>
              <w:right w:val="nil"/>
            </w:tcBorders>
          </w:tcPr>
          <w:p w:rsidR="00BC21EE" w:rsidRDefault="00BC21EE"/>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I., Q20-Q28, T81, T81.0, T81.1, T81.2, T81.3, T81.4, T81.5, T81.6, T81.7, T81.8, T81.9, T82, T82.0, T82.1, T82.2, T82.3, T82.4, T82.5, T82.6, T82.7, T82.8, T82.9, T85, T85.0, T85.1, T85.2, T85.3, T85.4, T85.5, T85.6, T85.7, T85.8, T85.9, T98, T98.0, T98.1, T98.2, T98.3</w:t>
            </w:r>
          </w:p>
        </w:tc>
        <w:tc>
          <w:tcPr>
            <w:tcW w:w="2154" w:type="dxa"/>
            <w:tcBorders>
              <w:top w:val="nil"/>
              <w:left w:val="nil"/>
              <w:bottom w:val="nil"/>
              <w:right w:val="nil"/>
            </w:tcBorders>
          </w:tcPr>
          <w:p w:rsidR="00BC21EE" w:rsidRDefault="00BC21EE">
            <w:pPr>
              <w:pStyle w:val="ConsPlusNormal"/>
            </w:pPr>
            <w:r>
              <w:t>A06.12.012</w:t>
            </w:r>
          </w:p>
        </w:tc>
        <w:tc>
          <w:tcPr>
            <w:tcW w:w="2438" w:type="dxa"/>
            <w:vMerge/>
            <w:tcBorders>
              <w:top w:val="nil"/>
              <w:left w:val="nil"/>
              <w:bottom w:val="nil"/>
              <w:right w:val="nil"/>
            </w:tcBorders>
          </w:tcPr>
          <w:p w:rsidR="00BC21EE" w:rsidRDefault="00BC21EE"/>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I., Q20-Q28, T81, T81.0, T81.2, T81.4, T81.5, T81.6, T81.7, T81.8, T81.9, T82, T82.0, T82.1, T82.2, T82.3, T82.4, T82.5, T82.6, T82.7, T82.8, T82.9, T85, T85.1, T85.2, T85.6, T85.7, T85.8, T85.9, T98, T98.0, T98.1, T98.2, T98.3, T85.9, T98, T98.0, T98.1, T98.2, T98.3</w:t>
            </w:r>
          </w:p>
        </w:tc>
        <w:tc>
          <w:tcPr>
            <w:tcW w:w="2154" w:type="dxa"/>
            <w:tcBorders>
              <w:top w:val="nil"/>
              <w:left w:val="nil"/>
              <w:bottom w:val="nil"/>
              <w:right w:val="nil"/>
            </w:tcBorders>
          </w:tcPr>
          <w:p w:rsidR="00BC21EE" w:rsidRDefault="00BC21EE">
            <w:pPr>
              <w:pStyle w:val="ConsPlusNormal"/>
            </w:pPr>
            <w:r>
              <w:t>A06.12.017</w:t>
            </w:r>
          </w:p>
        </w:tc>
        <w:tc>
          <w:tcPr>
            <w:tcW w:w="2438" w:type="dxa"/>
            <w:vMerge/>
            <w:tcBorders>
              <w:top w:val="nil"/>
              <w:left w:val="nil"/>
              <w:bottom w:val="nil"/>
              <w:right w:val="nil"/>
            </w:tcBorders>
          </w:tcPr>
          <w:p w:rsidR="00BC21EE" w:rsidRDefault="00BC21EE"/>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I., Q20-Q28, T81, T81.0, T81.2, T81.4, T81.5, T81.6, T81.7, T81.8, T81.9, T82, T82.0, T82.1, T82.2, T82.3, T82.4, T82.5, T82.6, T82.7, T82.8, T82.9, T85, T85.1, T85.6, T85.7, T85.8, T85.9, T98, T98.0, T98.1, T98.2, T98.3</w:t>
            </w:r>
          </w:p>
        </w:tc>
        <w:tc>
          <w:tcPr>
            <w:tcW w:w="2154" w:type="dxa"/>
            <w:tcBorders>
              <w:top w:val="nil"/>
              <w:left w:val="nil"/>
              <w:bottom w:val="nil"/>
              <w:right w:val="nil"/>
            </w:tcBorders>
          </w:tcPr>
          <w:p w:rsidR="00BC21EE" w:rsidRDefault="00BC21EE">
            <w:pPr>
              <w:pStyle w:val="ConsPlusNormal"/>
            </w:pPr>
            <w:r>
              <w:t>A06.12.014, A06.12.015, A06.12.016, A06.12.018, A06.12.039, A06.12.040</w:t>
            </w:r>
          </w:p>
        </w:tc>
        <w:tc>
          <w:tcPr>
            <w:tcW w:w="2438" w:type="dxa"/>
            <w:vMerge/>
            <w:tcBorders>
              <w:top w:val="nil"/>
              <w:left w:val="nil"/>
              <w:bottom w:val="nil"/>
              <w:right w:val="nil"/>
            </w:tcBorders>
          </w:tcPr>
          <w:p w:rsidR="00BC21EE" w:rsidRDefault="00BC21EE"/>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236</w:t>
            </w:r>
          </w:p>
        </w:tc>
        <w:tc>
          <w:tcPr>
            <w:tcW w:w="2778" w:type="dxa"/>
            <w:tcBorders>
              <w:top w:val="nil"/>
              <w:left w:val="nil"/>
              <w:bottom w:val="nil"/>
              <w:right w:val="nil"/>
            </w:tcBorders>
          </w:tcPr>
          <w:p w:rsidR="00BC21EE" w:rsidRDefault="00BC21EE">
            <w:pPr>
              <w:pStyle w:val="ConsPlusNormal"/>
            </w:pPr>
            <w:r>
              <w:t>Операции на сердце и коронарных сосудах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A16.10.008, A16.10.009, A16.10.010, A16.10.011, A16.10.011.001, A16.10.011.002, A16.10.015, A16.10.015.002, A16.10.016, A16.10.017, A16.10.042</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2,11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237</w:t>
            </w:r>
          </w:p>
        </w:tc>
        <w:tc>
          <w:tcPr>
            <w:tcW w:w="2778" w:type="dxa"/>
            <w:tcBorders>
              <w:top w:val="nil"/>
              <w:left w:val="nil"/>
              <w:bottom w:val="nil"/>
              <w:right w:val="nil"/>
            </w:tcBorders>
          </w:tcPr>
          <w:p w:rsidR="00BC21EE" w:rsidRDefault="00BC21EE">
            <w:pPr>
              <w:pStyle w:val="ConsPlusNormal"/>
            </w:pPr>
            <w:r>
              <w:t>Операции на сердце и коронарных сосудах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A16.10.018, A16.10.023, A16.10.033, A16.10.035</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3,97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238</w:t>
            </w:r>
          </w:p>
        </w:tc>
        <w:tc>
          <w:tcPr>
            <w:tcW w:w="2778" w:type="dxa"/>
            <w:tcBorders>
              <w:top w:val="nil"/>
              <w:left w:val="nil"/>
              <w:bottom w:val="nil"/>
              <w:right w:val="nil"/>
            </w:tcBorders>
          </w:tcPr>
          <w:p w:rsidR="00BC21EE" w:rsidRDefault="00BC21EE">
            <w:pPr>
              <w:pStyle w:val="ConsPlusNormal"/>
            </w:pPr>
            <w:r>
              <w:t>Операции на сердце и коронарных сосудах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A05.10.006.002, A16.10.001, A16.10.002, A16.10.003, A16.10.012, A16.10.015.001, A16.10.022, A16.10.024, A16.10.030, A16.10.031, </w:t>
            </w:r>
            <w:r>
              <w:lastRenderedPageBreak/>
              <w:t>A16.10.032, A16.10.035.002, A16.12.003, A16.12.004, A16.12.004.001, A16.12.004.002, A16.12.026.012, A16.12.028.017</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4,31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239</w:t>
            </w:r>
          </w:p>
        </w:tc>
        <w:tc>
          <w:tcPr>
            <w:tcW w:w="2778" w:type="dxa"/>
            <w:tcBorders>
              <w:top w:val="nil"/>
              <w:left w:val="nil"/>
              <w:bottom w:val="nil"/>
              <w:right w:val="nil"/>
            </w:tcBorders>
          </w:tcPr>
          <w:p w:rsidR="00BC21EE" w:rsidRDefault="00BC21EE">
            <w:pPr>
              <w:pStyle w:val="ConsPlusNormal"/>
            </w:pPr>
            <w:r>
              <w:t>Операции на сосудах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A11.12.001.002, A16.12.014, A16.12.018, A16.12.020, A16.12.020.001, A16.12.058, A16.12.058.001, A16.12.063, A16.30.074</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1,20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240</w:t>
            </w:r>
          </w:p>
        </w:tc>
        <w:tc>
          <w:tcPr>
            <w:tcW w:w="2778" w:type="dxa"/>
            <w:tcBorders>
              <w:top w:val="nil"/>
              <w:left w:val="nil"/>
              <w:bottom w:val="nil"/>
              <w:right w:val="nil"/>
            </w:tcBorders>
          </w:tcPr>
          <w:p w:rsidR="00BC21EE" w:rsidRDefault="00BC21EE">
            <w:pPr>
              <w:pStyle w:val="ConsPlusNormal"/>
            </w:pPr>
            <w:r>
              <w:t>Операции на сосудах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A16.12.006, A16.12.006.001, A16.12.006.002, A16.12.006.003, A16.12.012, A16.12.014.001, A16.12.014.002, A16.12.014.003, A16.12.014.004, A16.12.019.001, A16.12.036, A16.12.039, A16.12.064, A16.12.066, A22.12.004</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2,37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241</w:t>
            </w:r>
          </w:p>
        </w:tc>
        <w:tc>
          <w:tcPr>
            <w:tcW w:w="2778" w:type="dxa"/>
            <w:tcBorders>
              <w:top w:val="nil"/>
              <w:left w:val="nil"/>
              <w:bottom w:val="nil"/>
              <w:right w:val="nil"/>
            </w:tcBorders>
          </w:tcPr>
          <w:p w:rsidR="00BC21EE" w:rsidRDefault="00BC21EE">
            <w:pPr>
              <w:pStyle w:val="ConsPlusNormal"/>
            </w:pPr>
            <w:r>
              <w:t>Операции на сосудах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A16.12.001, A16.12.002, A16.12.005, A16.12.007, A16.12.008.003, A16.12.008.004, A16.12.008.005, A16.12.008.006, A16.12.008.007, A16.12.008.008, A16.12.008.009, A16.12.008.010, A16.12.009, A16.12.009.001, A16.12.010, A16.12.011, A16.12.011.001, A16.12.011.003, A16.12.011.005, A16.12.011.006, A16.12.011.007, A16.12.011.008, A16.12.011.009, A16.12.011.010, A16.12.011.011, A16.12.011.012, A16.12.013, A16.12.013.001, A16.12.013.002, A16.12.013.003, A16.12.015, A16.12.016, A16.12.017, A16.12.019, </w:t>
            </w:r>
            <w:r>
              <w:lastRenderedPageBreak/>
              <w:t xml:space="preserve">A16.12.022, A16.12.023, A16.12.024, A16.12.025, A16.12.026, A16.12.027, A16.12.028.006, A16.12.028.007, A16.12.028.008, A16.12.028.014, A16.12.029, A16.12.031, A16.12.033.001, A16.12.034.001, A16.12.035, A16.12.035.001, A16.12.035.002, A16.12.038, A16.12.038.001, A16.12.038.002, A16.12.038.003, A16.12.038.004, A16.12.038.005, A16.12.038.006, A16.12.038.007, A16.12.038.008, A16.12.038.009, A16.12.038.010, A16.12.038.011, A16.12.038.012, A16.12.038.013, A16.12.040, A16.12.041.003, A16.12.042, </w:t>
            </w:r>
            <w:r>
              <w:lastRenderedPageBreak/>
              <w:t>A16.12.048, A16.12.049, A16.12.049.001, A16.12.051.021, A16.12.052, A16.12.053, A16.12.054, A16.12.054.001, A16.12.054.002, A16.12.055, A16.12.055.001, A16.12.055.002, A16.12.056, A16.12.056.001, A16.12.056.002, A16.12.057, A16.12.059, A16.12.060, A16.12.061, A16.12.061.001, A16.12.062, A16.12.070</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4,13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242</w:t>
            </w:r>
          </w:p>
        </w:tc>
        <w:tc>
          <w:tcPr>
            <w:tcW w:w="2778" w:type="dxa"/>
            <w:tcBorders>
              <w:top w:val="nil"/>
              <w:left w:val="nil"/>
              <w:bottom w:val="nil"/>
              <w:right w:val="nil"/>
            </w:tcBorders>
          </w:tcPr>
          <w:p w:rsidR="00BC21EE" w:rsidRDefault="00BC21EE">
            <w:pPr>
              <w:pStyle w:val="ConsPlusNormal"/>
            </w:pPr>
            <w:r>
              <w:t>Операции на сосудах (уровень 4)</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A16.12.008, A16.12.008.001, A16.12.008.002, A16.12.026.001, A16.12.026.002, A16.12.026.009, A16.12.026.010, A16.12.026.024, A16.12.028.018, A16.12.032, A16.12.037, </w:t>
            </w:r>
            <w:r>
              <w:lastRenderedPageBreak/>
              <w:t>A16.12.065, A16.12.071, A16.23.034.011, A16.23.034.012</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6,08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243</w:t>
            </w:r>
          </w:p>
        </w:tc>
        <w:tc>
          <w:tcPr>
            <w:tcW w:w="2778" w:type="dxa"/>
            <w:tcBorders>
              <w:top w:val="nil"/>
              <w:left w:val="nil"/>
              <w:bottom w:val="nil"/>
              <w:right w:val="nil"/>
            </w:tcBorders>
          </w:tcPr>
          <w:p w:rsidR="00BC21EE" w:rsidRDefault="00BC21EE">
            <w:pPr>
              <w:pStyle w:val="ConsPlusNormal"/>
            </w:pPr>
            <w:r>
              <w:t>Операции на сосудах (уровень 5)</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A16.12.026.003, A16.12.026.004, A16.12.028, A16.12.028.001, A16.12.028.002, A16.12.041, A16.12.041.001, A16.12.041.002, A16.12.041.006, A16.12.051, A16.12.051.001, A16.12.051.002, A16.12.077, A16.23.034.013</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7,12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26</w:t>
            </w:r>
          </w:p>
        </w:tc>
        <w:tc>
          <w:tcPr>
            <w:tcW w:w="2778" w:type="dxa"/>
            <w:tcBorders>
              <w:top w:val="nil"/>
              <w:left w:val="nil"/>
              <w:bottom w:val="nil"/>
              <w:right w:val="nil"/>
            </w:tcBorders>
          </w:tcPr>
          <w:p w:rsidR="00BC21EE" w:rsidRDefault="00BC21EE">
            <w:pPr>
              <w:pStyle w:val="ConsPlusNormal"/>
            </w:pPr>
            <w:r>
              <w:t>Стоматология детская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0,79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244</w:t>
            </w:r>
          </w:p>
        </w:tc>
        <w:tc>
          <w:tcPr>
            <w:tcW w:w="2778" w:type="dxa"/>
            <w:tcBorders>
              <w:top w:val="nil"/>
              <w:left w:val="nil"/>
              <w:bottom w:val="nil"/>
              <w:right w:val="nil"/>
            </w:tcBorders>
          </w:tcPr>
          <w:p w:rsidR="00BC21EE" w:rsidRDefault="00BC21EE">
            <w:pPr>
              <w:pStyle w:val="ConsPlusNormal"/>
            </w:pPr>
            <w:r>
              <w:t>Болезни полости рта, слюнных желез и челюстей, врожденные аномалии лица и шеи, дети</w:t>
            </w:r>
          </w:p>
        </w:tc>
        <w:tc>
          <w:tcPr>
            <w:tcW w:w="3572" w:type="dxa"/>
            <w:tcBorders>
              <w:top w:val="nil"/>
              <w:left w:val="nil"/>
              <w:bottom w:val="nil"/>
              <w:right w:val="nil"/>
            </w:tcBorders>
          </w:tcPr>
          <w:p w:rsidR="00BC21EE" w:rsidRDefault="00BC21EE">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w:t>
            </w:r>
            <w:r>
              <w:lastRenderedPageBreak/>
              <w:t>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0,79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27</w:t>
            </w:r>
          </w:p>
        </w:tc>
        <w:tc>
          <w:tcPr>
            <w:tcW w:w="2778" w:type="dxa"/>
            <w:tcBorders>
              <w:top w:val="nil"/>
              <w:left w:val="nil"/>
              <w:bottom w:val="nil"/>
              <w:right w:val="nil"/>
            </w:tcBorders>
          </w:tcPr>
          <w:p w:rsidR="00BC21EE" w:rsidRDefault="00BC21EE">
            <w:pPr>
              <w:pStyle w:val="ConsPlusNormal"/>
            </w:pPr>
            <w:r>
              <w:t>Терапия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0,73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245</w:t>
            </w:r>
          </w:p>
        </w:tc>
        <w:tc>
          <w:tcPr>
            <w:tcW w:w="2778" w:type="dxa"/>
            <w:tcBorders>
              <w:top w:val="nil"/>
              <w:left w:val="nil"/>
              <w:bottom w:val="nil"/>
              <w:right w:val="nil"/>
            </w:tcBorders>
          </w:tcPr>
          <w:p w:rsidR="00BC21EE" w:rsidRDefault="00BC21EE">
            <w:pPr>
              <w:pStyle w:val="ConsPlusNormal"/>
            </w:pPr>
            <w:r>
              <w:t>Болезни пищевода, гастрит, дуоденит, другие болезни желудка и двенадцатиперстной кишки</w:t>
            </w:r>
          </w:p>
        </w:tc>
        <w:tc>
          <w:tcPr>
            <w:tcW w:w="3572" w:type="dxa"/>
            <w:tcBorders>
              <w:top w:val="nil"/>
              <w:left w:val="nil"/>
              <w:bottom w:val="nil"/>
              <w:right w:val="nil"/>
            </w:tcBorders>
          </w:tcPr>
          <w:p w:rsidR="00BC21EE" w:rsidRDefault="00BC21EE">
            <w:pPr>
              <w:pStyle w:val="ConsPlusNormal"/>
            </w:pPr>
            <w:r>
              <w:t>K20, K21, K21.0, K21.9, K22, K22.0, K22.1, K22.2, K22.3, K22.4, K22.5, K22.6, K22.7, K22.8, K22.9, K23, K23.1, K23.8, K29, K29.0, K29.1, K29.2, K29.3, K29.4, K29.5, K29.6, K29.7, K29.8, K29.9, K30, K31, K31.0, K31.1, K31.2, K31.3, K31.4, K31.5, K31.6, K31.7, K31.8, K31.9, T28.1, T28.2, T28.6, T28.7, T28.9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0,74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246</w:t>
            </w:r>
          </w:p>
        </w:tc>
        <w:tc>
          <w:tcPr>
            <w:tcW w:w="2778" w:type="dxa"/>
            <w:tcBorders>
              <w:top w:val="nil"/>
              <w:left w:val="nil"/>
              <w:bottom w:val="nil"/>
              <w:right w:val="nil"/>
            </w:tcBorders>
          </w:tcPr>
          <w:p w:rsidR="00BC21EE" w:rsidRDefault="00BC21EE">
            <w:pPr>
              <w:pStyle w:val="ConsPlusNormal"/>
            </w:pPr>
            <w:r>
              <w:t>Новообразования доброкачественные, in situ, неопределенного и неуточненного характера органов пищеварения</w:t>
            </w:r>
          </w:p>
        </w:tc>
        <w:tc>
          <w:tcPr>
            <w:tcW w:w="3572" w:type="dxa"/>
            <w:tcBorders>
              <w:top w:val="nil"/>
              <w:left w:val="nil"/>
              <w:bottom w:val="nil"/>
              <w:right w:val="nil"/>
            </w:tcBorders>
          </w:tcPr>
          <w:p w:rsidR="00BC21EE" w:rsidRDefault="00BC21EE">
            <w:pPr>
              <w:pStyle w:val="ConsPlusNormal"/>
            </w:pPr>
            <w:r>
              <w:t>D01, D01.0, D01.1, D01.2, D01.3, D01.4, D01.5, D01.7, D01.9, D12, D12.0, D12.1, D12.2, D12.3, D12.4, D12.5, D12.6, D12.7, D12.8, D12.9, D13, D13.0, D13.1, D13.2, D13.3, D13.4, D13.5, D13.9, D19.1, D20, D20.0, D20.1, D37.1, D37.2, D37.3, D37.4, D37.5, D37.6, D37.7, D37.9, D48.3, D48.4, K63.5</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0,69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247</w:t>
            </w:r>
          </w:p>
        </w:tc>
        <w:tc>
          <w:tcPr>
            <w:tcW w:w="2778" w:type="dxa"/>
            <w:tcBorders>
              <w:top w:val="nil"/>
              <w:left w:val="nil"/>
              <w:bottom w:val="nil"/>
              <w:right w:val="nil"/>
            </w:tcBorders>
          </w:tcPr>
          <w:p w:rsidR="00BC21EE" w:rsidRDefault="00BC21EE">
            <w:pPr>
              <w:pStyle w:val="ConsPlusNormal"/>
            </w:pPr>
            <w:r>
              <w:t>Болезни желчного пузыря</w:t>
            </w:r>
          </w:p>
        </w:tc>
        <w:tc>
          <w:tcPr>
            <w:tcW w:w="3572" w:type="dxa"/>
            <w:tcBorders>
              <w:top w:val="nil"/>
              <w:left w:val="nil"/>
              <w:bottom w:val="nil"/>
              <w:right w:val="nil"/>
            </w:tcBorders>
          </w:tcPr>
          <w:p w:rsidR="00BC21EE" w:rsidRDefault="00BC21EE">
            <w:pPr>
              <w:pStyle w:val="ConsPlusNormal"/>
            </w:pPr>
            <w:r>
              <w:t>K80, K80.0, K80.1, K80.2, K80.3, K80.4, K80.5, K80.8, K81, K81.0, K81.1, K81.8, K81.9, K82, K82.0, K82.1, K82.2, K82.3, K82.4, K82.8, K82.9, K83, K83.0, K83.1, K83.2, K83.3, K83.4, K83.5, K83.8, K83.9, K87.0, K91.5, Q44, Q44.0, Q44.1, Q44.2, Q44.3, Q44.4, Q44.5</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0,72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248</w:t>
            </w:r>
          </w:p>
        </w:tc>
        <w:tc>
          <w:tcPr>
            <w:tcW w:w="2778" w:type="dxa"/>
            <w:tcBorders>
              <w:top w:val="nil"/>
              <w:left w:val="nil"/>
              <w:bottom w:val="nil"/>
              <w:right w:val="nil"/>
            </w:tcBorders>
          </w:tcPr>
          <w:p w:rsidR="00BC21EE" w:rsidRDefault="00BC21EE">
            <w:pPr>
              <w:pStyle w:val="ConsPlusNormal"/>
            </w:pPr>
            <w:r>
              <w:t>Другие болезни органов пищеварения, взрослые</w:t>
            </w:r>
          </w:p>
        </w:tc>
        <w:tc>
          <w:tcPr>
            <w:tcW w:w="3572" w:type="dxa"/>
            <w:tcBorders>
              <w:top w:val="nil"/>
              <w:left w:val="nil"/>
              <w:bottom w:val="nil"/>
              <w:right w:val="nil"/>
            </w:tcBorders>
          </w:tcPr>
          <w:p w:rsidR="00BC21EE" w:rsidRDefault="00BC21EE">
            <w:pPr>
              <w:pStyle w:val="ConsPlusNormal"/>
            </w:pPr>
            <w:r>
              <w:t xml:space="preserve">I85, I85.0, I85.9, I86.4, I98.2, K35, K35.2, K35.3, K35.8, K36, K37, K38, K38.0, K38.1, K38.2, K38.3, K38.8, K38.9, K40, K40.0, K40.1, K40.2, K40.3, K40.4, K40.9, K41, K41.0, K41.1, K41.2, K41.3, K41.4, K41.9, K42, K42.0, K42.1, K42.9, K43, K43.0, K43.1, K43.2, K43.3, K43.4, K43.5, K43.7, K43.9, K44, K44.0, K44.1, K44.9, K45, K45.0, K45.1, K45.8, K46, K46.0, K46.1, K46.9, K52, K52.0, K52.1, K52.2, K52.3, K52.8, K52.9, K55, K55.0, K55.1, K55.2, K55.8, K55.9, K56, K56.0, K56.1, K56.2, K56.3, K56.4, K56.5, K56.6, K56.7, K57, K57.0, K57.1, K57.2, K57.3, K57.4, K57.5, K57.8, K57.9, K58, K58.0, K58.9, K59, K59.0, </w:t>
            </w:r>
            <w:r>
              <w:lastRenderedPageBreak/>
              <w:t xml:space="preserve">K59.1, K59.2, K59.3, K59.4, K59.8, K59.9, K60, K60.0, K60.1, K60.2, K60.3, K60.4, K60.5, K61, K61.0, K61.1, K61.2, K61.3, K61.4, K62, K62.0, K62.1, K62.2, K62.3, K62.4, K62.5, K62.6, K62.7, K62.8, K62.9, K63, K63.0, K63.1, K63.2, K63.3, K63.4, K63.8, K63.9, K64, K64.0, K64.1, K64.2, K64.3, K64.4, K64.5, K64.8, K64.9, K65, K65.0, K65.8, K65.9, K66, K66.0, K66.1, K66.8, K66.9, K67, K67.0, K67.1, K67.2, K67.3, K67.8, K90, K90.0, K90.1, K90.2, K90.3, K90.4, K90.8, K90.9, K91, K91.0, K91.1, K91.2, K91.3, K91.4, K91.8, K91.9, K92, K92.0, K92.1, K92.2, K92.8, K92.9, K93, K93.0, K93.1, K93.8, Q39, Q39.0, Q39.1, Q39.2, Q39.3, Q39.4, Q39.5, Q39.6, Q39.8, Q39.9, Q40, Q40.0, Q40.1, Q40.2, Q40.3, Q40.8, Q40.9, Q41, Q41.0, Q41.1, Q41.2, Q41.8, Q41.9, Q42, Q42.0, Q42.1, Q42.2, Q42.3, Q42.8, Q42.9, Q43, Q43.0, Q43.1, Q43.2, Q43.3, Q43.4, Q43.5, Q43.6, Q43.7, Q43.8, Q43.9, Q45.8, Q45.9, Q89.3, R10, R10.0, R10.1, R10.2, R10.3, R10.4, R11, R12, R13, R14, R15, R19, R19.0, R19.1, R19.2, R19.3, R19.4, R19.5, R19.6, R19.8, R85, R85.0, R85.1, R85.2, R85.3, R85.4, R85.5, R85.6, R85.7, R85.8, R85.9, R93.3, R93.5, S36, S36.0, S36.00, S36.01, S36.3, S36.30, S36.31, S36.4, S36.40, S36.41, S36.5, S36.50, S36.51, S36.6, S36.60, S36.61, S36.7, S36.70, </w:t>
            </w:r>
            <w:r>
              <w:lastRenderedPageBreak/>
              <w:t>S36.71, S36.8, S36.80, S36.81, S36.9, S36.90, S36.91, T18, T18.0, T18.1, T18.2, T18.3, T18.4, T18.5, T18.8, T18.9, T28.0, T28.4, T28.5, T85.5, T85.6, T91.5</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0,59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249</w:t>
            </w:r>
          </w:p>
        </w:tc>
        <w:tc>
          <w:tcPr>
            <w:tcW w:w="2778" w:type="dxa"/>
            <w:tcBorders>
              <w:top w:val="nil"/>
              <w:left w:val="nil"/>
              <w:bottom w:val="nil"/>
              <w:right w:val="nil"/>
            </w:tcBorders>
          </w:tcPr>
          <w:p w:rsidR="00BC21EE" w:rsidRDefault="00BC21EE">
            <w:pPr>
              <w:pStyle w:val="ConsPlusNormal"/>
            </w:pPr>
            <w:r>
              <w:t>Гипертоническая болезнь в стадии обострения</w:t>
            </w:r>
          </w:p>
        </w:tc>
        <w:tc>
          <w:tcPr>
            <w:tcW w:w="3572" w:type="dxa"/>
            <w:tcBorders>
              <w:top w:val="nil"/>
              <w:left w:val="nil"/>
              <w:bottom w:val="nil"/>
              <w:right w:val="nil"/>
            </w:tcBorders>
          </w:tcPr>
          <w:p w:rsidR="00BC21EE" w:rsidRDefault="00BC21EE">
            <w:pPr>
              <w:pStyle w:val="ConsPlusNormal"/>
            </w:pPr>
            <w:r>
              <w:t>I10, I11, I11.0, I11.9, I12, I12.0, I12.9, I13, I13.0, I13.1, I13.2, I13.9, I15, I15.0, I15.1, I15.2, I15.8, I15.9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0,70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250</w:t>
            </w:r>
          </w:p>
        </w:tc>
        <w:tc>
          <w:tcPr>
            <w:tcW w:w="2778" w:type="dxa"/>
            <w:tcBorders>
              <w:top w:val="nil"/>
              <w:left w:val="nil"/>
              <w:bottom w:val="nil"/>
              <w:right w:val="nil"/>
            </w:tcBorders>
          </w:tcPr>
          <w:p w:rsidR="00BC21EE" w:rsidRDefault="00BC21EE">
            <w:pPr>
              <w:pStyle w:val="ConsPlusNormal"/>
            </w:pPr>
            <w:r>
              <w:t>Стенокардия (кроме нестабильной), хроническая ишемическая болезнь сердца (уровень 1)</w:t>
            </w:r>
          </w:p>
        </w:tc>
        <w:tc>
          <w:tcPr>
            <w:tcW w:w="3572" w:type="dxa"/>
            <w:tcBorders>
              <w:top w:val="nil"/>
              <w:left w:val="nil"/>
              <w:bottom w:val="nil"/>
              <w:right w:val="nil"/>
            </w:tcBorders>
          </w:tcPr>
          <w:p w:rsidR="00BC21EE" w:rsidRDefault="00BC21EE">
            <w:pPr>
              <w:pStyle w:val="ConsPlusNormal"/>
            </w:pPr>
            <w:r>
              <w:t>I20, I20.1, I20.8, I20.9, I25, I25.0, I25.1, I25.2, I25.3, I25.4, I25.5, I25.6, I25.8, I25.9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0,78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251</w:t>
            </w:r>
          </w:p>
        </w:tc>
        <w:tc>
          <w:tcPr>
            <w:tcW w:w="2778" w:type="dxa"/>
            <w:tcBorders>
              <w:top w:val="nil"/>
              <w:left w:val="nil"/>
              <w:bottom w:val="nil"/>
              <w:right w:val="nil"/>
            </w:tcBorders>
          </w:tcPr>
          <w:p w:rsidR="00BC21EE" w:rsidRDefault="00BC21EE">
            <w:pPr>
              <w:pStyle w:val="ConsPlusNormal"/>
            </w:pPr>
            <w:r>
              <w:t>Стенокардия (кроме нестабильной), хроническая ишемическая болезнь сердца (уровень 2)</w:t>
            </w:r>
          </w:p>
        </w:tc>
        <w:tc>
          <w:tcPr>
            <w:tcW w:w="3572" w:type="dxa"/>
            <w:tcBorders>
              <w:top w:val="nil"/>
              <w:left w:val="nil"/>
              <w:bottom w:val="nil"/>
              <w:right w:val="nil"/>
            </w:tcBorders>
          </w:tcPr>
          <w:p w:rsidR="00BC21EE" w:rsidRDefault="00BC21EE">
            <w:pPr>
              <w:pStyle w:val="ConsPlusNormal"/>
            </w:pPr>
            <w:r>
              <w:t>I20, I20.1, I20.8, I20.9, I25, I25.0, I25.1, I25.2, I25.3, I25.4, I25.5, I25.6, I25.8, I25.9</w:t>
            </w:r>
          </w:p>
        </w:tc>
        <w:tc>
          <w:tcPr>
            <w:tcW w:w="2154" w:type="dxa"/>
            <w:tcBorders>
              <w:top w:val="nil"/>
              <w:left w:val="nil"/>
              <w:bottom w:val="nil"/>
              <w:right w:val="nil"/>
            </w:tcBorders>
          </w:tcPr>
          <w:p w:rsidR="00BC21EE" w:rsidRDefault="00BC21EE">
            <w:pPr>
              <w:pStyle w:val="ConsPlusNormal"/>
            </w:pPr>
            <w:r>
              <w:t>A06.10.006, A06.10.006.002, A07.10.001, A07.10.001.001</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1,70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252</w:t>
            </w:r>
          </w:p>
        </w:tc>
        <w:tc>
          <w:tcPr>
            <w:tcW w:w="2778" w:type="dxa"/>
            <w:tcBorders>
              <w:top w:val="nil"/>
              <w:left w:val="nil"/>
              <w:bottom w:val="nil"/>
              <w:right w:val="nil"/>
            </w:tcBorders>
          </w:tcPr>
          <w:p w:rsidR="00BC21EE" w:rsidRDefault="00BC21EE">
            <w:pPr>
              <w:pStyle w:val="ConsPlusNormal"/>
            </w:pPr>
            <w:r>
              <w:t>Другие болезни сердца (уровень 1)</w:t>
            </w:r>
          </w:p>
        </w:tc>
        <w:tc>
          <w:tcPr>
            <w:tcW w:w="3572" w:type="dxa"/>
            <w:tcBorders>
              <w:top w:val="nil"/>
              <w:left w:val="nil"/>
              <w:bottom w:val="nil"/>
              <w:right w:val="nil"/>
            </w:tcBorders>
          </w:tcPr>
          <w:p w:rsidR="00BC21EE" w:rsidRDefault="00BC21EE">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w:t>
            </w:r>
            <w:r>
              <w:lastRenderedPageBreak/>
              <w:t>Q20.6, Q20.8, Q20.9, Q21, Q21.0, Q21.1, Q21.2, Q21.3, Q21.4, Q21.8, Q21.9, Q22, Q22.0, Q22.1, Q22.2, 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0,78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253</w:t>
            </w:r>
          </w:p>
        </w:tc>
        <w:tc>
          <w:tcPr>
            <w:tcW w:w="2778" w:type="dxa"/>
            <w:tcBorders>
              <w:top w:val="nil"/>
              <w:left w:val="nil"/>
              <w:bottom w:val="nil"/>
              <w:right w:val="nil"/>
            </w:tcBorders>
          </w:tcPr>
          <w:p w:rsidR="00BC21EE" w:rsidRDefault="00BC21EE">
            <w:pPr>
              <w:pStyle w:val="ConsPlusNormal"/>
            </w:pPr>
            <w:r>
              <w:t>Другие болезни сердца (уровень 2)</w:t>
            </w:r>
          </w:p>
        </w:tc>
        <w:tc>
          <w:tcPr>
            <w:tcW w:w="3572" w:type="dxa"/>
            <w:tcBorders>
              <w:top w:val="nil"/>
              <w:left w:val="nil"/>
              <w:bottom w:val="nil"/>
              <w:right w:val="nil"/>
            </w:tcBorders>
          </w:tcPr>
          <w:p w:rsidR="00BC21EE" w:rsidRDefault="00BC21EE">
            <w:pPr>
              <w:pStyle w:val="ConsPlusNormal"/>
            </w:pPr>
            <w:r>
              <w:t xml:space="preserve">I24, I24.0, I24.1, I24.8, I24.9, I27, I27.0, I27.1, I27.2, I27.8, I27.9, I28, I28.0, I28.1, I28.8, I28.9, I34, I34.0, I34.1, I34.2, I34.8, I34.9, I35, I35.0, I35.1, I35.2, I35.8, I35.9, I36, I36.0, I36.1, I36.2, I36.8, I36.9, I37, I37.0, I37.1, I37.2, I37.8, I37.9, I39, I39.0, I39.1, I39.2, I39.3, I39.4, I46, I46.0, I46.1, I46.9, I50, I50.0, I50.1, I50.9, I51, I51.0, I51.1, I51.2, I51.3, I51.4, I51.5, I51.6, I51.7, I51.8, I51.9, I52, I52.0, I52.1, I52.8, I95, I95.0, I95.1, I95.2, I95.8, I95.9, I97, I97.0, I97.1, I97.8, I97.9, I98.1, I98.8, Q20, Q20.0, Q20.1, Q20.2, Q20.3, Q20.4, Q20.5, Q20.6, Q20.8, Q20.9, Q21, Q21.0, Q21.1, Q21.2, Q21.3, Q21.4, Q21.8, Q21.9, Q22, Q22.0, Q22.1, Q22.2, </w:t>
            </w:r>
            <w:r>
              <w:lastRenderedPageBreak/>
              <w:t>Q22.3, Q22.4, Q22.5, Q22.6, Q22.8, Q22.9, Q23, Q23.0, Q23.1, Q23.2, Q23.3, Q23.4, Q23.8, Q23.9, Q24, Q24.0, Q24.1, Q24.2, Q24.3, Q24.4, Q24.5, Q24.8, Q24.9, R01, R01.0, R01.1, R01.2, R03, R03.0, R03.1, R07.2, R07.4, R09.8, R55, R57.0, R93.1, R94.3, S26, S26.0, S26.00, S26.01, S26.8, S26.80, S26.81, S26.9, S26.90, S26.91, T82, T82.0, T82.1, T82.2, T82.3, T82.4, T82.7, T82.8, T82.9, T85.8</w:t>
            </w:r>
          </w:p>
        </w:tc>
        <w:tc>
          <w:tcPr>
            <w:tcW w:w="2154" w:type="dxa"/>
            <w:tcBorders>
              <w:top w:val="nil"/>
              <w:left w:val="nil"/>
              <w:bottom w:val="nil"/>
              <w:right w:val="nil"/>
            </w:tcBorders>
          </w:tcPr>
          <w:p w:rsidR="00BC21EE" w:rsidRDefault="00BC21EE">
            <w:pPr>
              <w:pStyle w:val="ConsPlusNormal"/>
            </w:pPr>
            <w:r>
              <w:lastRenderedPageBreak/>
              <w:t>A06.09.005.002, A06.10.006, A06.10.006.002, A07.10.001, A07.10.001.001, A11.10.001, A11.10.003, A17.10.001, A17.10.001.001, A17.10.002, A17.10.002.001</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1,54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254</w:t>
            </w:r>
          </w:p>
        </w:tc>
        <w:tc>
          <w:tcPr>
            <w:tcW w:w="2778" w:type="dxa"/>
            <w:tcBorders>
              <w:top w:val="nil"/>
              <w:left w:val="nil"/>
              <w:bottom w:val="nil"/>
              <w:right w:val="nil"/>
            </w:tcBorders>
          </w:tcPr>
          <w:p w:rsidR="00BC21EE" w:rsidRDefault="00BC21EE">
            <w:pPr>
              <w:pStyle w:val="ConsPlusNormal"/>
            </w:pPr>
            <w:r>
              <w:t>Бронхит необструктивный, симптомы и признаки, относящиеся к органам дыхания</w:t>
            </w:r>
          </w:p>
        </w:tc>
        <w:tc>
          <w:tcPr>
            <w:tcW w:w="3572" w:type="dxa"/>
            <w:tcBorders>
              <w:top w:val="nil"/>
              <w:left w:val="nil"/>
              <w:bottom w:val="nil"/>
              <w:right w:val="nil"/>
            </w:tcBorders>
          </w:tcPr>
          <w:p w:rsidR="00BC21EE" w:rsidRDefault="00BC21EE">
            <w:pPr>
              <w:pStyle w:val="ConsPlusNormal"/>
            </w:pPr>
            <w:r>
              <w:t>J20, J20.0, J20.1, J20.2, J20.3, J20.4, J20.5, J20.6, J20.7, J20.8, J20.9, J21, J21.0, J21.1, J21.8, J21.9, J22, J40, J41, J41.0, J41.1, J41.8, J42, R04.2, R04.8, R04.9, R05, R06, R06.0, R06.1, R06.2, R06.3, R06.4, R06.5, R06.6, R06.7, R06.8, R07.1, R07.3, R09, R09.0, R09.2, R09.3, R68.3, R84, R84.0, R84.1, R84.2, R84.3, R84.4, R84.5, R84.6, R84.7, R84.8, R84.9, R91, R94.2</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0,75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255</w:t>
            </w:r>
          </w:p>
        </w:tc>
        <w:tc>
          <w:tcPr>
            <w:tcW w:w="2778" w:type="dxa"/>
            <w:tcBorders>
              <w:top w:val="nil"/>
              <w:left w:val="nil"/>
              <w:bottom w:val="nil"/>
              <w:right w:val="nil"/>
            </w:tcBorders>
          </w:tcPr>
          <w:p w:rsidR="00BC21EE" w:rsidRDefault="00BC21EE">
            <w:pPr>
              <w:pStyle w:val="ConsPlusNormal"/>
            </w:pPr>
            <w:r>
              <w:t>ХОБЛ, эмфизема, бронхоэктатическая болезнь</w:t>
            </w:r>
          </w:p>
        </w:tc>
        <w:tc>
          <w:tcPr>
            <w:tcW w:w="3572" w:type="dxa"/>
            <w:tcBorders>
              <w:top w:val="nil"/>
              <w:left w:val="nil"/>
              <w:bottom w:val="nil"/>
              <w:right w:val="nil"/>
            </w:tcBorders>
          </w:tcPr>
          <w:p w:rsidR="00BC21EE" w:rsidRDefault="00BC21EE">
            <w:pPr>
              <w:pStyle w:val="ConsPlusNormal"/>
            </w:pPr>
            <w:r>
              <w:t>J43, J43.0, J43.1, J43.2, J43.8, J43.9, J44, J44.0, J44.1, J44.8, J44.9, J47</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0,89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256</w:t>
            </w:r>
          </w:p>
        </w:tc>
        <w:tc>
          <w:tcPr>
            <w:tcW w:w="2778" w:type="dxa"/>
            <w:tcBorders>
              <w:top w:val="nil"/>
              <w:left w:val="nil"/>
              <w:bottom w:val="nil"/>
              <w:right w:val="nil"/>
            </w:tcBorders>
          </w:tcPr>
          <w:p w:rsidR="00BC21EE" w:rsidRDefault="00BC21EE">
            <w:pPr>
              <w:pStyle w:val="ConsPlusNormal"/>
            </w:pPr>
            <w:r>
              <w:t>Отравления и другие воздействия внешних причин</w:t>
            </w:r>
          </w:p>
        </w:tc>
        <w:tc>
          <w:tcPr>
            <w:tcW w:w="3572" w:type="dxa"/>
            <w:tcBorders>
              <w:top w:val="nil"/>
              <w:left w:val="nil"/>
              <w:bottom w:val="nil"/>
              <w:right w:val="nil"/>
            </w:tcBorders>
          </w:tcPr>
          <w:p w:rsidR="00BC21EE" w:rsidRDefault="00BC21EE">
            <w:pPr>
              <w:pStyle w:val="ConsPlusNormal"/>
            </w:pPr>
            <w:r>
              <w:t xml:space="preserve">R50.2, R57.1, R57.8, R57.9, T36, T36.0, T36.1, T36.2, T36.3, T36.4, T36.5, T36.6, T36.7, T36.8, T36.9, T37, T37.0, T37.1, T37.2, T37.3, T37.4, T37.5, T37.8, T37.9, T38, T38.0, T38.1, T38.2, T38.3, T38.4, T38.5, T38.6, T38.7, </w:t>
            </w:r>
            <w:r>
              <w:lastRenderedPageBreak/>
              <w:t xml:space="preserve">T38.8, T38.9, T39, T39.0, T39.1, T39.2, T39.3, T39.4, T39.8, T39.9, T40, T40.0, T40.1, T40.2, T40.3, T40.4, T40.5, 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w:t>
            </w:r>
            <w:r>
              <w:lastRenderedPageBreak/>
              <w:t>T60.8, T60.9, T61, T61.0, T61.1, T61.2, T61.8, T61.9, T62, T62.0, T62.1, T62.2, T62.8, T62.9, T63, T63.0, T63.1, T63.2, 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0,53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257</w:t>
            </w:r>
          </w:p>
        </w:tc>
        <w:tc>
          <w:tcPr>
            <w:tcW w:w="2778" w:type="dxa"/>
            <w:tcBorders>
              <w:top w:val="nil"/>
              <w:left w:val="nil"/>
              <w:bottom w:val="nil"/>
              <w:right w:val="nil"/>
            </w:tcBorders>
          </w:tcPr>
          <w:p w:rsidR="00BC21EE" w:rsidRDefault="00BC21EE">
            <w:pPr>
              <w:pStyle w:val="ConsPlusNormal"/>
            </w:pPr>
            <w:r>
              <w:t>Отравления и другие воздействия внешних причин с синдромом органной дисфункции</w:t>
            </w:r>
          </w:p>
        </w:tc>
        <w:tc>
          <w:tcPr>
            <w:tcW w:w="3572" w:type="dxa"/>
            <w:tcBorders>
              <w:top w:val="nil"/>
              <w:left w:val="nil"/>
              <w:bottom w:val="nil"/>
              <w:right w:val="nil"/>
            </w:tcBorders>
          </w:tcPr>
          <w:p w:rsidR="00BC21EE" w:rsidRDefault="00BC21EE">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w:t>
            </w:r>
            <w:r>
              <w:lastRenderedPageBreak/>
              <w:t xml:space="preserve">T40.6, T40.7, T40.8, T40.9, T41, T41.0, T41.1, T41.2, T41.3, T41.4, T41.5, T42, 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w:t>
            </w:r>
            <w:r>
              <w:lastRenderedPageBreak/>
              <w:t>T63.3, T63.4, T63.5, T63.6, T63.8, T63.9, T64, T65, T65.0, T65.1, T65.2, 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Иной классификационный критерий: it1</w:t>
            </w:r>
          </w:p>
        </w:tc>
        <w:tc>
          <w:tcPr>
            <w:tcW w:w="1984" w:type="dxa"/>
            <w:tcBorders>
              <w:top w:val="nil"/>
              <w:left w:val="nil"/>
              <w:bottom w:val="nil"/>
              <w:right w:val="nil"/>
            </w:tcBorders>
          </w:tcPr>
          <w:p w:rsidR="00BC21EE" w:rsidRDefault="00BC21EE">
            <w:pPr>
              <w:pStyle w:val="ConsPlusNormal"/>
              <w:jc w:val="right"/>
            </w:pPr>
            <w:r>
              <w:t>4,07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258</w:t>
            </w:r>
          </w:p>
        </w:tc>
        <w:tc>
          <w:tcPr>
            <w:tcW w:w="2778" w:type="dxa"/>
            <w:tcBorders>
              <w:top w:val="nil"/>
              <w:left w:val="nil"/>
              <w:bottom w:val="nil"/>
              <w:right w:val="nil"/>
            </w:tcBorders>
          </w:tcPr>
          <w:p w:rsidR="00BC21EE" w:rsidRDefault="00BC21EE">
            <w:pPr>
              <w:pStyle w:val="ConsPlusNormal"/>
            </w:pPr>
            <w:r>
              <w:t>Госпитализация в диагностических целях с постановкой/подтверждением диагноза злокачественного новообразования</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B03.005.010, B03.005.011, B03.005.018, B03.009.001, B03.009.002, B03.009.003, B03.024.002, B03.024.003, B03.027.001, B03.027.002, B03.027.003, B03.027.004, </w:t>
            </w:r>
            <w:r>
              <w:lastRenderedPageBreak/>
              <w:t xml:space="preserve">B03.027.005, B03.027.006, B03.027.007, B03.027.008, B03.027.009, B03.027.010, B03.027.011, B03.027.012, B03.027.013, B03.027.014, B03.027.015, B03.027.016, B03.027.017, B03.027.018, B03.027.019, B03.027.020, B03.027.021, B03.027.022, B03.027.023, B03.027.024, B03.027.025, B03.027.026, B03.027.027, B03.027.028, B03.027.029, B03.027.030, B03.027.031, B03.027.032, B03.027.033, B03.027.034, B03.027.035, B03.027.036, B03.027.037, B03.027.038, </w:t>
            </w:r>
            <w:r>
              <w:lastRenderedPageBreak/>
              <w:t>B03.027.039, B03.027.040, B03.027.041, B03.027.042, B03.027.043, B03.027.044, B03.027.045, B03.027.046, B03.027.047, B03.027.048, B03.027.049</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1,00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lastRenderedPageBreak/>
              <w:t>28</w:t>
            </w:r>
          </w:p>
        </w:tc>
        <w:tc>
          <w:tcPr>
            <w:tcW w:w="2778" w:type="dxa"/>
            <w:tcBorders>
              <w:top w:val="nil"/>
              <w:left w:val="nil"/>
              <w:bottom w:val="nil"/>
              <w:right w:val="nil"/>
            </w:tcBorders>
          </w:tcPr>
          <w:p w:rsidR="00BC21EE" w:rsidRDefault="00BC21EE">
            <w:pPr>
              <w:pStyle w:val="ConsPlusNormal"/>
            </w:pPr>
            <w:r>
              <w:t>Торакальная хирургия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2,09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259</w:t>
            </w:r>
          </w:p>
        </w:tc>
        <w:tc>
          <w:tcPr>
            <w:tcW w:w="2778" w:type="dxa"/>
            <w:tcBorders>
              <w:top w:val="nil"/>
              <w:left w:val="nil"/>
              <w:bottom w:val="nil"/>
              <w:right w:val="nil"/>
            </w:tcBorders>
          </w:tcPr>
          <w:p w:rsidR="00BC21EE" w:rsidRDefault="00BC21EE">
            <w:pPr>
              <w:pStyle w:val="ConsPlusNormal"/>
            </w:pPr>
            <w:r>
              <w:t>Гнойные состояния нижних дыхательных путей</w:t>
            </w:r>
          </w:p>
        </w:tc>
        <w:tc>
          <w:tcPr>
            <w:tcW w:w="3572" w:type="dxa"/>
            <w:tcBorders>
              <w:top w:val="nil"/>
              <w:left w:val="nil"/>
              <w:bottom w:val="nil"/>
              <w:right w:val="nil"/>
            </w:tcBorders>
          </w:tcPr>
          <w:p w:rsidR="00BC21EE" w:rsidRDefault="00BC21EE">
            <w:pPr>
              <w:pStyle w:val="ConsPlusNormal"/>
            </w:pPr>
            <w:r>
              <w:t>J85, J85.0, J85.1, J85.2, J85.3, J86, J86.0, J86.9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2,05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260</w:t>
            </w:r>
          </w:p>
        </w:tc>
        <w:tc>
          <w:tcPr>
            <w:tcW w:w="2778" w:type="dxa"/>
            <w:tcBorders>
              <w:top w:val="nil"/>
              <w:left w:val="nil"/>
              <w:bottom w:val="nil"/>
              <w:right w:val="nil"/>
            </w:tcBorders>
          </w:tcPr>
          <w:p w:rsidR="00BC21EE" w:rsidRDefault="00BC21EE">
            <w:pPr>
              <w:pStyle w:val="ConsPlusNormal"/>
            </w:pPr>
            <w:r>
              <w:t>Операции на нижних дыхательных путях и легочной ткани, органах средостения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A03.10.001, A03.10.001.001, A11.09.004, A11.11.004, A11.11.004.001, A16.09.001, A16.09.005, A16.09.012, A16.09.035, A16.09.042</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1,54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261</w:t>
            </w:r>
          </w:p>
        </w:tc>
        <w:tc>
          <w:tcPr>
            <w:tcW w:w="2778" w:type="dxa"/>
            <w:tcBorders>
              <w:top w:val="nil"/>
              <w:left w:val="nil"/>
              <w:bottom w:val="nil"/>
              <w:right w:val="nil"/>
            </w:tcBorders>
          </w:tcPr>
          <w:p w:rsidR="00BC21EE" w:rsidRDefault="00BC21EE">
            <w:pPr>
              <w:pStyle w:val="ConsPlusNormal"/>
            </w:pPr>
            <w:r>
              <w:t>Операции на нижних дыхательных путях и легочной ткани, органах средостения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A16.09.001.001, A16.09.003, A16.09.004, A16.09.006, A16.09.006.001, A16.09.031, A16.09.036, </w:t>
            </w:r>
            <w:r>
              <w:lastRenderedPageBreak/>
              <w:t>A16.10.011.005, A16.11.004</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1,92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262</w:t>
            </w:r>
          </w:p>
        </w:tc>
        <w:tc>
          <w:tcPr>
            <w:tcW w:w="2778" w:type="dxa"/>
            <w:tcBorders>
              <w:top w:val="nil"/>
              <w:left w:val="nil"/>
              <w:bottom w:val="nil"/>
              <w:right w:val="nil"/>
            </w:tcBorders>
          </w:tcPr>
          <w:p w:rsidR="00BC21EE" w:rsidRDefault="00BC21EE">
            <w:pPr>
              <w:pStyle w:val="ConsPlusNormal"/>
            </w:pPr>
            <w:r>
              <w:t>Операции на нижних дыхательных путях и легочной ткани, органах средостения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A16.09.001.002, A16.09.004.001, A16.09.005.001, A16.09.007, A16.09.007.002, A16.09.008, A16.09.009, A16.09.009.002, A16.09.013, A16.09.013.006, A16.09.014, A16.09.014.005, A16.09.015, A16.09.015.005, A16.09.015.006, A16.09.015.007, A16.09.016, A16.09.016.005, A16.09.016.006, A16.09.017, A16.09.018, A16.09.020, A16.09.025, A16.09.026.005, A16.09.027, A16.09.036.001, A16.09.036.002, A16.09.037, A16.09.037.001, A16.09.038, A16.09.039, </w:t>
            </w:r>
            <w:r>
              <w:lastRenderedPageBreak/>
              <w:t>A16.09.040, A16.09.041, A16.09.044, A16.11.001, A16.11.003, A16.11.004.001</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2,56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263</w:t>
            </w:r>
          </w:p>
        </w:tc>
        <w:tc>
          <w:tcPr>
            <w:tcW w:w="2778" w:type="dxa"/>
            <w:tcBorders>
              <w:top w:val="nil"/>
              <w:left w:val="nil"/>
              <w:bottom w:val="nil"/>
              <w:right w:val="nil"/>
            </w:tcBorders>
          </w:tcPr>
          <w:p w:rsidR="00BC21EE" w:rsidRDefault="00BC21EE">
            <w:pPr>
              <w:pStyle w:val="ConsPlusNormal"/>
            </w:pPr>
            <w:r>
              <w:t>Операции на нижних дыхательных путях и легочной ткани, органах средостения (уровень 4)</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A16.09.007.003, A16.09.007.004, A16.09.009.004, A16.09.009.005, A16.09.009.006, A16.09.009.007, A16.09.009.008, A16.09.009.009, A16.09.009.010, A16.09.009.011, A16.09.013.001, A16.09.013.002, A16.09.013.003, A16.09.014.002, A16.09.014.003, A16.09.014.004, A16.09.014.006, A16.09.014.007, A16.09.015.003, A16.09.015.004, A16.09.015.008, A16.09.016.002, A16.09.016.004, A16.09.016.007, A16.09.016.008, A16.09.018.001, A16.09.019, </w:t>
            </w:r>
            <w:r>
              <w:lastRenderedPageBreak/>
              <w:t>A16.09.019.001, A16.09.019.002, A16.09.019.003, A16.09.019.004, A16.09.024, A16.09.025.002, A16.09.026, A16.09.026.001, A16.09.026.002, A16.09.026.003, A16.09.026.004, A16.09.028, A16.09.029, A16.09.030, A16.09.032, A16.09.032.003, A16.09.032.004, A16.09.032.005, A16.09.032.006, A16.09.032.007, A16.09.040.001, A16.11.002, A16.11.002.001, A16.11.002.002, A16.11.002.003, A16.11.002.004</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4,12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29</w:t>
            </w:r>
          </w:p>
        </w:tc>
        <w:tc>
          <w:tcPr>
            <w:tcW w:w="2778" w:type="dxa"/>
            <w:tcBorders>
              <w:top w:val="nil"/>
              <w:left w:val="nil"/>
              <w:bottom w:val="nil"/>
              <w:right w:val="nil"/>
            </w:tcBorders>
          </w:tcPr>
          <w:p w:rsidR="00BC21EE" w:rsidRDefault="00BC21EE">
            <w:pPr>
              <w:pStyle w:val="ConsPlusNormal"/>
            </w:pPr>
            <w:r>
              <w:t>Травматология и ортопедия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1,37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264</w:t>
            </w:r>
          </w:p>
        </w:tc>
        <w:tc>
          <w:tcPr>
            <w:tcW w:w="2778" w:type="dxa"/>
            <w:tcBorders>
              <w:top w:val="nil"/>
              <w:left w:val="nil"/>
              <w:bottom w:val="nil"/>
              <w:right w:val="nil"/>
            </w:tcBorders>
          </w:tcPr>
          <w:p w:rsidR="00BC21EE" w:rsidRDefault="00BC21EE">
            <w:pPr>
              <w:pStyle w:val="ConsPlusNormal"/>
            </w:pPr>
            <w:r>
              <w:t>Приобретенные и врожденные костно-мышечные деформации</w:t>
            </w:r>
          </w:p>
        </w:tc>
        <w:tc>
          <w:tcPr>
            <w:tcW w:w="3572" w:type="dxa"/>
            <w:tcBorders>
              <w:top w:val="nil"/>
              <w:left w:val="nil"/>
              <w:bottom w:val="nil"/>
              <w:right w:val="nil"/>
            </w:tcBorders>
          </w:tcPr>
          <w:p w:rsidR="00BC21EE" w:rsidRDefault="00BC21EE">
            <w:pPr>
              <w:pStyle w:val="ConsPlusNormal"/>
            </w:pPr>
            <w:r>
              <w:t xml:space="preserve">M20, M20.0, M20.1, M20.2, M20.3, M20.4, M20.5, M20.6, M21, M21.0, M21.1, M21.2, M21.3, M21.4, M21.5, M21.6, M21.7, M21.8, M21.9, M95, M95.0, M95.1, M95.2, M95.3, M95.4, </w:t>
            </w:r>
            <w:r>
              <w:lastRenderedPageBreak/>
              <w:t>M95.5, M95.8, M95.9,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Q71.6, Q71.8, Q71.9, Q72, Q72.0, Q72.1, Q72.2, Q72.3, Q72.4, Q72.5, Q72.6, Q72.7, Q72.8, Q72.9, Q73, Q73.0, Q73.1, Q73.8, Q74, Q74.0, Q74.1, Q74.2, Q74.3, Q74.8, Q74.9, Q75, Q75.0, Q75.1, Q75.2, Q75.3, Q75.4, Q75.5, Q75.8, Q75.9, Q76, Q76.0, Q76.1, Q76.2, Q76.3, Q76.4, Q76.5, Q76.6, Q76.7, Q76.8, Q76.9, Q77, Q77.0, Q77.1, Q77.2, Q77.3, Q77.5, Q77.6, Q77.7, Q77.8, Q77.9, Q78, Q78.1, Q78.2, Q78.3, Q78.4, Q78.5, Q78.6, Q78.8, Q78.9, Q79, Q79.0, Q79.1, Q79.2, Q79.3, Q79.4, Q79.5, Q79.8, Q79.9, Q87.0, Q87.5, Q89.9, R26.2, R29.4, R89, R89.0, R89.1, R89.2, R89.3, R89.4, R89.5, R89.6, R89.7, R89.8, R89.9, R93.6, R93.7</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0,99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265</w:t>
            </w:r>
          </w:p>
        </w:tc>
        <w:tc>
          <w:tcPr>
            <w:tcW w:w="2778" w:type="dxa"/>
            <w:tcBorders>
              <w:top w:val="nil"/>
              <w:left w:val="nil"/>
              <w:bottom w:val="nil"/>
              <w:right w:val="nil"/>
            </w:tcBorders>
          </w:tcPr>
          <w:p w:rsidR="00BC21EE" w:rsidRDefault="00BC21EE">
            <w:pPr>
              <w:pStyle w:val="ConsPlusNormal"/>
            </w:pPr>
            <w:r>
              <w:t>Переломы шейки бедра и костей таза</w:t>
            </w:r>
          </w:p>
        </w:tc>
        <w:tc>
          <w:tcPr>
            <w:tcW w:w="3572" w:type="dxa"/>
            <w:tcBorders>
              <w:top w:val="nil"/>
              <w:left w:val="nil"/>
              <w:bottom w:val="nil"/>
              <w:right w:val="nil"/>
            </w:tcBorders>
          </w:tcPr>
          <w:p w:rsidR="00BC21EE" w:rsidRDefault="00BC21EE">
            <w:pPr>
              <w:pStyle w:val="ConsPlusNormal"/>
            </w:pPr>
            <w:r>
              <w:t xml:space="preserve">S32.3, S32.30, S32.31, S32.4, S32.40, S32.41, S32.5, S32.50, S32.51, S33.4, </w:t>
            </w:r>
            <w:r>
              <w:lastRenderedPageBreak/>
              <w:t>S72.0, S72.00, S72.01, S72.1, S72.10, S72.11, S72.2, S72.20, S72.21</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1,52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266</w:t>
            </w:r>
          </w:p>
        </w:tc>
        <w:tc>
          <w:tcPr>
            <w:tcW w:w="2778" w:type="dxa"/>
            <w:tcBorders>
              <w:top w:val="nil"/>
              <w:left w:val="nil"/>
              <w:bottom w:val="nil"/>
              <w:right w:val="nil"/>
            </w:tcBorders>
          </w:tcPr>
          <w:p w:rsidR="00BC21EE" w:rsidRDefault="00BC21EE">
            <w:pPr>
              <w:pStyle w:val="ConsPlusNormal"/>
            </w:pPr>
            <w:r>
              <w:t>Переломы бедренной кости, другие травмы области бедра и тазобедренного сустава</w:t>
            </w:r>
          </w:p>
        </w:tc>
        <w:tc>
          <w:tcPr>
            <w:tcW w:w="3572" w:type="dxa"/>
            <w:tcBorders>
              <w:top w:val="nil"/>
              <w:left w:val="nil"/>
              <w:bottom w:val="nil"/>
              <w:right w:val="nil"/>
            </w:tcBorders>
          </w:tcPr>
          <w:p w:rsidR="00BC21EE" w:rsidRDefault="00BC21EE">
            <w:pPr>
              <w:pStyle w:val="ConsPlusNormal"/>
            </w:pPr>
            <w:r>
              <w:t>S72.3, S72.30, S72.31, S72.4, S72.40, S72.41, S72.8, S72.80, S72.81, S72.9, S72.90, S72.91, S73, S73.0, S73.1, S76, S76.0, S76.1, S76.2, S76.3, S76.4, S76.7</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0,69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267</w:t>
            </w:r>
          </w:p>
        </w:tc>
        <w:tc>
          <w:tcPr>
            <w:tcW w:w="2778" w:type="dxa"/>
            <w:tcBorders>
              <w:top w:val="nil"/>
              <w:left w:val="nil"/>
              <w:bottom w:val="nil"/>
              <w:right w:val="nil"/>
            </w:tcBorders>
          </w:tcPr>
          <w:p w:rsidR="00BC21EE" w:rsidRDefault="00BC21EE">
            <w:pPr>
              <w:pStyle w:val="ConsPlusNormal"/>
            </w:pPr>
            <w:r>
              <w:t>Переломы, вывихи, растяжения области грудной клетки, верхней конечности и стопы</w:t>
            </w:r>
          </w:p>
        </w:tc>
        <w:tc>
          <w:tcPr>
            <w:tcW w:w="3572" w:type="dxa"/>
            <w:tcBorders>
              <w:top w:val="nil"/>
              <w:left w:val="nil"/>
              <w:bottom w:val="nil"/>
              <w:right w:val="nil"/>
            </w:tcBorders>
          </w:tcPr>
          <w:p w:rsidR="00BC21EE" w:rsidRDefault="00BC21EE">
            <w:pPr>
              <w:pStyle w:val="ConsPlusNormal"/>
            </w:pPr>
            <w:r>
              <w:t xml:space="preserve">S22.2, S22.20, S22.21, S22.3, S22.30, S22.31, S22.5, S22.50, S22.51, S22.8, S22.80, S22.81, S22.9, S22.90, S22.91, S23.4, S23.5, S27, S27.0, S27.00, S27.01, S27.1, S27.10, S27.11, S27.2, S27.20, S27.21, S27.3, S27.30, S27.31, S27.4, S27.40, S27.41, S27.5, S27.50, S27.51, S27.6, S27.60, S27.61, S27.8, S27.80, S27.81, S27.9, S27.90, S27.91, S29.0, S39.0, S42, S42.0, S42.00, S42.01, S42.1, S42.10, S42.11, S42.2, S42.20, S42.21, S42.3, S42.30, S42.31, S42.4, S42.40, S42.41, S42.8, S42.80, S42.81, S42.9, S42.90, S42.91, S43, S43.0, S43.1, S43.2, S43.3, S43.4, S43.5, S43.6, S43.7, S46, S46.0, S46.1, S46.2, S46.3, S46.7, S46.8, S46.9, S52, S52.0, S52.00, S52.01, S52.1, S52.10, S52.11, S52.2, S52.20, S52.21, S52.3, S52.30, S52.31, S52.4, S52.40, S52.41, S52.5, S52.50, S52.51, S52.6, S52.60, S52.61, S52.7, S52.70, S52.71, S52.8, S52.80, S52.81, S52.9, S52.90, S52.91, S53, S53.0, S53.1, S53.2, S53.3, S53.4, S56, S56.0, S56.1, S56.2, S56.3, S56.4, </w:t>
            </w:r>
            <w:r>
              <w:lastRenderedPageBreak/>
              <w:t>S56.5, S56.7, S56.8, S62, S62.0, S62.00, S62.01, S62.1, S62.10, S62.11, S62.2, S62.20, S62.21, S62.3, S62.30, S62.31, S62.4, S62.40, S62.41, S62.5, S62.50, S62.51, S62.6, S62.60, S62.61, S62.7, S62.70, S62.71, S62.8, S62.80, S62.81, S63, S63.0, S63.1, S63.2, S63.3, S63.4, S63.5, S63.6, S63.7, S66, S66.0, S66.1, S66.2, S66.3, S66.4, S66.5, S66.6, S66.7, S66.8, S66.9, S92, S92.0, S92.00, S92.01, S92.1, S92.10, S92.11, S92.2, S92.20, S92.21, S92.3, S92.30, S92.31, S92.4, S92.40, S92.41, S92.5, S92.50, S92.51, S92.9, S92.90, S92.91, S93.1, S93.3, S93.5, S93.6, T09.2, T09.5, T10, T10.0, T10.1, T11.2, T11.5, T12, T12.0, T12.1, T13.2, T13.5, T14.2, T14.20, T14.21, T14.3, T14.6</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0,56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268</w:t>
            </w:r>
          </w:p>
        </w:tc>
        <w:tc>
          <w:tcPr>
            <w:tcW w:w="2778" w:type="dxa"/>
            <w:tcBorders>
              <w:top w:val="nil"/>
              <w:left w:val="nil"/>
              <w:bottom w:val="nil"/>
              <w:right w:val="nil"/>
            </w:tcBorders>
          </w:tcPr>
          <w:p w:rsidR="00BC21EE" w:rsidRDefault="00BC21EE">
            <w:pPr>
              <w:pStyle w:val="ConsPlusNormal"/>
            </w:pPr>
            <w:r>
              <w:t>Переломы, вывихи, растяжения области колена и голени</w:t>
            </w:r>
          </w:p>
        </w:tc>
        <w:tc>
          <w:tcPr>
            <w:tcW w:w="3572" w:type="dxa"/>
            <w:tcBorders>
              <w:top w:val="nil"/>
              <w:left w:val="nil"/>
              <w:bottom w:val="nil"/>
              <w:right w:val="nil"/>
            </w:tcBorders>
          </w:tcPr>
          <w:p w:rsidR="00BC21EE" w:rsidRDefault="00BC21EE">
            <w:pPr>
              <w:pStyle w:val="ConsPlusNormal"/>
            </w:pPr>
            <w:r>
              <w:t>S82, S82.0, S82.00, S82.01, S82.1, S82.10, S82.11, S82.2, S82.20, S82.21, S82.3, S82.30, S82.31, S82.4, S82.40, S82.41, S82.5, S82.50, S82.51, S82.6, S82.60, S82.61, S82.8, S82.80, S82.81, S82.9, S82.90, S82.91, S83, S83.0, S83.1, S83.2, S83.3, S83.4, S83.5, S83.6, S83.7, S86, S86.0, S86.1, S86.2, S86.3, S86.7, S86.8, S86.9, S93, S93.0, S93.2, S93.4, S96, S96.0, S96.1, S96.2, S96.7, S96.8, S96.9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0,74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269</w:t>
            </w:r>
          </w:p>
        </w:tc>
        <w:tc>
          <w:tcPr>
            <w:tcW w:w="2778" w:type="dxa"/>
            <w:tcBorders>
              <w:top w:val="nil"/>
              <w:left w:val="nil"/>
              <w:bottom w:val="nil"/>
              <w:right w:val="nil"/>
            </w:tcBorders>
          </w:tcPr>
          <w:p w:rsidR="00BC21EE" w:rsidRDefault="00BC21EE">
            <w:pPr>
              <w:pStyle w:val="ConsPlusNormal"/>
            </w:pPr>
            <w:r>
              <w:t xml:space="preserve">Множественные переломы, травматические ампутации, размозжения и </w:t>
            </w:r>
            <w:r>
              <w:lastRenderedPageBreak/>
              <w:t>последствия травм</w:t>
            </w:r>
          </w:p>
        </w:tc>
        <w:tc>
          <w:tcPr>
            <w:tcW w:w="3572" w:type="dxa"/>
            <w:tcBorders>
              <w:top w:val="nil"/>
              <w:left w:val="nil"/>
              <w:bottom w:val="nil"/>
              <w:right w:val="nil"/>
            </w:tcBorders>
          </w:tcPr>
          <w:p w:rsidR="00BC21EE" w:rsidRDefault="00BC21EE">
            <w:pPr>
              <w:pStyle w:val="ConsPlusNormal"/>
            </w:pPr>
            <w:r>
              <w:lastRenderedPageBreak/>
              <w:t xml:space="preserve">S07, S07.0, S07.1, S07.8, S07.9, S08, S08.0, S08.1, S08.8, S08.9, S09.7, S17, S17.0, S17.8, S17.9, S18, S19.7, S22.1, </w:t>
            </w:r>
            <w:r>
              <w:lastRenderedPageBreak/>
              <w:t xml:space="preserve">S22.10, S22.11, S22.4, S22.40, S22.41, S27.7, S27.70, S27.71, S28, S28.0, S28.1, S29.7, S32.7, S32.70, S32.71, S38, S38.0, S38.1, S38.3, S39.6, S39.7, S42.7, S42.70, S42.71, S47, S48, S48.0, S48.1, S48.9, S49.7, S57, S57.0, S57.8, S57.9, S58, S58.0, S58.1, S58.9, S59.7, S67, S67.0, S67.8, S68, S68.0, S68.1, S68.2, S68.3, S68.4, S68.8, S68.9, S69.7, S72.7, S72.70, S72.71, S77, S77.0, S77.1, S77.2, S78, S78.0, S78.1, S78.9, S79.7, S82.7, S82.70, S82.71, S87, S87.0, S87.8, S88, S88.0, S88.1, S88.9, S89, S89.7, S92.7, S92.70, S92.71, S97, S97.0, S97.1, S97.8, S98, S98.0, S98.1, S98.2, S98.3, S98.4, S99.7,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T09.6, T11.6, T13.6, T14.7, T84, T84.0, T84.1, T84.2, T84.3, T84.4, T84.5, T84.6, T84.7, T84.8, T84.9, T87, T87.0, T87.1, T87.2, T87.3, T87.4, T87.5, T87.6, T90, T90.0, T90.1, T91, T91.0, T91.2, T91.8, T91.9, T92, T92.0, T92.1, </w:t>
            </w:r>
            <w:r>
              <w:lastRenderedPageBreak/>
              <w:t>T92.2, T92.3, T92.5, T92.6, T92.8, T92.9, T93, T93.0, T93.1, T93.2, T93.3, T93.5, T93.6, T93.8, T93.9, T94, T94.0, T94.1</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Пол: Мужской</w:t>
            </w:r>
          </w:p>
        </w:tc>
        <w:tc>
          <w:tcPr>
            <w:tcW w:w="1984" w:type="dxa"/>
            <w:tcBorders>
              <w:top w:val="nil"/>
              <w:left w:val="nil"/>
              <w:bottom w:val="nil"/>
              <w:right w:val="nil"/>
            </w:tcBorders>
          </w:tcPr>
          <w:p w:rsidR="00BC21EE" w:rsidRDefault="00BC21EE">
            <w:pPr>
              <w:pStyle w:val="ConsPlusNormal"/>
              <w:jc w:val="right"/>
            </w:pPr>
            <w:r>
              <w:t>1,44</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lastRenderedPageBreak/>
              <w:t>270</w:t>
            </w:r>
          </w:p>
        </w:tc>
        <w:tc>
          <w:tcPr>
            <w:tcW w:w="2778" w:type="dxa"/>
            <w:vMerge w:val="restart"/>
            <w:tcBorders>
              <w:top w:val="nil"/>
              <w:left w:val="nil"/>
              <w:bottom w:val="nil"/>
              <w:right w:val="nil"/>
            </w:tcBorders>
          </w:tcPr>
          <w:p w:rsidR="00BC21EE" w:rsidRDefault="00BC21EE">
            <w:pPr>
              <w:pStyle w:val="ConsPlusNormal"/>
            </w:pPr>
            <w:r>
              <w:t>Тяжелая множественная и сочетанная травма (политравма)</w:t>
            </w:r>
          </w:p>
        </w:tc>
        <w:tc>
          <w:tcPr>
            <w:tcW w:w="3572" w:type="dxa"/>
            <w:vMerge w:val="restart"/>
            <w:tcBorders>
              <w:top w:val="nil"/>
              <w:left w:val="nil"/>
              <w:bottom w:val="nil"/>
              <w:right w:val="nil"/>
            </w:tcBorders>
          </w:tcPr>
          <w:p w:rsidR="00BC21EE" w:rsidRDefault="00BC21EE">
            <w:pPr>
              <w:pStyle w:val="ConsPlusNormal"/>
              <w:jc w:val="center"/>
            </w:pPr>
            <w:r>
              <w:t>-</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Дополнительные диагнозы: J93, J93.0, J93.1, J93.8, J93.9, J94.2, J94.8, J94.9, J96.0, N17, R57.1, R57.8, T79.4</w:t>
            </w:r>
          </w:p>
        </w:tc>
        <w:tc>
          <w:tcPr>
            <w:tcW w:w="1984" w:type="dxa"/>
            <w:vMerge w:val="restart"/>
            <w:tcBorders>
              <w:top w:val="nil"/>
              <w:left w:val="nil"/>
              <w:bottom w:val="nil"/>
              <w:right w:val="nil"/>
            </w:tcBorders>
          </w:tcPr>
          <w:p w:rsidR="00BC21EE" w:rsidRDefault="00BC21EE">
            <w:pPr>
              <w:pStyle w:val="ConsPlusNormal"/>
              <w:jc w:val="right"/>
            </w:pPr>
            <w:r>
              <w:t>7,07</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Иной классификационный критерий: plt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271</w:t>
            </w:r>
          </w:p>
        </w:tc>
        <w:tc>
          <w:tcPr>
            <w:tcW w:w="2778" w:type="dxa"/>
            <w:tcBorders>
              <w:top w:val="nil"/>
              <w:left w:val="nil"/>
              <w:bottom w:val="nil"/>
              <w:right w:val="nil"/>
            </w:tcBorders>
          </w:tcPr>
          <w:p w:rsidR="00BC21EE" w:rsidRDefault="00BC21EE">
            <w:pPr>
              <w:pStyle w:val="ConsPlusNormal"/>
            </w:pPr>
            <w:r>
              <w:t>Эндопротезирование суставов</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A16.04.021, A16.04.021.001, A16.04.021.002, A16.04.021.004, A16.04.021.005, A16.04.021.006, A16.04.021.007, A16.04.021.008, A16.04.021.009, A16.04.021.010, A16.04.021.011</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4,46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272</w:t>
            </w:r>
          </w:p>
        </w:tc>
        <w:tc>
          <w:tcPr>
            <w:tcW w:w="2778" w:type="dxa"/>
            <w:tcBorders>
              <w:top w:val="nil"/>
              <w:left w:val="nil"/>
              <w:bottom w:val="nil"/>
              <w:right w:val="nil"/>
            </w:tcBorders>
          </w:tcPr>
          <w:p w:rsidR="00BC21EE" w:rsidRDefault="00BC21EE">
            <w:pPr>
              <w:pStyle w:val="ConsPlusNormal"/>
            </w:pPr>
            <w:r>
              <w:t>Операции на костно-мышечной системе и суставах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A11.03.001, A11.03.001.001, A11.03.001.002, A11.03.001.003, A16.02.001, A16.02.001.001, A16.02.001.002, A16.02.001.003, </w:t>
            </w:r>
            <w:r>
              <w:lastRenderedPageBreak/>
              <w:t xml:space="preserve">A16.02.003, A16.02.004, A16.02.004.001, A16.02.004.002, A16.02.006, A16.02.007, A16.02.008, A16.02.009, A16.02.010, A16.02.011, A16.02.018, A16.03.005, A16.03.006, A16.03.007, A16.03.013, A16.03.014.001, A16.03.014.002, A16.03.015, A16.03.017, A16.03.017.001, A16.03.020, A16.03.021, A16.03.021.001, A16.03.021.002, A16.03.021.003, A16.03.021.004, A16.03.022, A16.03.022.001, A16.03.022.003, A16.03.027, A16.03.031, A16.03.033, A16.03.036, A16.03.049, </w:t>
            </w:r>
            <w:r>
              <w:lastRenderedPageBreak/>
              <w:t>A16.03.082, A16.03.084, A16.03.089, A16.04.002, A16.04.005, A16.04.018, A16.04.018.001, A16.04.019, A16.04.022, A16.04.024, A16.30.017.003, A16.30.019.004</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0,79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273</w:t>
            </w:r>
          </w:p>
        </w:tc>
        <w:tc>
          <w:tcPr>
            <w:tcW w:w="2778" w:type="dxa"/>
            <w:tcBorders>
              <w:top w:val="nil"/>
              <w:left w:val="nil"/>
              <w:bottom w:val="nil"/>
              <w:right w:val="nil"/>
            </w:tcBorders>
          </w:tcPr>
          <w:p w:rsidR="00BC21EE" w:rsidRDefault="00BC21EE">
            <w:pPr>
              <w:pStyle w:val="ConsPlusNormal"/>
            </w:pPr>
            <w:r>
              <w:t>Операции на костно-мышечной системе и суставах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A16.02.002, A16.03.001, A16.03.014, A16.03.016, A16.03.016.001, A16.03.025.003, A16.03.025.004, A16.03.029, A16.03.034, A16.03.034.001, A16.03.034.002, A16.03.059, A16.03.083, A16.03.085, A16.03.086, A16.03.087, A16.03.090, A16.04.038, A16.04.039, A16.04.048, A16.04.049</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0,93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274</w:t>
            </w:r>
          </w:p>
        </w:tc>
        <w:tc>
          <w:tcPr>
            <w:tcW w:w="2778" w:type="dxa"/>
            <w:tcBorders>
              <w:top w:val="nil"/>
              <w:left w:val="nil"/>
              <w:bottom w:val="nil"/>
              <w:right w:val="nil"/>
            </w:tcBorders>
          </w:tcPr>
          <w:p w:rsidR="00BC21EE" w:rsidRDefault="00BC21EE">
            <w:pPr>
              <w:pStyle w:val="ConsPlusNormal"/>
            </w:pPr>
            <w:r>
              <w:t>Операции на костно-мышечной системе и суставах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A16.02.005, A16.02.005.001, A16.02.005.002, A16.02.005.003, A16.02.005.004, A16.02.005.005, A16.02.009.001, A16.02.009.003, A16.02.009.004, A16.02.009.005, A16.02.009.006, A16.02.012, A16.02.014, A16.02.015, A16.02.016, A16.02.017, A16.03.002, A16.03.003, A16.03.004, A16.03.008, A16.03.018, A16.03.024, A16.03.025, A16.03.025.001, A16.03.026, A16.03.026.002, A16.03.026.003, A16.03.026.004, A16.03.028, A16.03.028.001, A16.03.028.002, A16.03.028.003, A16.03.028.004, A16.03.028.005, </w:t>
            </w:r>
            <w:r>
              <w:lastRenderedPageBreak/>
              <w:t xml:space="preserve">A16.03.028.006, A16.03.028.007, A16.03.028.008, A16.03.028.009, A16.03.028.010, A16.03.028.011, A16.03.030, A16.03.033.001, A16.03.058, A16.03.058.001, A16.03.060, A16.03.060.001, A16.03.061, A16.03.061.001, A16.03.062, A16.03.062.001, A16.03.063, A16.03.063.001, A16.03.064, A16.03.064.001, A16.03.065, A16.03.065.001, A16.03.065.003, A16.03.068, A16.03.073, A16.03.074, A16.03.075, A16.03.075.003, A16.03.075.004, A16.03.075.005, A16.03.076, A16.03.077, A16.03.077.001, A16.03.077.004, </w:t>
            </w:r>
            <w:r>
              <w:lastRenderedPageBreak/>
              <w:t xml:space="preserve">A16.03.078, A16.03.079, A16.03.080, A16.03.081, A16.03.092, A16.03.092.001, A16.03.093, A16.03.093.001, A16.04.001, A16.04.001.001, A16.04.003, A16.04.003.001, A16.04.004, A16.04.006, A16.04.009, A16.04.015.001, A16.04.019.001, A16.04.019.002, A16.04.019.003, A16.04.023, A16.04.023.001, A16.04.023.002, A16.04.024.001, A16.04.037, A16.04.037.001, A16.04.037.002, A16.04.037.003, A16.04.045, A16.04.046, A16.04.046.001, A16.04.047, A16.04.050, A16.30.016, A16.30.017, </w:t>
            </w:r>
            <w:r>
              <w:lastRenderedPageBreak/>
              <w:t>A16.30.017.001, A16.30.017.002, A16.30.017.004, A16.30.018, A16.30.019, A16.30.019.001, A16.30.019.002, A16.30.019.003, A16.30.020</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1,37</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lastRenderedPageBreak/>
              <w:t>275</w:t>
            </w:r>
          </w:p>
        </w:tc>
        <w:tc>
          <w:tcPr>
            <w:tcW w:w="2778" w:type="dxa"/>
            <w:vMerge w:val="restart"/>
            <w:tcBorders>
              <w:top w:val="nil"/>
              <w:left w:val="nil"/>
              <w:bottom w:val="nil"/>
              <w:right w:val="nil"/>
            </w:tcBorders>
          </w:tcPr>
          <w:p w:rsidR="00BC21EE" w:rsidRDefault="00BC21EE">
            <w:pPr>
              <w:pStyle w:val="ConsPlusNormal"/>
            </w:pPr>
            <w:r>
              <w:t>Операции на костно-мышечной системе и суставах (уровень 4)</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A16.02.006.001, A16.02.009.002, A16.02.011.002, A16.02.012.001, A16.02.013, A16.02.019, A16.03.009, A16.03.010, A16.03.011, A16.03.012, A16.03.019, A16.03.022.004, A16.03.022.005, A16.03.022.007, A16.03.022.009, A16.03.022.010, A16.03.023, A16.03.024.002, A16.03.024.003, A16.03.024.005, A16.03.024.007, A16.03.024.008, A16.03.024.009, A16.03.024.010, </w:t>
            </w:r>
            <w:r>
              <w:lastRenderedPageBreak/>
              <w:t xml:space="preserve">A16.03.024.011, A16.03.024.012, A16.03.033.002, A16.03.035, A16.03.035.001, A16.03.043, A16.03.044, A16.03.045, A16.03.046, A16.03.047, A16.03.048, A16.03.050, A16.03.051, A16.03.051.002, A16.03.053, A16.03.054, A16.03.055, A16.03.056, A16.03.057, A16.03.060.002, A16.03.061.002, A16.03.062.002, A16.03.062.003, A16.03.063.002, A16.03.064.002, A16.03.065.002, A16.03.066, A16.03.066.001, A16.03.067, A16.03.067.001, A16.03.068.001, A16.03.068.002, A16.03.068.003, A16.03.068.004, </w:t>
            </w:r>
            <w:r>
              <w:lastRenderedPageBreak/>
              <w:t xml:space="preserve">A16.03.068.005, A16.03.069, A16.03.070, A16.03.071, A16.03.072, A16.03.077.002, A16.03.077.003, A16.03.080.001, A16.03.080.002, A16.03.080.003, A16.03.080.004, A16.03.081.001, A16.03.081.002, A16.03.081.003, A16.03.083.001, A16.03.088, A16.04.004.001, A16.04.007, A16.04.007.001, A16.04.008, A16.04.012, A16.04.012.002, A16.04.013, A16.04.013.001, A16.04.013.002, A16.04.014, A16.04.015, A16.04.016, A16.04.017, A16.04.017.001, A16.04.017.005, A16.04.025, A16.04.029, A16.04.030, </w:t>
            </w:r>
            <w:r>
              <w:lastRenderedPageBreak/>
              <w:t>A16.04.030.001, A16.04.034, A16.04.035, A16.04.036, A16.04.040, A16.04.041, A16.04.043, A16.04.044, A16.30.031, A16.30.048, A16.30.048.001, A16.30.048.002, A16.30.048.003, A16.30.050, A22.04.005, A22.04.006, A22.04.007</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vMerge w:val="restart"/>
            <w:tcBorders>
              <w:top w:val="nil"/>
              <w:left w:val="nil"/>
              <w:bottom w:val="nil"/>
              <w:right w:val="nil"/>
            </w:tcBorders>
          </w:tcPr>
          <w:p w:rsidR="00BC21EE" w:rsidRDefault="00BC21EE">
            <w:pPr>
              <w:pStyle w:val="ConsPlusNormal"/>
              <w:jc w:val="right"/>
            </w:pPr>
            <w:r>
              <w:t>2,42</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S42.3, S42.30, S42.4, S42.40, S42.7, S42.70, S42.71, S52.0, S52.00, S52.01, S52.1, S52.10, S52.11, S52.2, S52.20, S52.21, S52.3, S52.30, S52.31, S52.4, S52.40, S52.5, S52.50, S52.51, S52.6, S52.60, S52.61, S52.7, S52.70</w:t>
            </w:r>
          </w:p>
        </w:tc>
        <w:tc>
          <w:tcPr>
            <w:tcW w:w="2154" w:type="dxa"/>
            <w:tcBorders>
              <w:top w:val="nil"/>
              <w:left w:val="nil"/>
              <w:bottom w:val="nil"/>
              <w:right w:val="nil"/>
            </w:tcBorders>
          </w:tcPr>
          <w:p w:rsidR="00BC21EE" w:rsidRDefault="00BC21EE">
            <w:pPr>
              <w:pStyle w:val="ConsPlusNormal"/>
            </w:pPr>
            <w:r>
              <w:t>A16.03.033.002</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276</w:t>
            </w:r>
          </w:p>
        </w:tc>
        <w:tc>
          <w:tcPr>
            <w:tcW w:w="2778" w:type="dxa"/>
            <w:vMerge w:val="restart"/>
            <w:tcBorders>
              <w:top w:val="nil"/>
              <w:left w:val="nil"/>
              <w:bottom w:val="nil"/>
              <w:right w:val="nil"/>
            </w:tcBorders>
          </w:tcPr>
          <w:p w:rsidR="00BC21EE" w:rsidRDefault="00BC21EE">
            <w:pPr>
              <w:pStyle w:val="ConsPlusNormal"/>
            </w:pPr>
            <w:r>
              <w:t>Операции на костно-мышечной системе и суставах (уровень 5)</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A16.03.022.002, A16.03.022.006, A16.03.022.008, A16.03.024.001, A16.03.024.006, A16.03.024.013, A16.03.024.014, A16.03.024.015, A16.03.024.016, </w:t>
            </w:r>
            <w:r>
              <w:lastRenderedPageBreak/>
              <w:t>A16.03.026.001, A16.03.037, A16.03.038, A16.03.039, A16.03.040, A16.03.041, A16.03.042, A16.03.051.001, A16.03.051.003, A16.03.075.001, A16.03.075.002, A16.03.075.006, A16.03.076.001, A16.03.076.002, A16.04.008.001, A16.04.010, A16.04.010.001, A16.04.011, A16.04.015.002, A16.04.017.002, A16.04.017.003, A16.04.017.004, A16.04.020, A16.04.021.003, A16.04.025.001, A16.04.026, A16.04.027, A16.04.028, A16.04.031, A16.04.033, A16.04.042, A16.30.029, A16.30.029.001, A16.30.030</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vMerge w:val="restart"/>
            <w:tcBorders>
              <w:top w:val="nil"/>
              <w:left w:val="nil"/>
              <w:bottom w:val="nil"/>
              <w:right w:val="nil"/>
            </w:tcBorders>
          </w:tcPr>
          <w:p w:rsidR="00BC21EE" w:rsidRDefault="00BC21EE">
            <w:pPr>
              <w:pStyle w:val="ConsPlusNormal"/>
              <w:jc w:val="right"/>
            </w:pPr>
            <w:r>
              <w:t>3,15</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Q68.1, Q68.2, Q68.3, Q68.4, Q71.4, Q71.5, Q71.8, Q71.9, Q72.4, Q72.5, Q72.6, Q72.7, Q72.8, Q72.9, Q73.1, Q73.8, Q74, Q74.0, Q74.1, Q74.2, Q74.3, Q74.8, S32.31, S32.41, S32.51, S32.7, S32.70, S32.71, S42.0, S42.00, S42.01, S42.2, S42.20, S42.21, S42.31, S42.41, S42.8, S42.80, S42.81, S42.9, S42.90, S42.91, S52.41, S52.71, S57, S57.0, S57.8, S72.0, S72.00, S72.01, S72.1, S72.10, S72.11, S72.2, S72.20, S72.21, S72.3, S72.30, S72.31, S72.4, S72.40, S72.41, S72.7, S72.70, S72.71, S72.8, S72.80, S72.81, S72.9, S72.90, S72.91, S77, S77.0, S77.1, S82.1, S82.10, S82.11, S82.2, S82.20, S82.21, S82.3, S82.30, S82.31, S82.4, S82.40, S82.41, S82.5, S82.50, S82.51, S82.6, S82.60, S82.61, S82.7, S82.70, S82.71, S82.8, S82.80, S82.81, S82.9, S82.90, S82.91, T02.2, T02.20, T02.21, T02.3, T02.30, T02.31</w:t>
            </w:r>
          </w:p>
        </w:tc>
        <w:tc>
          <w:tcPr>
            <w:tcW w:w="2154" w:type="dxa"/>
            <w:tcBorders>
              <w:top w:val="nil"/>
              <w:left w:val="nil"/>
              <w:bottom w:val="nil"/>
              <w:right w:val="nil"/>
            </w:tcBorders>
          </w:tcPr>
          <w:p w:rsidR="00BC21EE" w:rsidRDefault="00BC21EE">
            <w:pPr>
              <w:pStyle w:val="ConsPlusNormal"/>
            </w:pPr>
            <w:r>
              <w:t>A16.03.033.002</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30</w:t>
            </w:r>
          </w:p>
        </w:tc>
        <w:tc>
          <w:tcPr>
            <w:tcW w:w="2778" w:type="dxa"/>
            <w:tcBorders>
              <w:top w:val="nil"/>
              <w:left w:val="nil"/>
              <w:bottom w:val="nil"/>
              <w:right w:val="nil"/>
            </w:tcBorders>
          </w:tcPr>
          <w:p w:rsidR="00BC21EE" w:rsidRDefault="00BC21EE">
            <w:pPr>
              <w:pStyle w:val="ConsPlusNormal"/>
            </w:pPr>
            <w:r>
              <w:t>Урология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1,20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277</w:t>
            </w:r>
          </w:p>
        </w:tc>
        <w:tc>
          <w:tcPr>
            <w:tcW w:w="2778" w:type="dxa"/>
            <w:tcBorders>
              <w:top w:val="nil"/>
              <w:left w:val="nil"/>
              <w:bottom w:val="nil"/>
              <w:right w:val="nil"/>
            </w:tcBorders>
          </w:tcPr>
          <w:p w:rsidR="00BC21EE" w:rsidRDefault="00BC21EE">
            <w:pPr>
              <w:pStyle w:val="ConsPlusNormal"/>
            </w:pPr>
            <w:r>
              <w:t>Тубулоинтерстициальные болезни почек, другие болезни мочевой системы</w:t>
            </w:r>
          </w:p>
        </w:tc>
        <w:tc>
          <w:tcPr>
            <w:tcW w:w="3572" w:type="dxa"/>
            <w:tcBorders>
              <w:top w:val="nil"/>
              <w:left w:val="nil"/>
              <w:bottom w:val="nil"/>
              <w:right w:val="nil"/>
            </w:tcBorders>
          </w:tcPr>
          <w:p w:rsidR="00BC21EE" w:rsidRDefault="00BC21EE">
            <w:pPr>
              <w:pStyle w:val="ConsPlusNormal"/>
            </w:pPr>
            <w:r>
              <w:t>N10, N11, N11.0, N11.1, N11.8, N11.9, N12, N13.6, N15, N15.0, N15.1, N15.8, N15.9, N16, N16.0, N16.1, N16.2, N16.3, N16.4, N16.5, N16.8, N29, N29.0, N30, N30.0, N30.1, N30.2, N30.3, N30.4, N30.8, N30.9, N33, N33.0, N33.8, N34, N34.0, N34.1, N34.2, N34.3, N35, N35.0, N35.1, N35.8, N35.9, N39, N39.0, N99.1</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0,86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278</w:t>
            </w:r>
          </w:p>
        </w:tc>
        <w:tc>
          <w:tcPr>
            <w:tcW w:w="2778" w:type="dxa"/>
            <w:tcBorders>
              <w:top w:val="nil"/>
              <w:left w:val="nil"/>
              <w:bottom w:val="nil"/>
              <w:right w:val="nil"/>
            </w:tcBorders>
          </w:tcPr>
          <w:p w:rsidR="00BC21EE" w:rsidRDefault="00BC21EE">
            <w:pPr>
              <w:pStyle w:val="ConsPlusNormal"/>
            </w:pPr>
            <w:r>
              <w:t>Камни мочевой системы; симптомы, относящиеся к мочевой системе</w:t>
            </w:r>
          </w:p>
        </w:tc>
        <w:tc>
          <w:tcPr>
            <w:tcW w:w="3572" w:type="dxa"/>
            <w:tcBorders>
              <w:top w:val="nil"/>
              <w:left w:val="nil"/>
              <w:bottom w:val="nil"/>
              <w:right w:val="nil"/>
            </w:tcBorders>
          </w:tcPr>
          <w:p w:rsidR="00BC21EE" w:rsidRDefault="00BC21EE">
            <w:pPr>
              <w:pStyle w:val="ConsPlusNormal"/>
            </w:pPr>
            <w:r>
              <w:t>N13, N13.0, N13.1, N13.2, N13.3, N20, N20.0, N20.1, N20.2, N20.9, N21, N21.0, N21.1, N21.8, N21.9, N22, N22.0, N22.8, N23, R30, R30.0, R30.1, R30.9, R31, R32, R33, R35, R36, R39, R39.0, R39.1, R39.2, R39.8, R80, R82, R82.0, R82.1, R82.2, R82.3, R82.4, R82.5, R82.6, R82.7, R82.8, R82.9, R86, R86.0, R86.1, R86.2, R86.3, R86.4, R86.5, R86.6, R86.7, R86.8, R86.9, R93.4, R94.4, R94.8</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0,49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279</w:t>
            </w:r>
          </w:p>
        </w:tc>
        <w:tc>
          <w:tcPr>
            <w:tcW w:w="2778" w:type="dxa"/>
            <w:tcBorders>
              <w:top w:val="nil"/>
              <w:left w:val="nil"/>
              <w:bottom w:val="nil"/>
              <w:right w:val="nil"/>
            </w:tcBorders>
          </w:tcPr>
          <w:p w:rsidR="00BC21EE" w:rsidRDefault="00BC21EE">
            <w:pPr>
              <w:pStyle w:val="ConsPlusNormal"/>
            </w:pPr>
            <w:r>
              <w:t>Доброкачественные новообразования, новообразования in situ, неопределенного и неизвестного характера мочевых органов и мужских половых органов</w:t>
            </w:r>
          </w:p>
        </w:tc>
        <w:tc>
          <w:tcPr>
            <w:tcW w:w="3572" w:type="dxa"/>
            <w:tcBorders>
              <w:top w:val="nil"/>
              <w:left w:val="nil"/>
              <w:bottom w:val="nil"/>
              <w:right w:val="nil"/>
            </w:tcBorders>
          </w:tcPr>
          <w:p w:rsidR="00BC21EE" w:rsidRDefault="00BC21EE">
            <w:pPr>
              <w:pStyle w:val="ConsPlusNormal"/>
            </w:pPr>
            <w:r>
              <w:t>D07.4, D07.5, D07.6, D09.0, D09.1, D09.7, D09.9, D29, D29.0, D29.1, D29.2, D29.3, D29.4, D29.7, D29.9, D30, D30.0, D30.1, D30.2, D30.3, D30.4, D30.7, D30.9, D40, D40.0, D40.1, D40.7, D40.9, D41, D41.0, D41.1, D41.2, D41.3, D41.4, D41.7, D41.9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0,64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280</w:t>
            </w:r>
          </w:p>
        </w:tc>
        <w:tc>
          <w:tcPr>
            <w:tcW w:w="2778" w:type="dxa"/>
            <w:tcBorders>
              <w:top w:val="nil"/>
              <w:left w:val="nil"/>
              <w:bottom w:val="nil"/>
              <w:right w:val="nil"/>
            </w:tcBorders>
          </w:tcPr>
          <w:p w:rsidR="00BC21EE" w:rsidRDefault="00BC21EE">
            <w:pPr>
              <w:pStyle w:val="ConsPlusNormal"/>
            </w:pPr>
            <w:r>
              <w:t>Болезни предстательной железы</w:t>
            </w:r>
          </w:p>
        </w:tc>
        <w:tc>
          <w:tcPr>
            <w:tcW w:w="3572" w:type="dxa"/>
            <w:tcBorders>
              <w:top w:val="nil"/>
              <w:left w:val="nil"/>
              <w:bottom w:val="nil"/>
              <w:right w:val="nil"/>
            </w:tcBorders>
          </w:tcPr>
          <w:p w:rsidR="00BC21EE" w:rsidRDefault="00BC21EE">
            <w:pPr>
              <w:pStyle w:val="ConsPlusNormal"/>
            </w:pPr>
            <w:r>
              <w:t>N40, N41, N41.0, N41.1, N41.2, N41.3, N41.8, N41.9, N42, N42.0, N42.1, N42.2, N42.3, N42.8, N42.9, N51, N51.0</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0,73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281</w:t>
            </w:r>
          </w:p>
        </w:tc>
        <w:tc>
          <w:tcPr>
            <w:tcW w:w="2778" w:type="dxa"/>
            <w:tcBorders>
              <w:top w:val="nil"/>
              <w:left w:val="nil"/>
              <w:bottom w:val="nil"/>
              <w:right w:val="nil"/>
            </w:tcBorders>
          </w:tcPr>
          <w:p w:rsidR="00BC21EE" w:rsidRDefault="00BC21EE">
            <w:pPr>
              <w:pStyle w:val="ConsPlusNormal"/>
            </w:pPr>
            <w:r>
              <w:t>Другие болезни, врожденные аномалии, повреждения мочевой системы и мужских половых органов</w:t>
            </w:r>
          </w:p>
        </w:tc>
        <w:tc>
          <w:tcPr>
            <w:tcW w:w="3572" w:type="dxa"/>
            <w:tcBorders>
              <w:top w:val="nil"/>
              <w:left w:val="nil"/>
              <w:bottom w:val="nil"/>
              <w:right w:val="nil"/>
            </w:tcBorders>
          </w:tcPr>
          <w:p w:rsidR="00BC21EE" w:rsidRDefault="00BC21EE">
            <w:pPr>
              <w:pStyle w:val="ConsPlusNormal"/>
            </w:pPr>
            <w:r>
              <w:t xml:space="preserve">I86.1, I86.2, N13.4, N13.5, N13.7, N13.8, N13.9, N14, N14.0, N14.1, N14.2, N14.3, N14.4, N25, N25.0, N25.9, N26, N27, N27.0, N27.1, N27.9, N28, N28.0, N28.1, N28.8, N28.9, N29.1, N29.8, N31, N31.0, N31.1, N31.2, N31.8, N31.9, N32, N32.0, N32.1, N32.2, N32.3, N32.4, N32.8, </w:t>
            </w:r>
            <w:r>
              <w:lastRenderedPageBreak/>
              <w:t>N32.9, N36, N36.0, N36.1, N36.2, N36.3, N36.8, N36.9, N37, N37.0, N37.8, N39.1, N39.2, N39.3, N39.4, N39.8, N39.9, N43, N43.0, N43.1, N43.2, N43.3, N43.4, N44, N45, N45.0, N45.9, N46, N47, N48, N48.0, N48.1, N48.2, N48.3, N48.4, N48.5, N48.6, N48.8, N48.9, N49, N49.0, N49.1, N49.2, N49.8, N49.9, N50, N50.0, N50.1, N50.8, N50.9, N51.1, N51.2, N51.8, N99.4, N99.5, N99.8, N99.9, Q53, Q53.0, Q53.1, Q53.2, Q53.9, Q54, Q54.0, Q54.1, Q54.2, Q54.3, Q54.4, Q54.8, Q54.9, Q55, Q55.0, Q55.1, Q55.2, Q55.3, Q55.4, Q55.5, Q55.6, Q55.8, Q55.9, Q60, Q60.0, Q60.1, Q60.2, Q60.3, Q60.4, Q60.5, Q60.6, Q61, Q61.0,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Пол: Мужской</w:t>
            </w:r>
          </w:p>
        </w:tc>
        <w:tc>
          <w:tcPr>
            <w:tcW w:w="1984" w:type="dxa"/>
            <w:tcBorders>
              <w:top w:val="nil"/>
              <w:left w:val="nil"/>
              <w:bottom w:val="nil"/>
              <w:right w:val="nil"/>
            </w:tcBorders>
          </w:tcPr>
          <w:p w:rsidR="00BC21EE" w:rsidRDefault="00BC21EE">
            <w:pPr>
              <w:pStyle w:val="ConsPlusNormal"/>
              <w:jc w:val="right"/>
            </w:pPr>
            <w:r>
              <w:t>0,67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282</w:t>
            </w:r>
          </w:p>
        </w:tc>
        <w:tc>
          <w:tcPr>
            <w:tcW w:w="2778" w:type="dxa"/>
            <w:tcBorders>
              <w:top w:val="nil"/>
              <w:left w:val="nil"/>
              <w:bottom w:val="nil"/>
              <w:right w:val="nil"/>
            </w:tcBorders>
          </w:tcPr>
          <w:p w:rsidR="00BC21EE" w:rsidRDefault="00BC21EE">
            <w:pPr>
              <w:pStyle w:val="ConsPlusNormal"/>
            </w:pPr>
            <w:r>
              <w:t xml:space="preserve">Операции на мужских </w:t>
            </w:r>
            <w:r>
              <w:lastRenderedPageBreak/>
              <w:t>половых органах, взрослые (уровень 1)</w:t>
            </w:r>
          </w:p>
        </w:tc>
        <w:tc>
          <w:tcPr>
            <w:tcW w:w="3572" w:type="dxa"/>
            <w:tcBorders>
              <w:top w:val="nil"/>
              <w:left w:val="nil"/>
              <w:bottom w:val="nil"/>
              <w:right w:val="nil"/>
            </w:tcBorders>
          </w:tcPr>
          <w:p w:rsidR="00BC21EE" w:rsidRDefault="00BC21EE">
            <w:pPr>
              <w:pStyle w:val="ConsPlusNormal"/>
              <w:jc w:val="center"/>
            </w:pPr>
            <w:r>
              <w:lastRenderedPageBreak/>
              <w:t>-</w:t>
            </w:r>
          </w:p>
        </w:tc>
        <w:tc>
          <w:tcPr>
            <w:tcW w:w="2154" w:type="dxa"/>
            <w:tcBorders>
              <w:top w:val="nil"/>
              <w:left w:val="nil"/>
              <w:bottom w:val="nil"/>
              <w:right w:val="nil"/>
            </w:tcBorders>
          </w:tcPr>
          <w:p w:rsidR="00BC21EE" w:rsidRDefault="00BC21EE">
            <w:pPr>
              <w:pStyle w:val="ConsPlusNormal"/>
            </w:pPr>
            <w:r>
              <w:t xml:space="preserve">A11.21.002, </w:t>
            </w:r>
            <w:r>
              <w:lastRenderedPageBreak/>
              <w:t>A11.21.003, A11.21.005, A16.21.008, A16.21.009, A16.21.010, A16.21.010.001, A16.21.011, A16.21.012, A16.21.013, A16.21.017, A16.21.023, A16.21.024, A16.21.025, A16.21.031, A16.21.032, A16.21.034, A16.21.035, A16.21.037, A16.21.037.001, A16.21.037.002, A16.21.037.003, A16.21.038, A16.21.039, A16.21.040, A16.21.043, A16.21.048</w:t>
            </w:r>
          </w:p>
        </w:tc>
        <w:tc>
          <w:tcPr>
            <w:tcW w:w="2438" w:type="dxa"/>
            <w:tcBorders>
              <w:top w:val="nil"/>
              <w:left w:val="nil"/>
              <w:bottom w:val="nil"/>
              <w:right w:val="nil"/>
            </w:tcBorders>
          </w:tcPr>
          <w:p w:rsidR="00BC21EE" w:rsidRDefault="00BC21EE">
            <w:pPr>
              <w:pStyle w:val="ConsPlusNormal"/>
            </w:pPr>
            <w:r>
              <w:lastRenderedPageBreak/>
              <w:t xml:space="preserve">Возрастная группа: </w:t>
            </w:r>
            <w:r>
              <w:lastRenderedPageBreak/>
              <w:t>старше 18 лет</w:t>
            </w:r>
          </w:p>
        </w:tc>
        <w:tc>
          <w:tcPr>
            <w:tcW w:w="1984" w:type="dxa"/>
            <w:tcBorders>
              <w:top w:val="nil"/>
              <w:left w:val="nil"/>
              <w:bottom w:val="nil"/>
              <w:right w:val="nil"/>
            </w:tcBorders>
          </w:tcPr>
          <w:p w:rsidR="00BC21EE" w:rsidRDefault="00BC21EE">
            <w:pPr>
              <w:pStyle w:val="ConsPlusNormal"/>
              <w:jc w:val="right"/>
            </w:pPr>
            <w:r>
              <w:lastRenderedPageBreak/>
              <w:t>1,20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283</w:t>
            </w:r>
          </w:p>
        </w:tc>
        <w:tc>
          <w:tcPr>
            <w:tcW w:w="2778" w:type="dxa"/>
            <w:tcBorders>
              <w:top w:val="nil"/>
              <w:left w:val="nil"/>
              <w:bottom w:val="nil"/>
              <w:right w:val="nil"/>
            </w:tcBorders>
          </w:tcPr>
          <w:p w:rsidR="00BC21EE" w:rsidRDefault="00BC21EE">
            <w:pPr>
              <w:pStyle w:val="ConsPlusNormal"/>
            </w:pPr>
            <w:r>
              <w:t>Операции на мужских половых органах, взрослые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A11.21.005.001, A16.21.001, A16.21.007, A16.21.015, A16.21.015.001, A16.21.016, A16.21.018, </w:t>
            </w:r>
            <w:r>
              <w:lastRenderedPageBreak/>
              <w:t>A16.21.021, A16.21.022, A16.21.027, A16.21.028, A16.21.033, A16.21.044, A16.21.045, A16.21.047</w:t>
            </w:r>
          </w:p>
        </w:tc>
        <w:tc>
          <w:tcPr>
            <w:tcW w:w="2438" w:type="dxa"/>
            <w:tcBorders>
              <w:top w:val="nil"/>
              <w:left w:val="nil"/>
              <w:bottom w:val="nil"/>
              <w:right w:val="nil"/>
            </w:tcBorders>
          </w:tcPr>
          <w:p w:rsidR="00BC21EE" w:rsidRDefault="00BC21EE">
            <w:pPr>
              <w:pStyle w:val="ConsPlusNormal"/>
            </w:pPr>
            <w:r>
              <w:lastRenderedPageBreak/>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1,42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284</w:t>
            </w:r>
          </w:p>
        </w:tc>
        <w:tc>
          <w:tcPr>
            <w:tcW w:w="2778" w:type="dxa"/>
            <w:tcBorders>
              <w:top w:val="nil"/>
              <w:left w:val="nil"/>
              <w:bottom w:val="nil"/>
              <w:right w:val="nil"/>
            </w:tcBorders>
          </w:tcPr>
          <w:p w:rsidR="00BC21EE" w:rsidRDefault="00BC21EE">
            <w:pPr>
              <w:pStyle w:val="ConsPlusNormal"/>
            </w:pPr>
            <w:r>
              <w:t>Операции на мужских половых органах, взрослые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A16.21.003, A16.21.004, A16.21.006, A16.21.006.001, A16.21.006.002, A16.21.006.003, A16.21.006.006, A16.21.019, A16.21.019.001, A16.21.019.002, A16.21.019.003, A16.21.029, A16.21.030, A16.21.036, A16.21.042, A16.21.046, A24.21.003</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2,31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285</w:t>
            </w:r>
          </w:p>
        </w:tc>
        <w:tc>
          <w:tcPr>
            <w:tcW w:w="2778" w:type="dxa"/>
            <w:tcBorders>
              <w:top w:val="nil"/>
              <w:left w:val="nil"/>
              <w:bottom w:val="nil"/>
              <w:right w:val="nil"/>
            </w:tcBorders>
          </w:tcPr>
          <w:p w:rsidR="00BC21EE" w:rsidRDefault="00BC21EE">
            <w:pPr>
              <w:pStyle w:val="ConsPlusNormal"/>
            </w:pPr>
            <w:r>
              <w:t>Операции на мужских половых органах, взрослые (уровень 4)</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A16.21.002, A16.21.002.001, A16.21.005, A16.21.006.005, A16.21.014, A16.21.014.001, A16.21.014.002, </w:t>
            </w:r>
            <w:r>
              <w:lastRenderedPageBreak/>
              <w:t>A16.21.041, A16.21.041.001, A16.21.049</w:t>
            </w:r>
          </w:p>
        </w:tc>
        <w:tc>
          <w:tcPr>
            <w:tcW w:w="2438" w:type="dxa"/>
            <w:tcBorders>
              <w:top w:val="nil"/>
              <w:left w:val="nil"/>
              <w:bottom w:val="nil"/>
              <w:right w:val="nil"/>
            </w:tcBorders>
          </w:tcPr>
          <w:p w:rsidR="00BC21EE" w:rsidRDefault="00BC21EE">
            <w:pPr>
              <w:pStyle w:val="ConsPlusNormal"/>
            </w:pPr>
            <w:r>
              <w:lastRenderedPageBreak/>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3,12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286</w:t>
            </w:r>
          </w:p>
        </w:tc>
        <w:tc>
          <w:tcPr>
            <w:tcW w:w="2778" w:type="dxa"/>
            <w:tcBorders>
              <w:top w:val="nil"/>
              <w:left w:val="nil"/>
              <w:bottom w:val="nil"/>
              <w:right w:val="nil"/>
            </w:tcBorders>
          </w:tcPr>
          <w:p w:rsidR="00BC21EE" w:rsidRDefault="00BC21EE">
            <w:pPr>
              <w:pStyle w:val="ConsPlusNormal"/>
            </w:pPr>
            <w:r>
              <w:t>Операции на почке и мочевыделительной системе, взрослые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A03.28.001, A03.28.002, A03.28.003, A03.28.004, A06.28.003, A06.28.004, A06.28.012, A11.28.001, A11.28.002, A16.28.013.001, A16.28.013.002, A16.28.025, A16.28.035, A16.28.035.001, A16.28.040, A16.28.043, A16.28.045.004, A16.28.051, A16.28.052.001, A16.28.072.001, A16.28.077, A16.28.079, A16.28.086, A16.28.086.001, A16.28.087</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1,08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287</w:t>
            </w:r>
          </w:p>
        </w:tc>
        <w:tc>
          <w:tcPr>
            <w:tcW w:w="2778" w:type="dxa"/>
            <w:tcBorders>
              <w:top w:val="nil"/>
              <w:left w:val="nil"/>
              <w:bottom w:val="nil"/>
              <w:right w:val="nil"/>
            </w:tcBorders>
          </w:tcPr>
          <w:p w:rsidR="00BC21EE" w:rsidRDefault="00BC21EE">
            <w:pPr>
              <w:pStyle w:val="ConsPlusNormal"/>
            </w:pPr>
            <w:r>
              <w:t>Операции на почке и мочевыделительной системе, взрослые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A03.28.001.001, A03.28.001.002, A11.28.001.001, A11.28.011, </w:t>
            </w:r>
            <w:r>
              <w:lastRenderedPageBreak/>
              <w:t>A11.28.012, A11.28.013, A16.28.006, A16.28.009, A16.28.010.002, A16.28.011, A16.28.012, A16.28.014, A16.28.015, A16.28.017, A16.28.023, A16.28.024, A16.28.033, A16.28.034, A16.28.036, A16.28.037, A16.28.039, A16.28.044, A16.28.045, A16.28.046, A16.28.052, A16.28.053, A16.28.054, A16.28.058, A16.28.060, A16.28.071, A16.28.072, A16.28.074, A16.28.075.001, A16.28.076, A16.28.082, A16.28.083, A16.28.093, A16.28.094</w:t>
            </w:r>
          </w:p>
        </w:tc>
        <w:tc>
          <w:tcPr>
            <w:tcW w:w="2438" w:type="dxa"/>
            <w:tcBorders>
              <w:top w:val="nil"/>
              <w:left w:val="nil"/>
              <w:bottom w:val="nil"/>
              <w:right w:val="nil"/>
            </w:tcBorders>
          </w:tcPr>
          <w:p w:rsidR="00BC21EE" w:rsidRDefault="00BC21EE">
            <w:pPr>
              <w:pStyle w:val="ConsPlusNormal"/>
            </w:pPr>
            <w:r>
              <w:lastRenderedPageBreak/>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1,12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288</w:t>
            </w:r>
          </w:p>
        </w:tc>
        <w:tc>
          <w:tcPr>
            <w:tcW w:w="2778" w:type="dxa"/>
            <w:tcBorders>
              <w:top w:val="nil"/>
              <w:left w:val="nil"/>
              <w:bottom w:val="nil"/>
              <w:right w:val="nil"/>
            </w:tcBorders>
          </w:tcPr>
          <w:p w:rsidR="00BC21EE" w:rsidRDefault="00BC21EE">
            <w:pPr>
              <w:pStyle w:val="ConsPlusNormal"/>
            </w:pPr>
            <w:r>
              <w:t>Операции на почке и мочевыделительной системе, взрослые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A16.28.001, A16.28.001.001, A16.28.002, A16.28.003, A16.28.008, A16.28.010, A16.28.013, A16.28.017.001, A16.28.019, A16.28.020, A16.28.021, A16.28.028, A16.28.029, A16.28.029.002, A16.28.029.003, A16.28.035.002, A16.28.038, A16.28.041, A16.28.042, A16.28.045.001, A16.28.045.002, A16.28.046.001, A16.28.046.002, A16.28.047, A16.28.048, A16.28.055, A16.28.056, A16.28.057, A16.28.059, A16.28.062, A16.28.062.001, A16.28.075, A16.28.075.002, A16.28.075.003, </w:t>
            </w:r>
            <w:r>
              <w:lastRenderedPageBreak/>
              <w:t>A16.28.080, A16.28.088, A16.28.089, A16.28.090, A16.28.091, A16.28.092, A16.28.094.001, A16.28.095, A16.28.096, A16.28.097, A16.28.098, A16.28.099, A22.28.001, A22.28.002</w:t>
            </w:r>
          </w:p>
        </w:tc>
        <w:tc>
          <w:tcPr>
            <w:tcW w:w="2438" w:type="dxa"/>
            <w:tcBorders>
              <w:top w:val="nil"/>
              <w:left w:val="nil"/>
              <w:bottom w:val="nil"/>
              <w:right w:val="nil"/>
            </w:tcBorders>
          </w:tcPr>
          <w:p w:rsidR="00BC21EE" w:rsidRDefault="00BC21EE">
            <w:pPr>
              <w:pStyle w:val="ConsPlusNormal"/>
            </w:pPr>
            <w:r>
              <w:lastRenderedPageBreak/>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1,62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289</w:t>
            </w:r>
          </w:p>
        </w:tc>
        <w:tc>
          <w:tcPr>
            <w:tcW w:w="2778" w:type="dxa"/>
            <w:tcBorders>
              <w:top w:val="nil"/>
              <w:left w:val="nil"/>
              <w:bottom w:val="nil"/>
              <w:right w:val="nil"/>
            </w:tcBorders>
          </w:tcPr>
          <w:p w:rsidR="00BC21EE" w:rsidRDefault="00BC21EE">
            <w:pPr>
              <w:pStyle w:val="ConsPlusNormal"/>
            </w:pPr>
            <w:r>
              <w:t>Операции на почке и мочевыделительной системе, взрослые (уровень 4)</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A16.28.004, A16.28.006.001, A16.28.007, A16.28.007.001, A16.28.010.001, A16.28.018.001, A16.28.020.001, A16.28.026, A16.28.026.002, A16.28.032, A16.28.032.001, A16.28.039.001, A16.28.069, A16.28.070, A16.28.073, A16.28.074.001, A16.28.078, A16.28.085, A24.28.002</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1,95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290</w:t>
            </w:r>
          </w:p>
        </w:tc>
        <w:tc>
          <w:tcPr>
            <w:tcW w:w="2778" w:type="dxa"/>
            <w:tcBorders>
              <w:top w:val="nil"/>
              <w:left w:val="nil"/>
              <w:bottom w:val="nil"/>
              <w:right w:val="nil"/>
            </w:tcBorders>
          </w:tcPr>
          <w:p w:rsidR="00BC21EE" w:rsidRDefault="00BC21EE">
            <w:pPr>
              <w:pStyle w:val="ConsPlusNormal"/>
            </w:pPr>
            <w:r>
              <w:t>Операции на почке и мочевыделительной системе, взрослые (уровень 5)</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A16.28.004.004, A16.28.004.009, A16.28.015.001, A16.28.016, A16.28.018, A16.28.022, A16.28.022.001, A16.28.028.001, A16.28.029.001, A16.28.030, A16.28.030.001, A16.28.030.003, A16.28.030.007, A16.28.030.008, A16.28.030.011, A16.28.031, A16.28.031.001, A16.28.031.003, A16.28.031.007, A16.28.031.010, A16.28.032.002, A16.28.032.003, A16.28.038.001, A16.28.038.002, A16.28.038.003, A16.28.045.003, A16.28.050, A16.28.050.001, A16.28.055.001, A16.28.059.002, A16.28.061, A16.28.071.001, A16.28.081, A16.28.084, </w:t>
            </w:r>
            <w:r>
              <w:lastRenderedPageBreak/>
              <w:t>A16.28.084.001, A16.28.084.002, A16.28.084.003</w:t>
            </w:r>
          </w:p>
        </w:tc>
        <w:tc>
          <w:tcPr>
            <w:tcW w:w="2438" w:type="dxa"/>
            <w:tcBorders>
              <w:top w:val="nil"/>
              <w:left w:val="nil"/>
              <w:bottom w:val="nil"/>
              <w:right w:val="nil"/>
            </w:tcBorders>
          </w:tcPr>
          <w:p w:rsidR="00BC21EE" w:rsidRDefault="00BC21EE">
            <w:pPr>
              <w:pStyle w:val="ConsPlusNormal"/>
            </w:pPr>
            <w:r>
              <w:lastRenderedPageBreak/>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2,14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291</w:t>
            </w:r>
          </w:p>
        </w:tc>
        <w:tc>
          <w:tcPr>
            <w:tcW w:w="2778" w:type="dxa"/>
            <w:tcBorders>
              <w:top w:val="nil"/>
              <w:left w:val="nil"/>
              <w:bottom w:val="nil"/>
              <w:right w:val="nil"/>
            </w:tcBorders>
          </w:tcPr>
          <w:p w:rsidR="00BC21EE" w:rsidRDefault="00BC21EE">
            <w:pPr>
              <w:pStyle w:val="ConsPlusNormal"/>
            </w:pPr>
            <w:r>
              <w:t>Операции на почке и мочевыделительной системе, взрослые (уровень 6)</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A16.28.003.001, A16.28.003.003, A16.28.004.001, A16.28.004.002, A16.28.004.005, A16.28.004.010, A16.28.007.002, A16.28.030.002, A16.28.030.004, A16.28.030.005, A16.28.030.009, A16.28.030.012, A16.28.030.014, A16.28.031.002, A16.28.031.004, A16.28.031.005, A16.28.031.006, A16.28.031.008, A16.28.031.011, A16.28.049, A16.28.059.001, A16.28.073.001, A16.28.078.001</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4,13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31</w:t>
            </w:r>
          </w:p>
        </w:tc>
        <w:tc>
          <w:tcPr>
            <w:tcW w:w="2778" w:type="dxa"/>
            <w:tcBorders>
              <w:top w:val="nil"/>
              <w:left w:val="nil"/>
              <w:bottom w:val="nil"/>
              <w:right w:val="nil"/>
            </w:tcBorders>
          </w:tcPr>
          <w:p w:rsidR="00BC21EE" w:rsidRDefault="00BC21EE">
            <w:pPr>
              <w:pStyle w:val="ConsPlusNormal"/>
            </w:pPr>
            <w:r>
              <w:t>Хирургия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0,90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292</w:t>
            </w:r>
          </w:p>
        </w:tc>
        <w:tc>
          <w:tcPr>
            <w:tcW w:w="2778" w:type="dxa"/>
            <w:tcBorders>
              <w:top w:val="nil"/>
              <w:left w:val="nil"/>
              <w:bottom w:val="nil"/>
              <w:right w:val="nil"/>
            </w:tcBorders>
          </w:tcPr>
          <w:p w:rsidR="00BC21EE" w:rsidRDefault="00BC21EE">
            <w:pPr>
              <w:pStyle w:val="ConsPlusNormal"/>
            </w:pPr>
            <w:r>
              <w:t>Болезни лимфатических сосудов и лимфатических узлов</w:t>
            </w:r>
          </w:p>
        </w:tc>
        <w:tc>
          <w:tcPr>
            <w:tcW w:w="3572" w:type="dxa"/>
            <w:tcBorders>
              <w:top w:val="nil"/>
              <w:left w:val="nil"/>
              <w:bottom w:val="nil"/>
              <w:right w:val="nil"/>
            </w:tcBorders>
          </w:tcPr>
          <w:p w:rsidR="00BC21EE" w:rsidRDefault="00BC21EE">
            <w:pPr>
              <w:pStyle w:val="ConsPlusNormal"/>
            </w:pPr>
            <w:r>
              <w:t>I88.0, I88.1, I88.8, I88.9, I89.0, I89.1, I89.8, I89.9, L04.0, L04.1, L04.2, L04.3, L04.8, L04.9, R59, R59.0, R59.1, R59.9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0,61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293</w:t>
            </w:r>
          </w:p>
        </w:tc>
        <w:tc>
          <w:tcPr>
            <w:tcW w:w="2778" w:type="dxa"/>
            <w:tcBorders>
              <w:top w:val="nil"/>
              <w:left w:val="nil"/>
              <w:bottom w:val="nil"/>
              <w:right w:val="nil"/>
            </w:tcBorders>
          </w:tcPr>
          <w:p w:rsidR="00BC21EE" w:rsidRDefault="00BC21EE">
            <w:pPr>
              <w:pStyle w:val="ConsPlusNormal"/>
            </w:pPr>
            <w:r>
              <w:t xml:space="preserve">Операции на коже, </w:t>
            </w:r>
            <w:r>
              <w:lastRenderedPageBreak/>
              <w:t>подкожной клетчатке, придатках кожи (уровень 1)</w:t>
            </w:r>
          </w:p>
        </w:tc>
        <w:tc>
          <w:tcPr>
            <w:tcW w:w="3572" w:type="dxa"/>
            <w:tcBorders>
              <w:top w:val="nil"/>
              <w:left w:val="nil"/>
              <w:bottom w:val="nil"/>
              <w:right w:val="nil"/>
            </w:tcBorders>
          </w:tcPr>
          <w:p w:rsidR="00BC21EE" w:rsidRDefault="00BC21EE">
            <w:pPr>
              <w:pStyle w:val="ConsPlusNormal"/>
              <w:jc w:val="center"/>
            </w:pPr>
            <w:r>
              <w:lastRenderedPageBreak/>
              <w:t>-</w:t>
            </w:r>
          </w:p>
        </w:tc>
        <w:tc>
          <w:tcPr>
            <w:tcW w:w="2154" w:type="dxa"/>
            <w:tcBorders>
              <w:top w:val="nil"/>
              <w:left w:val="nil"/>
              <w:bottom w:val="nil"/>
              <w:right w:val="nil"/>
            </w:tcBorders>
          </w:tcPr>
          <w:p w:rsidR="00BC21EE" w:rsidRDefault="00BC21EE">
            <w:pPr>
              <w:pStyle w:val="ConsPlusNormal"/>
            </w:pPr>
            <w:r>
              <w:t xml:space="preserve">A16.01.001, </w:t>
            </w:r>
            <w:r>
              <w:lastRenderedPageBreak/>
              <w:t>A16.01.002, A16.01.005, A16.01.008, A16.01.008.001, A16.01.011, A16.01.012.004, A16.01.015, A16.01.016, A16.01.017, A16.01.017.001, A16.01.019, A16.01.020, A16.01.021, A16.01.022, A16.01.022.001, A16.01.023, A16.01.024, A16.01.025, A16.01.026, A16.01.027, A16.01.027.001, A16.01.027.002, A16.01.028, A16.01.030.001, A16.30.060, A16.30.062, A16.30.064, A16.30.066, A16.30.067, A16.30.076</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0,55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294</w:t>
            </w:r>
          </w:p>
        </w:tc>
        <w:tc>
          <w:tcPr>
            <w:tcW w:w="2778" w:type="dxa"/>
            <w:tcBorders>
              <w:top w:val="nil"/>
              <w:left w:val="nil"/>
              <w:bottom w:val="nil"/>
              <w:right w:val="nil"/>
            </w:tcBorders>
          </w:tcPr>
          <w:p w:rsidR="00BC21EE" w:rsidRDefault="00BC21EE">
            <w:pPr>
              <w:pStyle w:val="ConsPlusNormal"/>
            </w:pPr>
            <w:r>
              <w:t>Операции на коже, подкожной клетчатке, придатках кожи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A16.01.003, A16.01.003.001, A16.01.003.002, </w:t>
            </w:r>
            <w:r>
              <w:lastRenderedPageBreak/>
              <w:t>A16.01.003.006, A16.01.003.007, A16.01.004, A16.01.004.001, A16.01.004.002, A16.01.006, A16.01.009, A16.01.012, A16.01.012.001, A16.01.013, A16.01.014, A16.01.018, A16.01.023.001, A16.01.029, A16.01.030, A16.01.031, A16.01.038, A16.30.032, A16.30.032.001, A16.30.032.002, A16.30.032.004, A16.30.032.005, A16.30.033, A16.30.068, A16.30.072, A16.30.073</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0,71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295</w:t>
            </w:r>
          </w:p>
        </w:tc>
        <w:tc>
          <w:tcPr>
            <w:tcW w:w="2778" w:type="dxa"/>
            <w:tcBorders>
              <w:top w:val="nil"/>
              <w:left w:val="nil"/>
              <w:bottom w:val="nil"/>
              <w:right w:val="nil"/>
            </w:tcBorders>
          </w:tcPr>
          <w:p w:rsidR="00BC21EE" w:rsidRDefault="00BC21EE">
            <w:pPr>
              <w:pStyle w:val="ConsPlusNormal"/>
            </w:pPr>
            <w:r>
              <w:t>Операции на коже, подкожной клетчатке, придатках кожи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A16.01.006.001, A16.01.023.002, A16.01.031.001, A16.30.014, A16.30.015</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1,38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296</w:t>
            </w:r>
          </w:p>
        </w:tc>
        <w:tc>
          <w:tcPr>
            <w:tcW w:w="2778" w:type="dxa"/>
            <w:tcBorders>
              <w:top w:val="nil"/>
              <w:left w:val="nil"/>
              <w:bottom w:val="nil"/>
              <w:right w:val="nil"/>
            </w:tcBorders>
          </w:tcPr>
          <w:p w:rsidR="00BC21EE" w:rsidRDefault="00BC21EE">
            <w:pPr>
              <w:pStyle w:val="ConsPlusNormal"/>
            </w:pPr>
            <w:r>
              <w:t xml:space="preserve">Операции на коже, </w:t>
            </w:r>
            <w:r>
              <w:lastRenderedPageBreak/>
              <w:t>подкожной клетчатке, придатках кожи (уровень 4)</w:t>
            </w:r>
          </w:p>
        </w:tc>
        <w:tc>
          <w:tcPr>
            <w:tcW w:w="3572" w:type="dxa"/>
            <w:tcBorders>
              <w:top w:val="nil"/>
              <w:left w:val="nil"/>
              <w:bottom w:val="nil"/>
              <w:right w:val="nil"/>
            </w:tcBorders>
          </w:tcPr>
          <w:p w:rsidR="00BC21EE" w:rsidRDefault="00BC21EE">
            <w:pPr>
              <w:pStyle w:val="ConsPlusNormal"/>
              <w:jc w:val="center"/>
            </w:pPr>
            <w:r>
              <w:lastRenderedPageBreak/>
              <w:t>-</w:t>
            </w:r>
          </w:p>
        </w:tc>
        <w:tc>
          <w:tcPr>
            <w:tcW w:w="2154" w:type="dxa"/>
            <w:tcBorders>
              <w:top w:val="nil"/>
              <w:left w:val="nil"/>
              <w:bottom w:val="nil"/>
              <w:right w:val="nil"/>
            </w:tcBorders>
          </w:tcPr>
          <w:p w:rsidR="00BC21EE" w:rsidRDefault="00BC21EE">
            <w:pPr>
              <w:pStyle w:val="ConsPlusNormal"/>
            </w:pPr>
            <w:r>
              <w:t xml:space="preserve">A16.01.003.003, </w:t>
            </w:r>
            <w:r>
              <w:lastRenderedPageBreak/>
              <w:t>A16.01.003.004, A16.01.003.005, A16.01.005.005, A16.01.007, A16.01.010, A16.01.010.001, A16.01.010.002, A16.01.010.004, A16.01.010.005, A16.01.012.002, A16.01.012.003, A16.01.031.002, A16.01.031.003, A16.07.098, A16.08.008.006</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2,41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297</w:t>
            </w:r>
          </w:p>
        </w:tc>
        <w:tc>
          <w:tcPr>
            <w:tcW w:w="2778" w:type="dxa"/>
            <w:tcBorders>
              <w:top w:val="nil"/>
              <w:left w:val="nil"/>
              <w:bottom w:val="nil"/>
              <w:right w:val="nil"/>
            </w:tcBorders>
          </w:tcPr>
          <w:p w:rsidR="00BC21EE" w:rsidRDefault="00BC21EE">
            <w:pPr>
              <w:pStyle w:val="ConsPlusNormal"/>
            </w:pPr>
            <w:r>
              <w:t>Операции на органах кроветворения и иммунной системы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A11.06.002.002, A16.06.002, A16.06.003, A16.06.005, A16.06.005.004, A16.06.006, A16.06.006.001, A16.06.006.002, A16.06.010, A16.06.011, A16.06.012, A16.06.013, A16.06.014, A16.06.014.001, A16.06.014.002, A16.06.014.003, A16.06.015, A16.06.016, </w:t>
            </w:r>
            <w:r>
              <w:lastRenderedPageBreak/>
              <w:t>A16.06.016.001, A16.06.016.002</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1,43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298</w:t>
            </w:r>
          </w:p>
        </w:tc>
        <w:tc>
          <w:tcPr>
            <w:tcW w:w="2778" w:type="dxa"/>
            <w:tcBorders>
              <w:top w:val="nil"/>
              <w:left w:val="nil"/>
              <w:bottom w:val="nil"/>
              <w:right w:val="nil"/>
            </w:tcBorders>
          </w:tcPr>
          <w:p w:rsidR="00BC21EE" w:rsidRDefault="00BC21EE">
            <w:pPr>
              <w:pStyle w:val="ConsPlusNormal"/>
            </w:pPr>
            <w:r>
              <w:t>Операции на органах кроветворения и иммунной системы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A16.05.002, A16.05.003, A16.05.004, A16.06.004, A16.06.007, A16.06.008, A16.06.009, A16.06.009.001, A16.06.009.002, A16.06.009.003, A16.06.016.003, A16.06.016.004, A16.06.016.005, A16.06.017, A16.06.018, A16.30.061, A16.30.063</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1,83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299</w:t>
            </w:r>
          </w:p>
        </w:tc>
        <w:tc>
          <w:tcPr>
            <w:tcW w:w="2778" w:type="dxa"/>
            <w:tcBorders>
              <w:top w:val="nil"/>
              <w:left w:val="nil"/>
              <w:bottom w:val="nil"/>
              <w:right w:val="nil"/>
            </w:tcBorders>
          </w:tcPr>
          <w:p w:rsidR="00BC21EE" w:rsidRDefault="00BC21EE">
            <w:pPr>
              <w:pStyle w:val="ConsPlusNormal"/>
            </w:pPr>
            <w:r>
              <w:t>Операции на органах кроветворения и иммунной системы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A16.05.002.001, A16.05.004.001, A16.05.005, A16.05.006, A16.05.007, A16.05.008, A16.05.008.001, A16.05.010, A16.05.010.001, A16.06.001, A16.06.004.001, A16.06.005.001, A16.06.006.003, </w:t>
            </w:r>
            <w:r>
              <w:lastRenderedPageBreak/>
              <w:t>A16.06.007.001, A16.06.007.002, A16.06.017.001</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2,16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300</w:t>
            </w:r>
          </w:p>
        </w:tc>
        <w:tc>
          <w:tcPr>
            <w:tcW w:w="2778" w:type="dxa"/>
            <w:tcBorders>
              <w:top w:val="nil"/>
              <w:left w:val="nil"/>
              <w:bottom w:val="nil"/>
              <w:right w:val="nil"/>
            </w:tcBorders>
          </w:tcPr>
          <w:p w:rsidR="00BC21EE" w:rsidRDefault="00BC21EE">
            <w:pPr>
              <w:pStyle w:val="ConsPlusNormal"/>
            </w:pPr>
            <w:r>
              <w:t>Операции на эндокринных железах кроме гипофиза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A16.22.001, A16.22.002, A16.22.003, A16.22.007, A16.22.007.002, A16.22.008, A16.22.011, A16.22.013</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1,81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301</w:t>
            </w:r>
          </w:p>
        </w:tc>
        <w:tc>
          <w:tcPr>
            <w:tcW w:w="2778" w:type="dxa"/>
            <w:tcBorders>
              <w:top w:val="nil"/>
              <w:left w:val="nil"/>
              <w:bottom w:val="nil"/>
              <w:right w:val="nil"/>
            </w:tcBorders>
          </w:tcPr>
          <w:p w:rsidR="00BC21EE" w:rsidRDefault="00BC21EE">
            <w:pPr>
              <w:pStyle w:val="ConsPlusNormal"/>
            </w:pPr>
            <w:r>
              <w:t>Операции на эндокринных железах кроме гипофиза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A16.22.002.002, A16.22.002.003, A16.22.004, A16.22.004.001, A16.22.004.002, A16.22.004.003, A16.22.007.001, A16.22.009, A16.22.010, A16.22.010.001, A16.22.015, A16.22.015.001, A16.28.064</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2,67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302</w:t>
            </w:r>
          </w:p>
        </w:tc>
        <w:tc>
          <w:tcPr>
            <w:tcW w:w="2778" w:type="dxa"/>
            <w:tcBorders>
              <w:top w:val="nil"/>
              <w:left w:val="nil"/>
              <w:bottom w:val="nil"/>
              <w:right w:val="nil"/>
            </w:tcBorders>
          </w:tcPr>
          <w:p w:rsidR="00BC21EE" w:rsidRDefault="00BC21EE">
            <w:pPr>
              <w:pStyle w:val="ConsPlusNormal"/>
            </w:pPr>
            <w:r>
              <w:t>Болезни молочной железы, новообразования молочной железы доброкачественные, in situ, неопределенного и неизвестного характера</w:t>
            </w:r>
          </w:p>
        </w:tc>
        <w:tc>
          <w:tcPr>
            <w:tcW w:w="3572" w:type="dxa"/>
            <w:tcBorders>
              <w:top w:val="nil"/>
              <w:left w:val="nil"/>
              <w:bottom w:val="nil"/>
              <w:right w:val="nil"/>
            </w:tcBorders>
          </w:tcPr>
          <w:p w:rsidR="00BC21EE" w:rsidRDefault="00BC21EE">
            <w:pPr>
              <w:pStyle w:val="ConsPlusNormal"/>
            </w:pPr>
            <w:r>
              <w:t>D05, D05.0, D05.1, D05.7, D05.9, I97.2, N60, N60.0, N60.1, N60.2, N60.3, N60.4, N60.8, N60.9, N61, N62, N63, N64, N64.0, N64.1, N64.2, N64.3, N64.4, N64.5, N64.8, N64.9, Q83.0, Q83.1, Q83.2, Q83.3, Q83.8, Q83.9, R92, T85.4</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0,73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303</w:t>
            </w:r>
          </w:p>
        </w:tc>
        <w:tc>
          <w:tcPr>
            <w:tcW w:w="2778" w:type="dxa"/>
            <w:tcBorders>
              <w:top w:val="nil"/>
              <w:left w:val="nil"/>
              <w:bottom w:val="nil"/>
              <w:right w:val="nil"/>
            </w:tcBorders>
          </w:tcPr>
          <w:p w:rsidR="00BC21EE" w:rsidRDefault="00BC21EE">
            <w:pPr>
              <w:pStyle w:val="ConsPlusNormal"/>
            </w:pPr>
            <w:r>
              <w:t>Артрозы, другие поражения суставов, болезни мягких тканей</w:t>
            </w:r>
          </w:p>
        </w:tc>
        <w:tc>
          <w:tcPr>
            <w:tcW w:w="3572" w:type="dxa"/>
            <w:tcBorders>
              <w:top w:val="nil"/>
              <w:left w:val="nil"/>
              <w:bottom w:val="nil"/>
              <w:right w:val="nil"/>
            </w:tcBorders>
          </w:tcPr>
          <w:p w:rsidR="00BC21EE" w:rsidRDefault="00BC21EE">
            <w:pPr>
              <w:pStyle w:val="ConsPlusNormal"/>
            </w:pPr>
            <w:r>
              <w:t xml:space="preserve">A26.7, A48.0, L02.1, L02.2, L02.3, L02.9, L03.1, L03.2, L03.3, L03.8, L03.9, L05.0, L05.9, L73.2, L89.0, L89.1, L89.2, L89.3, L89.9, L97, L98.4, M15, M15.0, M15.1, M15.2, M15.3, M15.4, M15.8, M15.9, M16, M16.0, M16.1, M16.2, M16.3, M16.4, M16.5, M16.6, M16.7, M16.9, M17, M17.0, M17.1, M17.2, M17.3, M17.4, M17.5, M17.9, M18, M18.0, M18.1, M18.2, M18.3, M18.4, M18.5, M18.9, M19, M19.0, M19.1, M19.2, M19.8, M19.9, M22, M22.0, M22.1, M22.2, M22.3, M22.4, M22.8, M22.9, M23, M23.0, M23.1, M23.2, M23.3, M23.4, M23.5, M23.6, M23.8, M23.9, M24, M24.0, M24.1, M24.2, M24.3, M24.4, M24.5, M24.6, M24.7, M24.8, M24.9, M25, M25.0, M25.1, M25.2, M25.3, M25.4, M25.5, M25.6, M25.7, M25.8, M25.9, M35.7,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w:t>
            </w:r>
            <w:r>
              <w:lastRenderedPageBreak/>
              <w:t>M71.1, M71.2, M71.3, M71.4, M71.5, M71.8, M71.9, M72, M72.0, M72.1, M72.2, M72.4, M72.6, M72.8, M72.9, M73.8, M75, M75.0, M75.1, M75.2, M75.3, M75.4, M75.5, M75.8, M75.9, M76, M76.0, M76.1, M76.2, M76.3, M76.4, M76.5, M76.6, M76.7, M76.8, M76.9, M77, M77.0, M77.1, M77.2, M77.3, M77.4, M77.5, M77.8, M77.9, M79, M79.0, M79.1, M79.2, M79.3, M79.4, M79.5, M79.6, M79.7, M79.8, M79.9, T95.0, T95.1, T95.2, T95.3, T95.4, T95.8, T95.9</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0,76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304</w:t>
            </w:r>
          </w:p>
        </w:tc>
        <w:tc>
          <w:tcPr>
            <w:tcW w:w="2778" w:type="dxa"/>
            <w:tcBorders>
              <w:top w:val="nil"/>
              <w:left w:val="nil"/>
              <w:bottom w:val="nil"/>
              <w:right w:val="nil"/>
            </w:tcBorders>
          </w:tcPr>
          <w:p w:rsidR="00BC21EE" w:rsidRDefault="00BC21EE">
            <w:pPr>
              <w:pStyle w:val="ConsPlusNormal"/>
            </w:pPr>
            <w:r>
              <w:t>Остеомиелит (уровень 1)</w:t>
            </w:r>
          </w:p>
        </w:tc>
        <w:tc>
          <w:tcPr>
            <w:tcW w:w="3572" w:type="dxa"/>
            <w:tcBorders>
              <w:top w:val="nil"/>
              <w:left w:val="nil"/>
              <w:bottom w:val="nil"/>
              <w:right w:val="nil"/>
            </w:tcBorders>
          </w:tcPr>
          <w:p w:rsidR="00BC21EE" w:rsidRDefault="00BC21EE">
            <w:pPr>
              <w:pStyle w:val="ConsPlusNormal"/>
            </w:pPr>
            <w:r>
              <w:t>M86.0, M86.1, M86.2</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2,42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305</w:t>
            </w:r>
          </w:p>
        </w:tc>
        <w:tc>
          <w:tcPr>
            <w:tcW w:w="2778" w:type="dxa"/>
            <w:tcBorders>
              <w:top w:val="nil"/>
              <w:left w:val="nil"/>
              <w:bottom w:val="nil"/>
              <w:right w:val="nil"/>
            </w:tcBorders>
          </w:tcPr>
          <w:p w:rsidR="00BC21EE" w:rsidRDefault="00BC21EE">
            <w:pPr>
              <w:pStyle w:val="ConsPlusNormal"/>
            </w:pPr>
            <w:r>
              <w:t>Остеомиелит (уровень 2)</w:t>
            </w:r>
          </w:p>
        </w:tc>
        <w:tc>
          <w:tcPr>
            <w:tcW w:w="3572" w:type="dxa"/>
            <w:tcBorders>
              <w:top w:val="nil"/>
              <w:left w:val="nil"/>
              <w:bottom w:val="nil"/>
              <w:right w:val="nil"/>
            </w:tcBorders>
          </w:tcPr>
          <w:p w:rsidR="00BC21EE" w:rsidRDefault="00BC21EE">
            <w:pPr>
              <w:pStyle w:val="ConsPlusNormal"/>
            </w:pPr>
            <w:r>
              <w:t>M46.2, M86.3, M86.4, M86.5, M86.6, M86.8, M86.9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3,51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306</w:t>
            </w:r>
          </w:p>
        </w:tc>
        <w:tc>
          <w:tcPr>
            <w:tcW w:w="2778" w:type="dxa"/>
            <w:tcBorders>
              <w:top w:val="nil"/>
              <w:left w:val="nil"/>
              <w:bottom w:val="nil"/>
              <w:right w:val="nil"/>
            </w:tcBorders>
          </w:tcPr>
          <w:p w:rsidR="00BC21EE" w:rsidRDefault="00BC21EE">
            <w:pPr>
              <w:pStyle w:val="ConsPlusNormal"/>
            </w:pPr>
            <w:r>
              <w:t>Остеомиелит (уровень 3)</w:t>
            </w:r>
          </w:p>
        </w:tc>
        <w:tc>
          <w:tcPr>
            <w:tcW w:w="3572" w:type="dxa"/>
            <w:tcBorders>
              <w:top w:val="nil"/>
              <w:left w:val="nil"/>
              <w:bottom w:val="nil"/>
              <w:right w:val="nil"/>
            </w:tcBorders>
          </w:tcPr>
          <w:p w:rsidR="00BC21EE" w:rsidRDefault="00BC21EE">
            <w:pPr>
              <w:pStyle w:val="ConsPlusNormal"/>
            </w:pPr>
            <w:r>
              <w:t>M86.3, M86.4, M86.5, M86.6, M86.8, M86.9</w:t>
            </w:r>
          </w:p>
        </w:tc>
        <w:tc>
          <w:tcPr>
            <w:tcW w:w="2154" w:type="dxa"/>
            <w:tcBorders>
              <w:top w:val="nil"/>
              <w:left w:val="nil"/>
              <w:bottom w:val="nil"/>
              <w:right w:val="nil"/>
            </w:tcBorders>
          </w:tcPr>
          <w:p w:rsidR="00BC21EE" w:rsidRDefault="00BC21EE">
            <w:pPr>
              <w:pStyle w:val="ConsPlusNormal"/>
            </w:pPr>
            <w:r>
              <w:t>A16.03.033.002</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4,02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307</w:t>
            </w:r>
          </w:p>
        </w:tc>
        <w:tc>
          <w:tcPr>
            <w:tcW w:w="2778" w:type="dxa"/>
            <w:tcBorders>
              <w:top w:val="nil"/>
              <w:left w:val="nil"/>
              <w:bottom w:val="nil"/>
              <w:right w:val="nil"/>
            </w:tcBorders>
          </w:tcPr>
          <w:p w:rsidR="00BC21EE" w:rsidRDefault="00BC21EE">
            <w:pPr>
              <w:pStyle w:val="ConsPlusNormal"/>
            </w:pPr>
            <w:r>
              <w:t>Доброкачественные новообразования костно-мышечной системы и соединительной ткани</w:t>
            </w:r>
          </w:p>
        </w:tc>
        <w:tc>
          <w:tcPr>
            <w:tcW w:w="3572" w:type="dxa"/>
            <w:tcBorders>
              <w:top w:val="nil"/>
              <w:left w:val="nil"/>
              <w:bottom w:val="nil"/>
              <w:right w:val="nil"/>
            </w:tcBorders>
          </w:tcPr>
          <w:p w:rsidR="00BC21EE" w:rsidRDefault="00BC21EE">
            <w:pPr>
              <w:pStyle w:val="ConsPlusNormal"/>
            </w:pPr>
            <w:r>
              <w:t>D16.0, D16.1, D16.2, D16.3, D16.4, D16.6, D16.8, D16.9, D19.7, D19.9, D21, D21.0, D21.1, D21.2, D21.3, D21.4, D21.5, D21.6, D21.9, D48.0, D48.1</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0,84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308</w:t>
            </w:r>
          </w:p>
        </w:tc>
        <w:tc>
          <w:tcPr>
            <w:tcW w:w="2778" w:type="dxa"/>
            <w:tcBorders>
              <w:top w:val="nil"/>
              <w:left w:val="nil"/>
              <w:bottom w:val="nil"/>
              <w:right w:val="nil"/>
            </w:tcBorders>
          </w:tcPr>
          <w:p w:rsidR="00BC21EE" w:rsidRDefault="00BC21EE">
            <w:pPr>
              <w:pStyle w:val="ConsPlusNormal"/>
            </w:pPr>
            <w:r>
              <w:t>Доброкачественные новообразования, новообразования in situ кожи, жировой ткани и другие болезни кожи</w:t>
            </w:r>
          </w:p>
        </w:tc>
        <w:tc>
          <w:tcPr>
            <w:tcW w:w="3572" w:type="dxa"/>
            <w:tcBorders>
              <w:top w:val="nil"/>
              <w:left w:val="nil"/>
              <w:bottom w:val="nil"/>
              <w:right w:val="nil"/>
            </w:tcBorders>
          </w:tcPr>
          <w:p w:rsidR="00BC21EE" w:rsidRDefault="00BC21EE">
            <w:pPr>
              <w:pStyle w:val="ConsPlusNormal"/>
            </w:pPr>
            <w:r>
              <w:t xml:space="preserve">D03, D03.0, D03.1, D03.2, D03.3, D03.4, D03.5, D03.6, D03.7, D03.8, D03.9, D04, D04.0, D04.1, D04.2, D04.3, D04.4, D04.5, D04.6, D04.7, D04.8, D04.9, D17, D17.0, D17.1, D17.2, D17.3, D17.4, D17.5, D17.6, D17.7, D17.9, D18, D18.0, D18.1, D22, </w:t>
            </w:r>
            <w:r>
              <w:lastRenderedPageBreak/>
              <w:t>D22.0, D22.1, D22.2, D22.3, D22.4, D22.5, D22.6, D22.7, D22.9, D23, D23.0, D23.1, D23.2, D23.3, D23.4, D23.5, D23.6, D23.7, D23.9, D24, D48.5, D48.6, D48.7, D48.9, L02.0, L02.4, L02.8, L03.0, L72.0, L72.1, L72.2, L72.8, L72.9</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0,50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309</w:t>
            </w:r>
          </w:p>
        </w:tc>
        <w:tc>
          <w:tcPr>
            <w:tcW w:w="2778" w:type="dxa"/>
            <w:tcBorders>
              <w:top w:val="nil"/>
              <w:left w:val="nil"/>
              <w:bottom w:val="nil"/>
              <w:right w:val="nil"/>
            </w:tcBorders>
          </w:tcPr>
          <w:p w:rsidR="00BC21EE" w:rsidRDefault="00BC21EE">
            <w:pPr>
              <w:pStyle w:val="ConsPlusNormal"/>
            </w:pPr>
            <w:r>
              <w:t>Открытые раны, поверхностные, другие и неуточненные травмы</w:t>
            </w:r>
          </w:p>
        </w:tc>
        <w:tc>
          <w:tcPr>
            <w:tcW w:w="3572" w:type="dxa"/>
            <w:tcBorders>
              <w:top w:val="nil"/>
              <w:left w:val="nil"/>
              <w:bottom w:val="nil"/>
              <w:right w:val="nil"/>
            </w:tcBorders>
          </w:tcPr>
          <w:p w:rsidR="00BC21EE" w:rsidRDefault="00BC21EE">
            <w:pPr>
              <w:pStyle w:val="ConsPlusNormal"/>
            </w:pPr>
            <w:r>
              <w:t xml:space="preserve">S00, S00.0, S00.3, S00.7, S00.8, S00.9, S01, S01.0, S01.2, S01.7, S01.8, S01.9, S09, S09.0, S09.1, S09.8, S09.9, S10, S10.0, S10.1, S10.7, S10.8, S10.9, S11, S11.0, S11.1, S11.2, S11.7, S11.8, S11.9, S15, S15.0, S15.1, S15.2, S15.3, S15.7, S15.8, S15.9, S19, S19.8, S19.9, S20, S20.0, S20.1, S20.2, S20.3, S20.4, S20.7, S20.8, S21, S21.0, S21.1, S21.2, S21.7, S21.8, S21.9, S25, S25.0, S25.1, S25.2, S25.3, S25.4, S25.5, S25.7, S25.8, S25.9, S29.8, S29.9, S30, S30.0, S30.1, S30.7, S30.8, S30.9, S31, S31.0, S31.1, S31.7, S31.8, S35, S35.0, S35.1, S35.2, S35.3, S35.4, S35.5, S35.7, S35.8, S35.9, S39.8, S39.9, S40, S40.0, S40.7, S40.8, S40.9, S41, S41.0, S41.1, S41.7, S41.8, S45, S45.0, S45.1, S45.2, S45.3, S45.7, S45.8, S45.9, S49.8, S49.9, S50, S50.0, S50.1, S50.7, S50.8, S50.9, S51, S51.0, S51.7, S51.8, S51.9, S55, S55.0, S55.1, S55.2, S55.7, S55.8, S55.9, S59.8, S59.9, S60, S60.0, S60.1, S60.2, S60.7, S60.8, S60.9, S61, S61.0, S61.1, S61.7, S61.8, S61.9, S65, S65.0, S65.1, S65.2, S65.3, S65.4, S65.5, </w:t>
            </w:r>
            <w:r>
              <w:lastRenderedPageBreak/>
              <w:t>S65.7, S65.8, S65.9, S69.8, S69.9, S70, S70.0, S70.1, S70.7, S70.8, S70.9, S71, S71.0, S71.1, S71.7, S71.8, S75, S75.0, S75.1, S75.2, S75.7, S75.8, S75.9, S79.8, S79.9, S80, S80.0, S80.1, S80.7, S80.8, S80.9, S81, S81.0, S81.7, S81.8, S81.9, S85, S85.0, S85.1, S85.2, S85.3, S85.4, S85.5, S85.7, S85.8, S85.9, S89.8, S89.9, S90, S90.0, S90.1, S90.2, S90.3, S90.7, S90.8, S90.9, S91, S91.0, S91.1, S91.2, S91.3, S91.7, S95, S95.0, S95.1, S95.2, S95.7, S95.8, S95.9, S99.8, S99.9, T00, T00.0, T00.1, T00.2, T00.3, T00.6, T00.8, T00.9, T01, T01.0, T01.1, T01.2, T01.3, T01.6, T01.8, T01.9, T09, T09.0, T09.1, T09.8, T09.9, T11, T11.0, T11.1, T11.4, T11.8, T11.9, T13, T13.0, T13.1, T13.4, T13.8, T13.9, T14, T14.0, T14.1, T14.5, T14.8, T14.9</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0,37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310</w:t>
            </w:r>
          </w:p>
        </w:tc>
        <w:tc>
          <w:tcPr>
            <w:tcW w:w="2778" w:type="dxa"/>
            <w:tcBorders>
              <w:top w:val="nil"/>
              <w:left w:val="nil"/>
              <w:bottom w:val="nil"/>
              <w:right w:val="nil"/>
            </w:tcBorders>
          </w:tcPr>
          <w:p w:rsidR="00BC21EE" w:rsidRDefault="00BC21EE">
            <w:pPr>
              <w:pStyle w:val="ConsPlusNormal"/>
            </w:pPr>
            <w:r>
              <w:t>Операции на молочной железе (кроме злокачественных новообразований)</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A16.20.031, A16.20.032, A16.20.032.001, A16.20.032.002, A16.20.032.005, A16.20.032.006, A16.20.032.007, A16.20.032.011, A16.20.043, A16.20.043.001, A16.20.043.002, A16.20.043.003, A16.20.043.004, A16.20.043.006, </w:t>
            </w:r>
            <w:r>
              <w:lastRenderedPageBreak/>
              <w:t>A16.20.044, A16.20.045, A16.20.047, A16.20.048, A16.20.049, A16.20.049.001, A16.20.049.002, A16.20.051, A16.20.085, A16.20.085.002, A16.20.085.003, A16.20.085.004, A16.20.085.005, A16.20.085.006, A16.20.085.010, A16.20.085.011, A16.20.085.012, A16.20.086, A16.20.086.001, A16.20.103</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1,19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32</w:t>
            </w:r>
          </w:p>
        </w:tc>
        <w:tc>
          <w:tcPr>
            <w:tcW w:w="2778" w:type="dxa"/>
            <w:tcBorders>
              <w:top w:val="nil"/>
              <w:left w:val="nil"/>
              <w:bottom w:val="nil"/>
              <w:right w:val="nil"/>
            </w:tcBorders>
          </w:tcPr>
          <w:p w:rsidR="00BC21EE" w:rsidRDefault="00BC21EE">
            <w:pPr>
              <w:pStyle w:val="ConsPlusNormal"/>
            </w:pPr>
            <w:r>
              <w:t>Хирургия (абдоминальная)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1,20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311</w:t>
            </w:r>
          </w:p>
        </w:tc>
        <w:tc>
          <w:tcPr>
            <w:tcW w:w="2778" w:type="dxa"/>
            <w:tcBorders>
              <w:top w:val="nil"/>
              <w:left w:val="nil"/>
              <w:bottom w:val="nil"/>
              <w:right w:val="nil"/>
            </w:tcBorders>
          </w:tcPr>
          <w:p w:rsidR="00BC21EE" w:rsidRDefault="00BC21EE">
            <w:pPr>
              <w:pStyle w:val="ConsPlusNormal"/>
            </w:pPr>
            <w:r>
              <w:t>Операции на желчном пузыре и желчевыводящих путях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A16.14.006, A16.14.006.001, A16.14.007, A16.14.007.001, A16.14.008, A16.14.009, A16.14.031</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1,15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312</w:t>
            </w:r>
          </w:p>
        </w:tc>
        <w:tc>
          <w:tcPr>
            <w:tcW w:w="2778" w:type="dxa"/>
            <w:tcBorders>
              <w:top w:val="nil"/>
              <w:left w:val="nil"/>
              <w:bottom w:val="nil"/>
              <w:right w:val="nil"/>
            </w:tcBorders>
          </w:tcPr>
          <w:p w:rsidR="00BC21EE" w:rsidRDefault="00BC21EE">
            <w:pPr>
              <w:pStyle w:val="ConsPlusNormal"/>
            </w:pPr>
            <w:r>
              <w:t>Операции на желчном пузыре и желчевыводящих путях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A16.14.006.002, A16.14.008.001, A16.14.009.001, </w:t>
            </w:r>
            <w:r>
              <w:lastRenderedPageBreak/>
              <w:t>A16.14.009.002, A16.14.010, A16.14.011, A16.14.012, A16.14.013, A16.14.014, A16.14.015, A16.14.016, A16.14.020, A16.14.020.001, A16.14.020.002, A16.14.020.003, A16.14.020.004, A16.14.021, A16.14.024, A16.14.025, A16.14.026.001, A16.14.027, A16.14.031.002, A16.14.031.003, A16.14.038, A16.14.040, A16.14.041, A16.14.041.001, A16.14.042, A16.14.043</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1,43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313</w:t>
            </w:r>
          </w:p>
        </w:tc>
        <w:tc>
          <w:tcPr>
            <w:tcW w:w="2778" w:type="dxa"/>
            <w:tcBorders>
              <w:top w:val="nil"/>
              <w:left w:val="nil"/>
              <w:bottom w:val="nil"/>
              <w:right w:val="nil"/>
            </w:tcBorders>
          </w:tcPr>
          <w:p w:rsidR="00BC21EE" w:rsidRDefault="00BC21EE">
            <w:pPr>
              <w:pStyle w:val="ConsPlusNormal"/>
            </w:pPr>
            <w:r>
              <w:t>Операции на желчном пузыре и желчевыводящих путях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A16.14.011.001, A16.14.023, A16.14.024.001, A16.14.024.002, A16.14.024.003, A16.14.027.002, A16.14.031.001, </w:t>
            </w:r>
            <w:r>
              <w:lastRenderedPageBreak/>
              <w:t>A16.14.032, A16.14.032.002, A16.14.032.003, A16.14.042.001, A16.14.042.002, A16.14.042.003</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3,00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314</w:t>
            </w:r>
          </w:p>
        </w:tc>
        <w:tc>
          <w:tcPr>
            <w:tcW w:w="2778" w:type="dxa"/>
            <w:tcBorders>
              <w:top w:val="nil"/>
              <w:left w:val="nil"/>
              <w:bottom w:val="nil"/>
              <w:right w:val="nil"/>
            </w:tcBorders>
          </w:tcPr>
          <w:p w:rsidR="00BC21EE" w:rsidRDefault="00BC21EE">
            <w:pPr>
              <w:pStyle w:val="ConsPlusNormal"/>
            </w:pPr>
            <w:r>
              <w:t>Операции на желчном пузыре и желчевыводящих путях (уровень 4)</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A16.14.020.005, A16.14.020.006, A16.14.022, A16.14.026</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4,30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315</w:t>
            </w:r>
          </w:p>
        </w:tc>
        <w:tc>
          <w:tcPr>
            <w:tcW w:w="2778" w:type="dxa"/>
            <w:tcBorders>
              <w:top w:val="nil"/>
              <w:left w:val="nil"/>
              <w:bottom w:val="nil"/>
              <w:right w:val="nil"/>
            </w:tcBorders>
          </w:tcPr>
          <w:p w:rsidR="00BC21EE" w:rsidRDefault="00BC21EE">
            <w:pPr>
              <w:pStyle w:val="ConsPlusNormal"/>
            </w:pPr>
            <w:r>
              <w:t>Операции на печени и поджелудочной железе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A11.14.001.001, A11.15.002.001, A16.14.002, A16.14.005, A16.14.017, A16.14.018, A16.14.018.001, A16.14.018.003, A16.14.018.004, A16.14.028, A16.14.029, A16.14.032.001, A16.14.035.002, A16.14.035.003, A16.14.035.004, A16.14.035.005, A16.14.035.006, A16.14.035.007, A16.15.002, A16.15.003, A16.15.003.001, A16.15.004, </w:t>
            </w:r>
            <w:r>
              <w:lastRenderedPageBreak/>
              <w:t>A16.15.005, A16.15.006, A16.15.007, A16.15.012, A16.15.015, A16.15.015.001, A16.15.015.002, A16.15.015.003, A16.15.016, A16.15.016.001, A16.15.016.002, A16.15.017, A16.15.022, A16.15.022.001</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2,42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316</w:t>
            </w:r>
          </w:p>
        </w:tc>
        <w:tc>
          <w:tcPr>
            <w:tcW w:w="2778" w:type="dxa"/>
            <w:tcBorders>
              <w:top w:val="nil"/>
              <w:left w:val="nil"/>
              <w:bottom w:val="nil"/>
              <w:right w:val="nil"/>
            </w:tcBorders>
          </w:tcPr>
          <w:p w:rsidR="00BC21EE" w:rsidRDefault="00BC21EE">
            <w:pPr>
              <w:pStyle w:val="ConsPlusNormal"/>
            </w:pPr>
            <w:r>
              <w:t>Операции на печени и поджелудочной железе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A11.14.005, A16.14.001, A16.14.003, A16.14.004, A16.14.018.002, A16.14.018.005, A16.14.019, A16.14.019.001, A16.14.030, A16.14.030.001, A16.14.034, A16.14.034.001, A16.14.034.002, A16.14.034.004, A16.14.034.005, A16.14.034.006, A16.14.034.007, A16.14.034.008, A16.14.035, </w:t>
            </w:r>
            <w:r>
              <w:lastRenderedPageBreak/>
              <w:t>A16.14.035.001, A16.14.036, A16.14.037, A16.14.037.001, A16.14.037.002, A16.14.037.003, A16.14.039, A16.14.044, A16.15.001, A16.15.001.001, A16.15.001.002, A16.15.001.003, A16.15.008, A16.15.009, A16.15.009.001, A16.15.009.002, A16.15.009.003, A16.15.009.004, A16.15.010, A16.15.010.001, A16.15.010.002, A16.15.011, A16.15.013, A16.15.014, A16.15.018, A16.15.019, A16.15.020, A16.15.021</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2,69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317</w:t>
            </w:r>
          </w:p>
        </w:tc>
        <w:tc>
          <w:tcPr>
            <w:tcW w:w="2778" w:type="dxa"/>
            <w:tcBorders>
              <w:top w:val="nil"/>
              <w:left w:val="nil"/>
              <w:bottom w:val="nil"/>
              <w:right w:val="nil"/>
            </w:tcBorders>
          </w:tcPr>
          <w:p w:rsidR="00BC21EE" w:rsidRDefault="00BC21EE">
            <w:pPr>
              <w:pStyle w:val="ConsPlusNormal"/>
            </w:pPr>
            <w:r>
              <w:t>Панкреатит, хирургическое лечение</w:t>
            </w:r>
          </w:p>
        </w:tc>
        <w:tc>
          <w:tcPr>
            <w:tcW w:w="3572" w:type="dxa"/>
            <w:tcBorders>
              <w:top w:val="nil"/>
              <w:left w:val="nil"/>
              <w:bottom w:val="nil"/>
              <w:right w:val="nil"/>
            </w:tcBorders>
          </w:tcPr>
          <w:p w:rsidR="00BC21EE" w:rsidRDefault="00BC21EE">
            <w:pPr>
              <w:pStyle w:val="ConsPlusNormal"/>
            </w:pPr>
            <w:r>
              <w:t>K85, K85.0, K85.1, K85.2, K85.3, K85.8, K85.9</w:t>
            </w:r>
          </w:p>
        </w:tc>
        <w:tc>
          <w:tcPr>
            <w:tcW w:w="2154" w:type="dxa"/>
            <w:tcBorders>
              <w:top w:val="nil"/>
              <w:left w:val="nil"/>
              <w:bottom w:val="nil"/>
              <w:right w:val="nil"/>
            </w:tcBorders>
          </w:tcPr>
          <w:p w:rsidR="00BC21EE" w:rsidRDefault="00BC21EE">
            <w:pPr>
              <w:pStyle w:val="ConsPlusNormal"/>
            </w:pPr>
            <w:r>
              <w:t>A16.15.014, A16.15.018</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4,12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318</w:t>
            </w:r>
          </w:p>
        </w:tc>
        <w:tc>
          <w:tcPr>
            <w:tcW w:w="2778" w:type="dxa"/>
            <w:tcBorders>
              <w:top w:val="nil"/>
              <w:left w:val="nil"/>
              <w:bottom w:val="nil"/>
              <w:right w:val="nil"/>
            </w:tcBorders>
          </w:tcPr>
          <w:p w:rsidR="00BC21EE" w:rsidRDefault="00BC21EE">
            <w:pPr>
              <w:pStyle w:val="ConsPlusNormal"/>
            </w:pPr>
            <w:r>
              <w:t xml:space="preserve">Операции на пищеводе, желудке, </w:t>
            </w:r>
            <w:r>
              <w:lastRenderedPageBreak/>
              <w:t>двенадцатиперстной кишке (уровень 1)</w:t>
            </w:r>
          </w:p>
        </w:tc>
        <w:tc>
          <w:tcPr>
            <w:tcW w:w="3572" w:type="dxa"/>
            <w:tcBorders>
              <w:top w:val="nil"/>
              <w:left w:val="nil"/>
              <w:bottom w:val="nil"/>
              <w:right w:val="nil"/>
            </w:tcBorders>
          </w:tcPr>
          <w:p w:rsidR="00BC21EE" w:rsidRDefault="00BC21EE">
            <w:pPr>
              <w:pStyle w:val="ConsPlusNormal"/>
              <w:jc w:val="center"/>
            </w:pPr>
            <w:r>
              <w:lastRenderedPageBreak/>
              <w:t>-</w:t>
            </w:r>
          </w:p>
        </w:tc>
        <w:tc>
          <w:tcPr>
            <w:tcW w:w="2154" w:type="dxa"/>
            <w:tcBorders>
              <w:top w:val="nil"/>
              <w:left w:val="nil"/>
              <w:bottom w:val="nil"/>
              <w:right w:val="nil"/>
            </w:tcBorders>
          </w:tcPr>
          <w:p w:rsidR="00BC21EE" w:rsidRDefault="00BC21EE">
            <w:pPr>
              <w:pStyle w:val="ConsPlusNormal"/>
            </w:pPr>
            <w:r>
              <w:t xml:space="preserve">A03.16.001.001, A16.16.001, </w:t>
            </w:r>
            <w:r>
              <w:lastRenderedPageBreak/>
              <w:t>A16.16.041.003, A16.16.047, A16.16.047.001, A16.16.048</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1,16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319</w:t>
            </w:r>
          </w:p>
        </w:tc>
        <w:tc>
          <w:tcPr>
            <w:tcW w:w="2778" w:type="dxa"/>
            <w:tcBorders>
              <w:top w:val="nil"/>
              <w:left w:val="nil"/>
              <w:bottom w:val="nil"/>
              <w:right w:val="nil"/>
            </w:tcBorders>
          </w:tcPr>
          <w:p w:rsidR="00BC21EE" w:rsidRDefault="00BC21EE">
            <w:pPr>
              <w:pStyle w:val="ConsPlusNormal"/>
            </w:pPr>
            <w:r>
              <w:t>Операции на пищеводе, желудке, двенадцатиперстной кишке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A16.16.002, A16.16.003, A16.16.004, A16.16.005, A16.16.006, A16.16.006.001, A16.16.006.002, A16.16.007, A16.16.008, A16.16.009, A16.16.010, A16.16.011, A16.16.012, A16.16.013, A16.16.014, A16.16.015, A16.16.015.001, A16.16.015.002, A16.16.015.003, A16.16.016, A16.16.017, A16.16.017.001, A16.16.017.003, A16.16.017.004, A16.16.017.005, A16.16.017.006, A16.16.017.007, A16.16.017.008, A16.16.017.009, </w:t>
            </w:r>
            <w:r>
              <w:lastRenderedPageBreak/>
              <w:t xml:space="preserve">A16.16.017.012, A16.16.017.013, A16.16.017.014, A16.16.017.015, A16.16.018, A16.16.018.001, A16.16.018.002, A16.16.018.003, A16.16.018.004, A16.16.019, A16.16.020, A16.16.021, A16.16.021.001, A16.16.022, A16.16.023, A16.16.024, A16.16.025, A16.16.027, A16.16.028, A16.16.028.001, A16.16.028.002, A16.16.028.003, A16.16.029, A16.16.030, A16.16.030.001, A16.16.030.002, A16.16.031, A16.16.032, A16.16.032.001, A16.16.032.002, A16.16.033, A16.16.034, A16.16.034.001, A16.16.034.002, </w:t>
            </w:r>
            <w:r>
              <w:lastRenderedPageBreak/>
              <w:t>A16.16.035, A16.16.036.001, A16.16.037, A16.16.037.001, A16.16.038, A16.16.038.001, A16.16.039, A16.16.041, A16.16.041.001, A16.16.041.002, A16.16.041.004, A16.16.041.005, A16.16.041.006, A16.16.042, A16.16.043, A16.16.044, A16.16.051, A16.16.052, A16.16.053, A16.16.054, A16.16.055, A16.16.056, A16.16.057, A16.16.058, A16.16.059, A16.16.061, A16.16.064, A16.16.064.001, A16.16.065, A16.16.065.001, A16.16.066, A16.16.067</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1,95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320</w:t>
            </w:r>
          </w:p>
        </w:tc>
        <w:tc>
          <w:tcPr>
            <w:tcW w:w="2778" w:type="dxa"/>
            <w:tcBorders>
              <w:top w:val="nil"/>
              <w:left w:val="nil"/>
              <w:bottom w:val="nil"/>
              <w:right w:val="nil"/>
            </w:tcBorders>
          </w:tcPr>
          <w:p w:rsidR="00BC21EE" w:rsidRDefault="00BC21EE">
            <w:pPr>
              <w:pStyle w:val="ConsPlusNormal"/>
            </w:pPr>
            <w:r>
              <w:t xml:space="preserve">Операции на пищеводе, </w:t>
            </w:r>
            <w:r>
              <w:lastRenderedPageBreak/>
              <w:t>желудке, двенадцатиперстной кишке (уровень 3)</w:t>
            </w:r>
          </w:p>
        </w:tc>
        <w:tc>
          <w:tcPr>
            <w:tcW w:w="3572" w:type="dxa"/>
            <w:tcBorders>
              <w:top w:val="nil"/>
              <w:left w:val="nil"/>
              <w:bottom w:val="nil"/>
              <w:right w:val="nil"/>
            </w:tcBorders>
          </w:tcPr>
          <w:p w:rsidR="00BC21EE" w:rsidRDefault="00BC21EE">
            <w:pPr>
              <w:pStyle w:val="ConsPlusNormal"/>
              <w:jc w:val="center"/>
            </w:pPr>
            <w:r>
              <w:lastRenderedPageBreak/>
              <w:t>-</w:t>
            </w:r>
          </w:p>
        </w:tc>
        <w:tc>
          <w:tcPr>
            <w:tcW w:w="2154" w:type="dxa"/>
            <w:tcBorders>
              <w:top w:val="nil"/>
              <w:left w:val="nil"/>
              <w:bottom w:val="nil"/>
              <w:right w:val="nil"/>
            </w:tcBorders>
          </w:tcPr>
          <w:p w:rsidR="00BC21EE" w:rsidRDefault="00BC21EE">
            <w:pPr>
              <w:pStyle w:val="ConsPlusNormal"/>
            </w:pPr>
            <w:r>
              <w:t xml:space="preserve">A16.16.017.002, </w:t>
            </w:r>
            <w:r>
              <w:lastRenderedPageBreak/>
              <w:t>A16.16.017.016, A16.16.026, A16.16.026.001, A16.16.026.002, A16.16.026.003, A16.16.026.004, A16.16.026.005, A16.16.027.001, A16.16.033.001, A16.16.034.003, A16.16.036, A16.16.040, A16.16.040.001, A16.16.045, A16.16.046, A16.16.046.001, A16.16.046.002, A16.16.046.003, A16.16.049, A16.16.060, A16.19.028, A16.19.029</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2,46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321</w:t>
            </w:r>
          </w:p>
        </w:tc>
        <w:tc>
          <w:tcPr>
            <w:tcW w:w="2778" w:type="dxa"/>
            <w:tcBorders>
              <w:top w:val="nil"/>
              <w:left w:val="nil"/>
              <w:bottom w:val="nil"/>
              <w:right w:val="nil"/>
            </w:tcBorders>
          </w:tcPr>
          <w:p w:rsidR="00BC21EE" w:rsidRDefault="00BC21EE">
            <w:pPr>
              <w:pStyle w:val="ConsPlusNormal"/>
            </w:pPr>
            <w:r>
              <w:t>Аппендэктомия, взрослые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A16.18.009, A16.18.010</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0,73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322</w:t>
            </w:r>
          </w:p>
        </w:tc>
        <w:tc>
          <w:tcPr>
            <w:tcW w:w="2778" w:type="dxa"/>
            <w:tcBorders>
              <w:top w:val="nil"/>
              <w:left w:val="nil"/>
              <w:bottom w:val="nil"/>
              <w:right w:val="nil"/>
            </w:tcBorders>
          </w:tcPr>
          <w:p w:rsidR="00BC21EE" w:rsidRDefault="00BC21EE">
            <w:pPr>
              <w:pStyle w:val="ConsPlusNormal"/>
            </w:pPr>
            <w:r>
              <w:t>Аппендэктомия, взрослые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A16.18.009.001</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0,91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323</w:t>
            </w:r>
          </w:p>
        </w:tc>
        <w:tc>
          <w:tcPr>
            <w:tcW w:w="2778" w:type="dxa"/>
            <w:tcBorders>
              <w:top w:val="nil"/>
              <w:left w:val="nil"/>
              <w:bottom w:val="nil"/>
              <w:right w:val="nil"/>
            </w:tcBorders>
          </w:tcPr>
          <w:p w:rsidR="00BC21EE" w:rsidRDefault="00BC21EE">
            <w:pPr>
              <w:pStyle w:val="ConsPlusNormal"/>
            </w:pPr>
            <w:r>
              <w:t>Операции по поводу грыж, взрослые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A16.30.001, A16.30.002, A16.30.003, A16.30.004, A16.30.004.001, </w:t>
            </w:r>
            <w:r>
              <w:lastRenderedPageBreak/>
              <w:t>A16.30.004.002</w:t>
            </w:r>
          </w:p>
        </w:tc>
        <w:tc>
          <w:tcPr>
            <w:tcW w:w="2438" w:type="dxa"/>
            <w:tcBorders>
              <w:top w:val="nil"/>
              <w:left w:val="nil"/>
              <w:bottom w:val="nil"/>
              <w:right w:val="nil"/>
            </w:tcBorders>
          </w:tcPr>
          <w:p w:rsidR="00BC21EE" w:rsidRDefault="00BC21EE">
            <w:pPr>
              <w:pStyle w:val="ConsPlusNormal"/>
            </w:pPr>
            <w:r>
              <w:lastRenderedPageBreak/>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0,86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324</w:t>
            </w:r>
          </w:p>
        </w:tc>
        <w:tc>
          <w:tcPr>
            <w:tcW w:w="2778" w:type="dxa"/>
            <w:tcBorders>
              <w:top w:val="nil"/>
              <w:left w:val="nil"/>
              <w:bottom w:val="nil"/>
              <w:right w:val="nil"/>
            </w:tcBorders>
          </w:tcPr>
          <w:p w:rsidR="00BC21EE" w:rsidRDefault="00BC21EE">
            <w:pPr>
              <w:pStyle w:val="ConsPlusNormal"/>
            </w:pPr>
            <w:r>
              <w:t>Операции по поводу грыж, взрослые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A16.30.004.003, A16.30.004.004, A16.30.004.005, A16.30.004.006, A16.30.004.007, A16.30.004.008, A16.30.004.009, A16.30.005, A16.30.005.002</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1,24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325</w:t>
            </w:r>
          </w:p>
        </w:tc>
        <w:tc>
          <w:tcPr>
            <w:tcW w:w="2778" w:type="dxa"/>
            <w:tcBorders>
              <w:top w:val="nil"/>
              <w:left w:val="nil"/>
              <w:bottom w:val="nil"/>
              <w:right w:val="nil"/>
            </w:tcBorders>
          </w:tcPr>
          <w:p w:rsidR="00BC21EE" w:rsidRDefault="00BC21EE">
            <w:pPr>
              <w:pStyle w:val="ConsPlusNormal"/>
            </w:pPr>
            <w:r>
              <w:t>Операции по поводу грыж, взрослые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A16.30.001.001, A16.30.001.002, A16.30.002.001, A16.30.002.002, A16.30.004.010, A16.30.004.011, A16.30.004.012, A16.30.004.013, A16.30.004.014, A16.30.005.001, A16.30.005.003</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1,78</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326</w:t>
            </w:r>
          </w:p>
        </w:tc>
        <w:tc>
          <w:tcPr>
            <w:tcW w:w="2778" w:type="dxa"/>
            <w:vMerge w:val="restart"/>
            <w:tcBorders>
              <w:top w:val="nil"/>
              <w:left w:val="nil"/>
              <w:bottom w:val="nil"/>
              <w:right w:val="nil"/>
            </w:tcBorders>
          </w:tcPr>
          <w:p w:rsidR="00BC21EE" w:rsidRDefault="00BC21EE">
            <w:pPr>
              <w:pStyle w:val="ConsPlusNormal"/>
            </w:pPr>
            <w:r>
              <w:t>Операции по поводу грыж, взрослые (уровень 4)</w:t>
            </w:r>
          </w:p>
        </w:tc>
        <w:tc>
          <w:tcPr>
            <w:tcW w:w="3572" w:type="dxa"/>
            <w:vMerge w:val="restart"/>
            <w:tcBorders>
              <w:top w:val="nil"/>
              <w:left w:val="nil"/>
              <w:bottom w:val="nil"/>
              <w:right w:val="nil"/>
            </w:tcBorders>
          </w:tcPr>
          <w:p w:rsidR="00BC21EE" w:rsidRDefault="00BC21EE">
            <w:pPr>
              <w:pStyle w:val="ConsPlusNormal"/>
            </w:pPr>
          </w:p>
        </w:tc>
        <w:tc>
          <w:tcPr>
            <w:tcW w:w="2154" w:type="dxa"/>
            <w:vMerge w:val="restart"/>
            <w:tcBorders>
              <w:top w:val="nil"/>
              <w:left w:val="nil"/>
              <w:bottom w:val="nil"/>
              <w:right w:val="nil"/>
            </w:tcBorders>
          </w:tcPr>
          <w:p w:rsidR="00BC21EE" w:rsidRDefault="00BC21EE">
            <w:pPr>
              <w:pStyle w:val="ConsPlusNormal"/>
            </w:pPr>
            <w:r>
              <w:t>A16.30.004.005, A16.30.004.006, A16.30.004.007, A16.30.004.008, A16.30.004.015, A16.30.004.016</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5,60</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Иной классификационный критерий: lgh1, lgh2, lgh3, lgh4, lgh5, lgh6, lgh7, lgh8, lgh9, lgh10, lgh11, lgh12</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327</w:t>
            </w:r>
          </w:p>
        </w:tc>
        <w:tc>
          <w:tcPr>
            <w:tcW w:w="2778" w:type="dxa"/>
            <w:tcBorders>
              <w:top w:val="nil"/>
              <w:left w:val="nil"/>
              <w:bottom w:val="nil"/>
              <w:right w:val="nil"/>
            </w:tcBorders>
          </w:tcPr>
          <w:p w:rsidR="00BC21EE" w:rsidRDefault="00BC21EE">
            <w:pPr>
              <w:pStyle w:val="ConsPlusNormal"/>
            </w:pPr>
            <w:r>
              <w:t xml:space="preserve">Другие операции на </w:t>
            </w:r>
            <w:r>
              <w:lastRenderedPageBreak/>
              <w:t>органах брюшной полости (уровень 1)</w:t>
            </w:r>
          </w:p>
        </w:tc>
        <w:tc>
          <w:tcPr>
            <w:tcW w:w="3572" w:type="dxa"/>
            <w:tcBorders>
              <w:top w:val="nil"/>
              <w:left w:val="nil"/>
              <w:bottom w:val="nil"/>
              <w:right w:val="nil"/>
            </w:tcBorders>
          </w:tcPr>
          <w:p w:rsidR="00BC21EE" w:rsidRDefault="00BC21EE">
            <w:pPr>
              <w:pStyle w:val="ConsPlusNormal"/>
              <w:jc w:val="center"/>
            </w:pPr>
            <w:r>
              <w:lastRenderedPageBreak/>
              <w:t>-</w:t>
            </w:r>
          </w:p>
        </w:tc>
        <w:tc>
          <w:tcPr>
            <w:tcW w:w="2154" w:type="dxa"/>
            <w:tcBorders>
              <w:top w:val="nil"/>
              <w:left w:val="nil"/>
              <w:bottom w:val="nil"/>
              <w:right w:val="nil"/>
            </w:tcBorders>
          </w:tcPr>
          <w:p w:rsidR="00BC21EE" w:rsidRDefault="00BC21EE">
            <w:pPr>
              <w:pStyle w:val="ConsPlusNormal"/>
            </w:pPr>
            <w:r>
              <w:t xml:space="preserve">A03.15.001, </w:t>
            </w:r>
            <w:r>
              <w:lastRenderedPageBreak/>
              <w:t>A03.30.008, A16.30.006.002, A16.30.008, A16.30.034, A16.30.042, A16.30.042.001, A16.30.043, A16.30.043.001, A16.30.045, A16.30.046, A16.30.079</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1,13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328</w:t>
            </w:r>
          </w:p>
        </w:tc>
        <w:tc>
          <w:tcPr>
            <w:tcW w:w="2778" w:type="dxa"/>
            <w:tcBorders>
              <w:top w:val="nil"/>
              <w:left w:val="nil"/>
              <w:bottom w:val="nil"/>
              <w:right w:val="nil"/>
            </w:tcBorders>
          </w:tcPr>
          <w:p w:rsidR="00BC21EE" w:rsidRDefault="00BC21EE">
            <w:pPr>
              <w:pStyle w:val="ConsPlusNormal"/>
            </w:pPr>
            <w:r>
              <w:t>Другие операции на органах брюшной полости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A03.30.003, A03.30.004, A03.30.005, A16.30.007, A16.30.007.001, A16.30.007.002, A16.30.007.003, A16.30.007.004, A16.30.009, A16.30.010, A16.30.011, A16.30.012, A16.30.021, A16.30.022, A16.30.022.001, A16.30.023, A16.30.024, A16.30.025, A16.30.025.001, A16.30.025.002, A16.30.025.003, A16.30.025.004, </w:t>
            </w:r>
            <w:r>
              <w:lastRenderedPageBreak/>
              <w:t>A16.30.026, A16.30.027, A16.30.028, A16.30.028.001, A16.30.028.002, A16.30.037, A16.30.044, A16.30.051, A16.30.065, A16.30.071, A16.30.071.001</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1,19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329</w:t>
            </w:r>
          </w:p>
        </w:tc>
        <w:tc>
          <w:tcPr>
            <w:tcW w:w="2778" w:type="dxa"/>
            <w:tcBorders>
              <w:top w:val="nil"/>
              <w:left w:val="nil"/>
              <w:bottom w:val="nil"/>
              <w:right w:val="nil"/>
            </w:tcBorders>
          </w:tcPr>
          <w:p w:rsidR="00BC21EE" w:rsidRDefault="00BC21EE">
            <w:pPr>
              <w:pStyle w:val="ConsPlusNormal"/>
            </w:pPr>
            <w:r>
              <w:t>Другие операции на органах брюшной полости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A16.30.010.001, A16.30.011.001, A16.30.025.005, A16.30.038, A16.30.039, A16.30.040, A16.30.043.002, A16.30.043.003, A16.30.047, A16.30.051.001, A16.30.059, A16.30.059.001</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2,13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33</w:t>
            </w:r>
          </w:p>
        </w:tc>
        <w:tc>
          <w:tcPr>
            <w:tcW w:w="2778" w:type="dxa"/>
            <w:tcBorders>
              <w:top w:val="nil"/>
              <w:left w:val="nil"/>
              <w:bottom w:val="nil"/>
              <w:right w:val="nil"/>
            </w:tcBorders>
          </w:tcPr>
          <w:p w:rsidR="00BC21EE" w:rsidRDefault="00BC21EE">
            <w:pPr>
              <w:pStyle w:val="ConsPlusNormal"/>
            </w:pPr>
            <w:r>
              <w:t>Хирургия (комбустиология)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1,95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330</w:t>
            </w:r>
          </w:p>
        </w:tc>
        <w:tc>
          <w:tcPr>
            <w:tcW w:w="2778" w:type="dxa"/>
            <w:tcBorders>
              <w:top w:val="nil"/>
              <w:left w:val="nil"/>
              <w:bottom w:val="nil"/>
              <w:right w:val="nil"/>
            </w:tcBorders>
          </w:tcPr>
          <w:p w:rsidR="00BC21EE" w:rsidRDefault="00BC21EE">
            <w:pPr>
              <w:pStyle w:val="ConsPlusNormal"/>
            </w:pPr>
            <w:r>
              <w:t>Отморожения (уровень 1)</w:t>
            </w:r>
          </w:p>
        </w:tc>
        <w:tc>
          <w:tcPr>
            <w:tcW w:w="3572" w:type="dxa"/>
            <w:tcBorders>
              <w:top w:val="nil"/>
              <w:left w:val="nil"/>
              <w:bottom w:val="nil"/>
              <w:right w:val="nil"/>
            </w:tcBorders>
          </w:tcPr>
          <w:p w:rsidR="00BC21EE" w:rsidRDefault="00BC21EE">
            <w:pPr>
              <w:pStyle w:val="ConsPlusNormal"/>
            </w:pPr>
            <w:r>
              <w:t>T33.0, T33.1, T33.2, T33.3, T33.4, T33.5, T33.6, T33.7, T33.8, T33.9, T35.0</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1,17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331</w:t>
            </w:r>
          </w:p>
        </w:tc>
        <w:tc>
          <w:tcPr>
            <w:tcW w:w="2778" w:type="dxa"/>
            <w:tcBorders>
              <w:top w:val="nil"/>
              <w:left w:val="nil"/>
              <w:bottom w:val="nil"/>
              <w:right w:val="nil"/>
            </w:tcBorders>
          </w:tcPr>
          <w:p w:rsidR="00BC21EE" w:rsidRDefault="00BC21EE">
            <w:pPr>
              <w:pStyle w:val="ConsPlusNormal"/>
            </w:pPr>
            <w:r>
              <w:t>Отморожения (уровень 2)</w:t>
            </w:r>
          </w:p>
        </w:tc>
        <w:tc>
          <w:tcPr>
            <w:tcW w:w="3572" w:type="dxa"/>
            <w:tcBorders>
              <w:top w:val="nil"/>
              <w:left w:val="nil"/>
              <w:bottom w:val="nil"/>
              <w:right w:val="nil"/>
            </w:tcBorders>
          </w:tcPr>
          <w:p w:rsidR="00BC21EE" w:rsidRDefault="00BC21EE">
            <w:pPr>
              <w:pStyle w:val="ConsPlusNormal"/>
            </w:pPr>
            <w:r>
              <w:t>T34, T34.0, T34.1, T34.2, T34.3, T34.4, T34.5, T34.6, T34.7, T34.8, T34.9, T35.1, T35.2, T35.3, T35.4, T35.5, T35.6, T35.7</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2,91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332</w:t>
            </w:r>
          </w:p>
        </w:tc>
        <w:tc>
          <w:tcPr>
            <w:tcW w:w="2778" w:type="dxa"/>
            <w:tcBorders>
              <w:top w:val="nil"/>
              <w:left w:val="nil"/>
              <w:bottom w:val="nil"/>
              <w:right w:val="nil"/>
            </w:tcBorders>
          </w:tcPr>
          <w:p w:rsidR="00BC21EE" w:rsidRDefault="00BC21EE">
            <w:pPr>
              <w:pStyle w:val="ConsPlusNormal"/>
            </w:pPr>
            <w:r>
              <w:t>Ожоги (уровень 1)</w:t>
            </w:r>
          </w:p>
        </w:tc>
        <w:tc>
          <w:tcPr>
            <w:tcW w:w="3572" w:type="dxa"/>
            <w:tcBorders>
              <w:top w:val="nil"/>
              <w:left w:val="nil"/>
              <w:bottom w:val="nil"/>
              <w:right w:val="nil"/>
            </w:tcBorders>
          </w:tcPr>
          <w:p w:rsidR="00BC21EE" w:rsidRDefault="00BC21EE">
            <w:pPr>
              <w:pStyle w:val="ConsPlusNormal"/>
            </w:pPr>
            <w:r>
              <w:t>T20.1, T20.2, T20.5, T20.6, T21.1, T21.2, T21.5, T21.6, T22.1, T22.2, T22.5, T22.6, T23.1, T23.2, T23.5, T23.6, T24.1, T24.2, T24.5, T24.6, T25.1, T25.2, T25.5, T25.6, T29.1, T29.2, T29.5, T29.6, T30.0, T30.1, T30.2, T30.4, T30.5</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Дополнительные диагнозы: T31.0, T32.0</w:t>
            </w:r>
          </w:p>
        </w:tc>
        <w:tc>
          <w:tcPr>
            <w:tcW w:w="1984" w:type="dxa"/>
            <w:tcBorders>
              <w:top w:val="nil"/>
              <w:left w:val="nil"/>
              <w:bottom w:val="nil"/>
              <w:right w:val="nil"/>
            </w:tcBorders>
          </w:tcPr>
          <w:p w:rsidR="00BC21EE" w:rsidRDefault="00BC21EE">
            <w:pPr>
              <w:pStyle w:val="ConsPlusNormal"/>
              <w:jc w:val="right"/>
            </w:pPr>
            <w:r>
              <w:t>1,21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333</w:t>
            </w:r>
          </w:p>
        </w:tc>
        <w:tc>
          <w:tcPr>
            <w:tcW w:w="2778" w:type="dxa"/>
            <w:tcBorders>
              <w:top w:val="nil"/>
              <w:left w:val="nil"/>
              <w:bottom w:val="nil"/>
              <w:right w:val="nil"/>
            </w:tcBorders>
          </w:tcPr>
          <w:p w:rsidR="00BC21EE" w:rsidRDefault="00BC21EE">
            <w:pPr>
              <w:pStyle w:val="ConsPlusNormal"/>
            </w:pPr>
            <w:r>
              <w:t>Ожоги (уровень 2)</w:t>
            </w:r>
          </w:p>
        </w:tc>
        <w:tc>
          <w:tcPr>
            <w:tcW w:w="3572" w:type="dxa"/>
            <w:tcBorders>
              <w:top w:val="nil"/>
              <w:left w:val="nil"/>
              <w:bottom w:val="nil"/>
              <w:right w:val="nil"/>
            </w:tcBorders>
          </w:tcPr>
          <w:p w:rsidR="00BC21EE" w:rsidRDefault="00BC21EE">
            <w:pPr>
              <w:pStyle w:val="ConsPlusNormal"/>
            </w:pPr>
            <w:r>
              <w:t>T20.1, T20.2, T20.5, T20.6, T21.1, T21.2, T21.5, T21.6, T22.1, T22.2, T22.5, T22.6, T23.1, T23.2, T23.5, T23.6, T24.1, T24.2, T24.5, T24.6, T25.1, T25.2, T25.5, T25.6, T29.1, T29.2, T29.5, T29.6, T30.0, T30.1, T30.2, T30.4, T30.5, T30.6</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Дополнительные диагнозы: T31.1, T31.2, T31.3, T31.4, T31.5, T31.6, T31.7, T31.8, T31.9, T32.1, T32.2, T32.3, T32.4, T32.5, T32.6, T32.7</w:t>
            </w:r>
          </w:p>
        </w:tc>
        <w:tc>
          <w:tcPr>
            <w:tcW w:w="1984" w:type="dxa"/>
            <w:tcBorders>
              <w:top w:val="nil"/>
              <w:left w:val="nil"/>
              <w:bottom w:val="nil"/>
              <w:right w:val="nil"/>
            </w:tcBorders>
          </w:tcPr>
          <w:p w:rsidR="00BC21EE" w:rsidRDefault="00BC21EE">
            <w:pPr>
              <w:pStyle w:val="ConsPlusNormal"/>
              <w:jc w:val="right"/>
            </w:pPr>
            <w:r>
              <w:t>2,03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334</w:t>
            </w:r>
          </w:p>
        </w:tc>
        <w:tc>
          <w:tcPr>
            <w:tcW w:w="2778" w:type="dxa"/>
            <w:tcBorders>
              <w:top w:val="nil"/>
              <w:left w:val="nil"/>
              <w:bottom w:val="nil"/>
              <w:right w:val="nil"/>
            </w:tcBorders>
          </w:tcPr>
          <w:p w:rsidR="00BC21EE" w:rsidRDefault="00BC21EE">
            <w:pPr>
              <w:pStyle w:val="ConsPlusNormal"/>
            </w:pPr>
            <w:r>
              <w:t>Ожоги (уровень 3)</w:t>
            </w:r>
          </w:p>
        </w:tc>
        <w:tc>
          <w:tcPr>
            <w:tcW w:w="3572" w:type="dxa"/>
            <w:tcBorders>
              <w:top w:val="nil"/>
              <w:left w:val="nil"/>
              <w:bottom w:val="nil"/>
              <w:right w:val="nil"/>
            </w:tcBorders>
          </w:tcPr>
          <w:p w:rsidR="00BC21EE" w:rsidRDefault="00BC21EE">
            <w:pPr>
              <w:pStyle w:val="ConsPlusNormal"/>
            </w:pPr>
            <w:r>
              <w:t>T20.0, T20.3, T20.4, T20.7, T21.0, T21.3, T21.4, T21.7, T22.0, T22.3, T22.4, T22.7, T23.0, T23.3, T23.4, T23.7, T24.0, T24.3, T24.4, T24.7, T25.0, T25.3, T25.4, T25.7, T29.0, T29.3, T29.4, T29.7, T30.3, T30.7</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Дополнительные диагнозы: T31.0, T32.0</w:t>
            </w:r>
          </w:p>
        </w:tc>
        <w:tc>
          <w:tcPr>
            <w:tcW w:w="1984" w:type="dxa"/>
            <w:tcBorders>
              <w:top w:val="nil"/>
              <w:left w:val="nil"/>
              <w:bottom w:val="nil"/>
              <w:right w:val="nil"/>
            </w:tcBorders>
          </w:tcPr>
          <w:p w:rsidR="00BC21EE" w:rsidRDefault="00BC21EE">
            <w:pPr>
              <w:pStyle w:val="ConsPlusNormal"/>
              <w:jc w:val="right"/>
            </w:pPr>
            <w:r>
              <w:t>3,54</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335</w:t>
            </w:r>
          </w:p>
        </w:tc>
        <w:tc>
          <w:tcPr>
            <w:tcW w:w="2778" w:type="dxa"/>
            <w:vMerge w:val="restart"/>
            <w:tcBorders>
              <w:top w:val="nil"/>
              <w:left w:val="nil"/>
              <w:bottom w:val="nil"/>
              <w:right w:val="nil"/>
            </w:tcBorders>
          </w:tcPr>
          <w:p w:rsidR="00BC21EE" w:rsidRDefault="00BC21EE">
            <w:pPr>
              <w:pStyle w:val="ConsPlusNormal"/>
            </w:pPr>
            <w:r>
              <w:t>Ожоги (уровень 4)</w:t>
            </w:r>
          </w:p>
        </w:tc>
        <w:tc>
          <w:tcPr>
            <w:tcW w:w="3572" w:type="dxa"/>
            <w:tcBorders>
              <w:top w:val="nil"/>
              <w:left w:val="nil"/>
              <w:bottom w:val="nil"/>
              <w:right w:val="nil"/>
            </w:tcBorders>
          </w:tcPr>
          <w:p w:rsidR="00BC21EE" w:rsidRDefault="00BC21EE">
            <w:pPr>
              <w:pStyle w:val="ConsPlusNormal"/>
            </w:pPr>
            <w:r>
              <w:t>T20.0, T20.3, T20.4, T20.7, T21.0, T21.3, T21.4, T21.7, T22.0, T22.3, T22.4, T22.7, T23.0, T23.3, T23.4, T23.7, T24.0, T24.3, T24.4, T24.7, T25.0, T25.3, T25.4, T25.7, T29.0, T29.3, T29.4, T29.7, T30.3, T30.7</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Дополнительные диагнозы: T31.1, T31.2, T32.1, T32.2</w:t>
            </w:r>
          </w:p>
        </w:tc>
        <w:tc>
          <w:tcPr>
            <w:tcW w:w="1984" w:type="dxa"/>
            <w:vMerge w:val="restart"/>
            <w:tcBorders>
              <w:top w:val="nil"/>
              <w:left w:val="nil"/>
              <w:bottom w:val="nil"/>
              <w:right w:val="nil"/>
            </w:tcBorders>
          </w:tcPr>
          <w:p w:rsidR="00BC21EE" w:rsidRDefault="00BC21EE">
            <w:pPr>
              <w:pStyle w:val="ConsPlusNormal"/>
              <w:jc w:val="right"/>
            </w:pPr>
            <w:r>
              <w:t>5,20</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T27.0, T27.1, T27.2, T27.3, T27.4, T27.5, T27.6, T27.7</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336</w:t>
            </w:r>
          </w:p>
        </w:tc>
        <w:tc>
          <w:tcPr>
            <w:tcW w:w="2778" w:type="dxa"/>
            <w:tcBorders>
              <w:top w:val="nil"/>
              <w:left w:val="nil"/>
              <w:bottom w:val="nil"/>
              <w:right w:val="nil"/>
            </w:tcBorders>
          </w:tcPr>
          <w:p w:rsidR="00BC21EE" w:rsidRDefault="00BC21EE">
            <w:pPr>
              <w:pStyle w:val="ConsPlusNormal"/>
            </w:pPr>
            <w:r>
              <w:t>Ожоги (уровень 5)</w:t>
            </w:r>
          </w:p>
        </w:tc>
        <w:tc>
          <w:tcPr>
            <w:tcW w:w="3572" w:type="dxa"/>
            <w:tcBorders>
              <w:top w:val="nil"/>
              <w:left w:val="nil"/>
              <w:bottom w:val="nil"/>
              <w:right w:val="nil"/>
            </w:tcBorders>
          </w:tcPr>
          <w:p w:rsidR="00BC21EE" w:rsidRDefault="00BC21EE">
            <w:pPr>
              <w:pStyle w:val="ConsPlusNormal"/>
            </w:pPr>
            <w:r>
              <w:t xml:space="preserve">T20.0, T20.3, T20.4, T20.7, T21.0, T21.3, T21.4, T21.7, T22.0, T22.3, </w:t>
            </w:r>
            <w:r>
              <w:lastRenderedPageBreak/>
              <w:t>T22.4, T22.7, T23.0, T23.3, T23.4, T23.7, T24.0, T24.3, T24.4, T24.7, T25.0, T25.3, T25.4, T25.7, T29.0, T29.3, T29.4, T29.7, T30.3, T30.7</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 xml:space="preserve">Дополнительные диагнозы: T31.3, T31.4, </w:t>
            </w:r>
            <w:r>
              <w:lastRenderedPageBreak/>
              <w:t>T31.5, T31.6, T31.7, T31.8, T31.9, T32.3, T32.4, T32.5, T32.6, T32.7, T32.8, T32.9</w:t>
            </w:r>
          </w:p>
        </w:tc>
        <w:tc>
          <w:tcPr>
            <w:tcW w:w="1984" w:type="dxa"/>
            <w:tcBorders>
              <w:top w:val="nil"/>
              <w:left w:val="nil"/>
              <w:bottom w:val="nil"/>
              <w:right w:val="nil"/>
            </w:tcBorders>
          </w:tcPr>
          <w:p w:rsidR="00BC21EE" w:rsidRDefault="00BC21EE">
            <w:pPr>
              <w:pStyle w:val="ConsPlusNormal"/>
              <w:jc w:val="right"/>
            </w:pPr>
            <w:r>
              <w:lastRenderedPageBreak/>
              <w:t>11,11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337</w:t>
            </w:r>
          </w:p>
        </w:tc>
        <w:tc>
          <w:tcPr>
            <w:tcW w:w="2778" w:type="dxa"/>
            <w:tcBorders>
              <w:top w:val="nil"/>
              <w:left w:val="nil"/>
              <w:bottom w:val="nil"/>
              <w:right w:val="nil"/>
            </w:tcBorders>
          </w:tcPr>
          <w:p w:rsidR="00BC21EE" w:rsidRDefault="00BC21EE">
            <w:pPr>
              <w:pStyle w:val="ConsPlusNormal"/>
            </w:pPr>
            <w:r>
              <w:t>Ожоги (уровень 4,5) с синдромом органной дисфункции</w:t>
            </w:r>
          </w:p>
        </w:tc>
        <w:tc>
          <w:tcPr>
            <w:tcW w:w="3572" w:type="dxa"/>
            <w:tcBorders>
              <w:top w:val="nil"/>
              <w:left w:val="nil"/>
              <w:bottom w:val="nil"/>
              <w:right w:val="nil"/>
            </w:tcBorders>
          </w:tcPr>
          <w:p w:rsidR="00BC21EE" w:rsidRDefault="00BC21EE">
            <w:pPr>
              <w:pStyle w:val="ConsPlusNormal"/>
            </w:pPr>
            <w:r>
              <w:t>T20.0, T20.3, T20.4, T20.7, T21.0, T21.3, T21.4, T21.7, T22.0, T22.3, T22.4, T22.7, T23.0, T23.3, T23.4, T23.7, T24.0, T24.3, T24.4, T24.7, T25.0, T25.3, T25.4, T25.7, T29.0, T29.3, T29.4, T29.7, T30.3, T30.7 T27.0, T27.1, T27.2, T27.3, T27.4, T27.5, T27.6, T27.7</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it1</w:t>
            </w:r>
          </w:p>
        </w:tc>
        <w:tc>
          <w:tcPr>
            <w:tcW w:w="1984" w:type="dxa"/>
            <w:tcBorders>
              <w:top w:val="nil"/>
              <w:left w:val="nil"/>
              <w:bottom w:val="nil"/>
              <w:right w:val="nil"/>
            </w:tcBorders>
          </w:tcPr>
          <w:p w:rsidR="00BC21EE" w:rsidRDefault="00BC21EE">
            <w:pPr>
              <w:pStyle w:val="ConsPlusNormal"/>
              <w:jc w:val="right"/>
            </w:pPr>
            <w:r>
              <w:t>14,07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34</w:t>
            </w:r>
          </w:p>
        </w:tc>
        <w:tc>
          <w:tcPr>
            <w:tcW w:w="2778" w:type="dxa"/>
            <w:tcBorders>
              <w:top w:val="nil"/>
              <w:left w:val="nil"/>
              <w:bottom w:val="nil"/>
              <w:right w:val="nil"/>
            </w:tcBorders>
          </w:tcPr>
          <w:p w:rsidR="00BC21EE" w:rsidRDefault="00BC21EE">
            <w:pPr>
              <w:pStyle w:val="ConsPlusNormal"/>
            </w:pPr>
            <w:r>
              <w:t>Челюстно-лицевая хирургия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1,18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338</w:t>
            </w:r>
          </w:p>
        </w:tc>
        <w:tc>
          <w:tcPr>
            <w:tcW w:w="2778" w:type="dxa"/>
            <w:tcBorders>
              <w:top w:val="nil"/>
              <w:left w:val="nil"/>
              <w:bottom w:val="nil"/>
              <w:right w:val="nil"/>
            </w:tcBorders>
          </w:tcPr>
          <w:p w:rsidR="00BC21EE" w:rsidRDefault="00BC21EE">
            <w:pPr>
              <w:pStyle w:val="ConsPlusNormal"/>
            </w:pPr>
            <w:r>
              <w:t>Болезни полости рта, слюнных желез и челюстей, врожденные аномалии лица и шеи, взрослые</w:t>
            </w:r>
          </w:p>
        </w:tc>
        <w:tc>
          <w:tcPr>
            <w:tcW w:w="3572" w:type="dxa"/>
            <w:tcBorders>
              <w:top w:val="nil"/>
              <w:left w:val="nil"/>
              <w:bottom w:val="nil"/>
              <w:right w:val="nil"/>
            </w:tcBorders>
          </w:tcPr>
          <w:p w:rsidR="00BC21EE" w:rsidRDefault="00BC21EE">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w:t>
            </w:r>
            <w:r>
              <w:lastRenderedPageBreak/>
              <w:t>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0,89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339</w:t>
            </w:r>
          </w:p>
        </w:tc>
        <w:tc>
          <w:tcPr>
            <w:tcW w:w="2778" w:type="dxa"/>
            <w:tcBorders>
              <w:top w:val="nil"/>
              <w:left w:val="nil"/>
              <w:bottom w:val="nil"/>
              <w:right w:val="nil"/>
            </w:tcBorders>
          </w:tcPr>
          <w:p w:rsidR="00BC21EE" w:rsidRDefault="00BC21EE">
            <w:pPr>
              <w:pStyle w:val="ConsPlusNormal"/>
            </w:pPr>
            <w:r>
              <w:t>Операции на органах полости рта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A16.07.011, A16.07.012, A16.07.014, A16.07.097</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0,74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340</w:t>
            </w:r>
          </w:p>
        </w:tc>
        <w:tc>
          <w:tcPr>
            <w:tcW w:w="2778" w:type="dxa"/>
            <w:tcBorders>
              <w:top w:val="nil"/>
              <w:left w:val="nil"/>
              <w:bottom w:val="nil"/>
              <w:right w:val="nil"/>
            </w:tcBorders>
          </w:tcPr>
          <w:p w:rsidR="00BC21EE" w:rsidRDefault="00BC21EE">
            <w:pPr>
              <w:pStyle w:val="ConsPlusNormal"/>
            </w:pPr>
            <w:r>
              <w:t>Операции на органах полости рта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A16.07.015, A16.07.016, A16.07.017, A16.07.029, A16.07.042, A16.07.043, A16.07.044, A16.07.045, A16.07.064, A16.07.067, A16.22.012</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1,27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341</w:t>
            </w:r>
          </w:p>
        </w:tc>
        <w:tc>
          <w:tcPr>
            <w:tcW w:w="2778" w:type="dxa"/>
            <w:tcBorders>
              <w:top w:val="nil"/>
              <w:left w:val="nil"/>
              <w:bottom w:val="nil"/>
              <w:right w:val="nil"/>
            </w:tcBorders>
          </w:tcPr>
          <w:p w:rsidR="00BC21EE" w:rsidRDefault="00BC21EE">
            <w:pPr>
              <w:pStyle w:val="ConsPlusNormal"/>
            </w:pPr>
            <w:r>
              <w:t>Операции на органах полости рта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A16.07.017.001, A16.07.027, A16.07.067.001, A16.07.075, A16.07.077, A16.07.078, A16.07.079, A16.07.079.004, A16.07.083, A16.07.083.001, A16.07.083.002, A16.07.084, A16.07.084.001, A16.07.084.002, A16.07.085, A16.07.086, A16.07.087, A16.07.088</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1,63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342</w:t>
            </w:r>
          </w:p>
        </w:tc>
        <w:tc>
          <w:tcPr>
            <w:tcW w:w="2778" w:type="dxa"/>
            <w:tcBorders>
              <w:top w:val="nil"/>
              <w:left w:val="nil"/>
              <w:bottom w:val="nil"/>
              <w:right w:val="nil"/>
            </w:tcBorders>
          </w:tcPr>
          <w:p w:rsidR="00BC21EE" w:rsidRDefault="00BC21EE">
            <w:pPr>
              <w:pStyle w:val="ConsPlusNormal"/>
            </w:pPr>
            <w:r>
              <w:t>Операции на органах полости рта (уровень 4)</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A16.07.022, A16.07.027.001, A16.07.041, A16.07.041.001, A16.07.061, A16.07.061.001, A16.07.062, A16.07.063, A16.07.066, A16.07.071, A16.07.071.001, A16.07.072, A16.07.074, A16.07.074.001, A16.07.074.002, </w:t>
            </w:r>
            <w:r>
              <w:lastRenderedPageBreak/>
              <w:t>A16.07.076, A16.07.080, A16.07.081, A16.07.085.001</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1,90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35</w:t>
            </w:r>
          </w:p>
        </w:tc>
        <w:tc>
          <w:tcPr>
            <w:tcW w:w="2778" w:type="dxa"/>
            <w:tcBorders>
              <w:top w:val="nil"/>
              <w:left w:val="nil"/>
              <w:bottom w:val="nil"/>
              <w:right w:val="nil"/>
            </w:tcBorders>
          </w:tcPr>
          <w:p w:rsidR="00BC21EE" w:rsidRDefault="00BC21EE">
            <w:pPr>
              <w:pStyle w:val="ConsPlusNormal"/>
            </w:pPr>
            <w:r>
              <w:t>Эндокринология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1,40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343</w:t>
            </w:r>
          </w:p>
        </w:tc>
        <w:tc>
          <w:tcPr>
            <w:tcW w:w="2778" w:type="dxa"/>
            <w:tcBorders>
              <w:top w:val="nil"/>
              <w:left w:val="nil"/>
              <w:bottom w:val="nil"/>
              <w:right w:val="nil"/>
            </w:tcBorders>
          </w:tcPr>
          <w:p w:rsidR="00BC21EE" w:rsidRDefault="00BC21EE">
            <w:pPr>
              <w:pStyle w:val="ConsPlusNormal"/>
            </w:pPr>
            <w:r>
              <w:t>Сахарный диабет, взрослые (уровень 1)</w:t>
            </w:r>
          </w:p>
        </w:tc>
        <w:tc>
          <w:tcPr>
            <w:tcW w:w="3572" w:type="dxa"/>
            <w:tcBorders>
              <w:top w:val="nil"/>
              <w:left w:val="nil"/>
              <w:bottom w:val="nil"/>
              <w:right w:val="nil"/>
            </w:tcBorders>
          </w:tcPr>
          <w:p w:rsidR="00BC21EE" w:rsidRDefault="00BC21EE">
            <w:pPr>
              <w:pStyle w:val="ConsPlusNormal"/>
            </w:pPr>
            <w:r>
              <w:t>E10.9, E11.9, E13.9, E14.9, R73, R73.0, R73.9, R81</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1,02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344</w:t>
            </w:r>
          </w:p>
        </w:tc>
        <w:tc>
          <w:tcPr>
            <w:tcW w:w="2778" w:type="dxa"/>
            <w:tcBorders>
              <w:top w:val="nil"/>
              <w:left w:val="nil"/>
              <w:bottom w:val="nil"/>
              <w:right w:val="nil"/>
            </w:tcBorders>
          </w:tcPr>
          <w:p w:rsidR="00BC21EE" w:rsidRDefault="00BC21EE">
            <w:pPr>
              <w:pStyle w:val="ConsPlusNormal"/>
            </w:pPr>
            <w:r>
              <w:t>Сахарный диабет, взрослые (уровень 2)</w:t>
            </w:r>
          </w:p>
        </w:tc>
        <w:tc>
          <w:tcPr>
            <w:tcW w:w="3572" w:type="dxa"/>
            <w:tcBorders>
              <w:top w:val="nil"/>
              <w:left w:val="nil"/>
              <w:bottom w:val="nil"/>
              <w:right w:val="nil"/>
            </w:tcBorders>
          </w:tcPr>
          <w:p w:rsidR="00BC21EE" w:rsidRDefault="00BC21EE">
            <w:pPr>
              <w:pStyle w:val="ConsPlusNormal"/>
            </w:pPr>
            <w:r>
              <w:t>E10.0, E10.1, E10.2, E10.3, E10.4, E10.5, E10.6, E10.7, E10.8, E11.0, E11.1, E11.2, E11.3, E11.4, E11.5, E11.6, E11.7, E11.8, E12.0, E12.1, E12.2, E12.3, E12.4, E12.5, E12.6, E12.7, E12.8, E12.9, E13.0, E13.1, E13.2, E13.3, E13.4, E13.5, E13.6, E13.7, E13.8, E14.0, E14.1, E14.2, E14.3, E14.4, E14.5, E14.6, E14.7, E14.8</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1,49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345</w:t>
            </w:r>
          </w:p>
        </w:tc>
        <w:tc>
          <w:tcPr>
            <w:tcW w:w="2778" w:type="dxa"/>
            <w:tcBorders>
              <w:top w:val="nil"/>
              <w:left w:val="nil"/>
              <w:bottom w:val="nil"/>
              <w:right w:val="nil"/>
            </w:tcBorders>
          </w:tcPr>
          <w:p w:rsidR="00BC21EE" w:rsidRDefault="00BC21EE">
            <w:pPr>
              <w:pStyle w:val="ConsPlusNormal"/>
            </w:pPr>
            <w:r>
              <w:t>Заболевания гипофиза, взрослые</w:t>
            </w:r>
          </w:p>
        </w:tc>
        <w:tc>
          <w:tcPr>
            <w:tcW w:w="3572" w:type="dxa"/>
            <w:tcBorders>
              <w:top w:val="nil"/>
              <w:left w:val="nil"/>
              <w:bottom w:val="nil"/>
              <w:right w:val="nil"/>
            </w:tcBorders>
          </w:tcPr>
          <w:p w:rsidR="00BC21EE" w:rsidRDefault="00BC21EE">
            <w:pPr>
              <w:pStyle w:val="ConsPlusNormal"/>
            </w:pPr>
            <w:r>
              <w:t>D35.2, E22, E22.0, E22.1, E22.2, E22.8, E22.9, E23, E23.0, E23.1, E23.2, E23.3, E23.6, E23.7, E24, E24.0, E24.1, E24.2, E24.4, E24.8</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2,14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346</w:t>
            </w:r>
          </w:p>
        </w:tc>
        <w:tc>
          <w:tcPr>
            <w:tcW w:w="2778" w:type="dxa"/>
            <w:tcBorders>
              <w:top w:val="nil"/>
              <w:left w:val="nil"/>
              <w:bottom w:val="nil"/>
              <w:right w:val="nil"/>
            </w:tcBorders>
          </w:tcPr>
          <w:p w:rsidR="00BC21EE" w:rsidRDefault="00BC21EE">
            <w:pPr>
              <w:pStyle w:val="ConsPlusNormal"/>
            </w:pPr>
            <w:r>
              <w:t>Другие болезни эндокринной системы, взрослые (уровень 1)</w:t>
            </w:r>
          </w:p>
        </w:tc>
        <w:tc>
          <w:tcPr>
            <w:tcW w:w="3572" w:type="dxa"/>
            <w:tcBorders>
              <w:top w:val="nil"/>
              <w:left w:val="nil"/>
              <w:bottom w:val="nil"/>
              <w:right w:val="nil"/>
            </w:tcBorders>
          </w:tcPr>
          <w:p w:rsidR="00BC21EE" w:rsidRDefault="00BC21EE">
            <w:pPr>
              <w:pStyle w:val="ConsPlusNormal"/>
            </w:pPr>
            <w:r>
              <w:t xml:space="preserve">E00, E00.0, E00.1, E00.2, E00.9, E01, E01.0, E01.1, E01.2, E01.8, E02, E03, E03.0, E03.1, E03.2, E03.3, E03.4, E03.5, E03.8, E03.9, E04, E04.0, E04.1, E04.2, E04.8, E04.9, E05, E05.0, E05.1, E05.2, E05.3, E05.4, E05.5, E05.8, E05.9, E06, E06.0, E06.1, E06.2, E06.3, E06.4, E06.5, E06.9, E07, E07.0, E07.1, E07.8, E07.9, E15, E16, E16.0, E16.3, </w:t>
            </w:r>
            <w:r>
              <w:lastRenderedPageBreak/>
              <w:t>E16.4, E20.0, E20.1, E20.8, E20.9, E21, E21.0, E21.1, E21.2, E21.3, E21.4, E21.5, E24.9, E25, E25.0, E25.8, E25.9, E26, E26.0, E26.9, E27, E27.0, E27.1, E27.2, E27.3, E27.4, E27.5, E27.8, E27.9, E29, E29.0, E29.1, E29.8, E29.9, E30, E30.0, E30.1, E30.8, E30.9, E34, E34.3, E34.4, E34.5, E34.9, E35, E35.0, E35.1, E35.8, E89.0, E89.1, E89.2, E89.3, E89.5, E89.6, E89.8, E89.9, M82.1, Q89.1, Q89.2, R94.6, R94.7</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1,25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347</w:t>
            </w:r>
          </w:p>
        </w:tc>
        <w:tc>
          <w:tcPr>
            <w:tcW w:w="2778" w:type="dxa"/>
            <w:tcBorders>
              <w:top w:val="nil"/>
              <w:left w:val="nil"/>
              <w:bottom w:val="nil"/>
              <w:right w:val="nil"/>
            </w:tcBorders>
          </w:tcPr>
          <w:p w:rsidR="00BC21EE" w:rsidRDefault="00BC21EE">
            <w:pPr>
              <w:pStyle w:val="ConsPlusNormal"/>
            </w:pPr>
            <w:r>
              <w:t>Другие болезни эндокринной системы, взрослые (уровень 2)</w:t>
            </w:r>
          </w:p>
        </w:tc>
        <w:tc>
          <w:tcPr>
            <w:tcW w:w="3572" w:type="dxa"/>
            <w:tcBorders>
              <w:top w:val="nil"/>
              <w:left w:val="nil"/>
              <w:bottom w:val="nil"/>
              <w:right w:val="nil"/>
            </w:tcBorders>
          </w:tcPr>
          <w:p w:rsidR="00BC21EE" w:rsidRDefault="00BC21EE">
            <w:pPr>
              <w:pStyle w:val="ConsPlusNormal"/>
            </w:pPr>
            <w:r>
              <w:t>D13.6, D13.7, D35.8, E16.1, E16.2, E16.8, E16.9, E24.3, E31, E31.0, E31.1, E31.8, E31.9, E34.0, E34.1, E34.2, E34.8</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2,76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348</w:t>
            </w:r>
          </w:p>
        </w:tc>
        <w:tc>
          <w:tcPr>
            <w:tcW w:w="2778" w:type="dxa"/>
            <w:tcBorders>
              <w:top w:val="nil"/>
              <w:left w:val="nil"/>
              <w:bottom w:val="nil"/>
              <w:right w:val="nil"/>
            </w:tcBorders>
          </w:tcPr>
          <w:p w:rsidR="00BC21EE" w:rsidRDefault="00BC21EE">
            <w:pPr>
              <w:pStyle w:val="ConsPlusNormal"/>
            </w:pPr>
            <w:r>
              <w:t>Новообразования эндокринных желез доброкачественные, in situ, неопределенного и неизвестного характера</w:t>
            </w:r>
          </w:p>
        </w:tc>
        <w:tc>
          <w:tcPr>
            <w:tcW w:w="3572" w:type="dxa"/>
            <w:tcBorders>
              <w:top w:val="nil"/>
              <w:left w:val="nil"/>
              <w:bottom w:val="nil"/>
              <w:right w:val="nil"/>
            </w:tcBorders>
          </w:tcPr>
          <w:p w:rsidR="00BC21EE" w:rsidRDefault="00BC21EE">
            <w:pPr>
              <w:pStyle w:val="ConsPlusNormal"/>
            </w:pPr>
            <w:r>
              <w:t>D09.3, D15.0, D34, D35.0, D35.1, D35.3, D35.7, D35.9, D44, D44.0, D44.1, D44.2, D44.3, D44.4, D44.5, D44.6, D44.7, D44.8, D44.9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0,76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349</w:t>
            </w:r>
          </w:p>
        </w:tc>
        <w:tc>
          <w:tcPr>
            <w:tcW w:w="2778" w:type="dxa"/>
            <w:tcBorders>
              <w:top w:val="nil"/>
              <w:left w:val="nil"/>
              <w:bottom w:val="nil"/>
              <w:right w:val="nil"/>
            </w:tcBorders>
          </w:tcPr>
          <w:p w:rsidR="00BC21EE" w:rsidRDefault="00BC21EE">
            <w:pPr>
              <w:pStyle w:val="ConsPlusNormal"/>
            </w:pPr>
            <w:r>
              <w:t>Расстройства питания</w:t>
            </w:r>
          </w:p>
        </w:tc>
        <w:tc>
          <w:tcPr>
            <w:tcW w:w="3572" w:type="dxa"/>
            <w:tcBorders>
              <w:top w:val="nil"/>
              <w:left w:val="nil"/>
              <w:bottom w:val="nil"/>
              <w:right w:val="nil"/>
            </w:tcBorders>
          </w:tcPr>
          <w:p w:rsidR="00BC21EE" w:rsidRDefault="00BC21EE">
            <w:pPr>
              <w:pStyle w:val="ConsPlusNormal"/>
            </w:pPr>
            <w:r>
              <w:t xml:space="preserve">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w:t>
            </w:r>
            <w:r>
              <w:lastRenderedPageBreak/>
              <w:t>E66.0, E66.1, E66.2, E66.8, E66.9, E67, E67.0, E67.1, E67.2, E67.3, E67.8, E68, E86, E87, E87.0, E87.1, E87.2, E87.3, E87.4, E87.5, E87.6, E87.7, E87.8, R62, R62.0, R62.8, R62.9, R63, R63.0, R63.1, R63.2, R63.3, R63.4, R63.5, R63.8</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1,06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350</w:t>
            </w:r>
          </w:p>
        </w:tc>
        <w:tc>
          <w:tcPr>
            <w:tcW w:w="2778" w:type="dxa"/>
            <w:tcBorders>
              <w:top w:val="nil"/>
              <w:left w:val="nil"/>
              <w:bottom w:val="nil"/>
              <w:right w:val="nil"/>
            </w:tcBorders>
          </w:tcPr>
          <w:p w:rsidR="00BC21EE" w:rsidRDefault="00BC21EE">
            <w:pPr>
              <w:pStyle w:val="ConsPlusNormal"/>
            </w:pPr>
            <w:r>
              <w:t>Другие нарушения обмена веществ</w:t>
            </w:r>
          </w:p>
        </w:tc>
        <w:tc>
          <w:tcPr>
            <w:tcW w:w="3572" w:type="dxa"/>
            <w:tcBorders>
              <w:top w:val="nil"/>
              <w:left w:val="nil"/>
              <w:bottom w:val="nil"/>
              <w:right w:val="nil"/>
            </w:tcBorders>
          </w:tcPr>
          <w:p w:rsidR="00BC21EE" w:rsidRDefault="00BC21EE">
            <w:pPr>
              <w:pStyle w:val="ConsPlusNormal"/>
            </w:pPr>
            <w:r>
              <w:t>D76, D76.0, D76.1, D76.2, D76.3, E70, E70.3, E70.8, E70.9, E71, E71.2, E72, E72.4, E72.5, E72.9, E73, E73.0, E73.1, E73.8, E73.9, E74, E74.0, E74.1, E74.2, E74.3, E74.9, E75.0, E75.1, E75.5, E75.6, E76, E76.3, E76.8, E76.9, E77, E77.0, E77.1, E77.8, E77.9, E78, E78.0, E78.1, E78.2, E78.3, E78.4, E78.5, E78.6, E78.8, E78.9, E79, E79.0, E79.9, E80, E80.0, E80.1, E80.2, E80.3, E80.4, E80.5, E80.6, E80.7, E83, E83.1, E83.2, E83.5, E83.8, E83.9, E85, E85.0, E85.1, E85.2, E85.3, E85.4, E85.8, E85.9, E88.1, E88.2, E88.8, E88.9, E90</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1,16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351</w:t>
            </w:r>
          </w:p>
        </w:tc>
        <w:tc>
          <w:tcPr>
            <w:tcW w:w="2778" w:type="dxa"/>
            <w:tcBorders>
              <w:top w:val="nil"/>
              <w:left w:val="nil"/>
              <w:bottom w:val="nil"/>
              <w:right w:val="nil"/>
            </w:tcBorders>
          </w:tcPr>
          <w:p w:rsidR="00BC21EE" w:rsidRDefault="00BC21EE">
            <w:pPr>
              <w:pStyle w:val="ConsPlusNormal"/>
            </w:pPr>
            <w:r>
              <w:t>Кистозный фиброз</w:t>
            </w:r>
          </w:p>
        </w:tc>
        <w:tc>
          <w:tcPr>
            <w:tcW w:w="3572" w:type="dxa"/>
            <w:tcBorders>
              <w:top w:val="nil"/>
              <w:left w:val="nil"/>
              <w:bottom w:val="nil"/>
              <w:right w:val="nil"/>
            </w:tcBorders>
          </w:tcPr>
          <w:p w:rsidR="00BC21EE" w:rsidRDefault="00BC21EE">
            <w:pPr>
              <w:pStyle w:val="ConsPlusNormal"/>
            </w:pPr>
            <w:r>
              <w:t>E84, E84.0, E84.1, E84.8, E84.9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3,32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36</w:t>
            </w:r>
          </w:p>
        </w:tc>
        <w:tc>
          <w:tcPr>
            <w:tcW w:w="2778" w:type="dxa"/>
            <w:tcBorders>
              <w:top w:val="nil"/>
              <w:left w:val="nil"/>
              <w:bottom w:val="nil"/>
              <w:right w:val="nil"/>
            </w:tcBorders>
          </w:tcPr>
          <w:p w:rsidR="00BC21EE" w:rsidRDefault="00BC21EE">
            <w:pPr>
              <w:pStyle w:val="ConsPlusNormal"/>
            </w:pPr>
            <w:r>
              <w:t>Прочее</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center"/>
            </w:pPr>
            <w:r>
              <w:t>-</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352</w:t>
            </w:r>
          </w:p>
        </w:tc>
        <w:tc>
          <w:tcPr>
            <w:tcW w:w="2778" w:type="dxa"/>
            <w:tcBorders>
              <w:top w:val="nil"/>
              <w:left w:val="nil"/>
              <w:bottom w:val="nil"/>
              <w:right w:val="nil"/>
            </w:tcBorders>
          </w:tcPr>
          <w:p w:rsidR="00BC21EE" w:rsidRDefault="00BC21EE">
            <w:pPr>
              <w:pStyle w:val="ConsPlusNormal"/>
            </w:pPr>
            <w:r>
              <w:t>Комплексное лечение с применением препаратов иммуноглобулина</w:t>
            </w:r>
          </w:p>
        </w:tc>
        <w:tc>
          <w:tcPr>
            <w:tcW w:w="3572" w:type="dxa"/>
            <w:tcBorders>
              <w:top w:val="nil"/>
              <w:left w:val="nil"/>
              <w:bottom w:val="nil"/>
              <w:right w:val="nil"/>
            </w:tcBorders>
          </w:tcPr>
          <w:p w:rsidR="00BC21EE" w:rsidRDefault="00BC21EE">
            <w:pPr>
              <w:pStyle w:val="ConsPlusNormal"/>
            </w:pPr>
            <w:r>
              <w:t>D69.3, G11.3, G35, G36.0, G36.1, G36.8, G36.9, G37, G37.0, G37.1, G37.2, G37.3, G37.4, G37.5, G37.8, G37.9, G51.0, G58.7, G61.0, G61.8, G70.0, G70.2, M33.0</w:t>
            </w:r>
          </w:p>
        </w:tc>
        <w:tc>
          <w:tcPr>
            <w:tcW w:w="2154" w:type="dxa"/>
            <w:tcBorders>
              <w:top w:val="nil"/>
              <w:left w:val="nil"/>
              <w:bottom w:val="nil"/>
              <w:right w:val="nil"/>
            </w:tcBorders>
          </w:tcPr>
          <w:p w:rsidR="00BC21EE" w:rsidRDefault="00BC21EE">
            <w:pPr>
              <w:pStyle w:val="ConsPlusNormal"/>
            </w:pPr>
            <w:r>
              <w:t>A25.05.001.001, A25.23.001.001, A25.24.001.001</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4,32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353</w:t>
            </w:r>
          </w:p>
        </w:tc>
        <w:tc>
          <w:tcPr>
            <w:tcW w:w="2778" w:type="dxa"/>
            <w:tcBorders>
              <w:top w:val="nil"/>
              <w:left w:val="nil"/>
              <w:bottom w:val="nil"/>
              <w:right w:val="nil"/>
            </w:tcBorders>
          </w:tcPr>
          <w:p w:rsidR="00BC21EE" w:rsidRDefault="00BC21EE">
            <w:pPr>
              <w:pStyle w:val="ConsPlusNormal"/>
            </w:pPr>
            <w:r>
              <w:t>Редкие генетические заболевания</w:t>
            </w:r>
          </w:p>
        </w:tc>
        <w:tc>
          <w:tcPr>
            <w:tcW w:w="3572" w:type="dxa"/>
            <w:tcBorders>
              <w:top w:val="nil"/>
              <w:left w:val="nil"/>
              <w:bottom w:val="nil"/>
              <w:right w:val="nil"/>
            </w:tcBorders>
          </w:tcPr>
          <w:p w:rsidR="00BC21EE" w:rsidRDefault="00BC21EE">
            <w:pPr>
              <w:pStyle w:val="ConsPlusNormal"/>
            </w:pPr>
            <w:r>
              <w:t xml:space="preserve">E26.1, E26.8, E70.0, E70.1, E70.2, E71.0, E71.1, E71.3, E72.0, E72.1, </w:t>
            </w:r>
            <w:r>
              <w:lastRenderedPageBreak/>
              <w:t>E72.2, E72.3, E72.8, E74.4, E74.8, E76.0, E76.1, E76.2, E79.1, E79.8, E83.0, E83.3, E83.4, G10, G11, G11.0, G11.1, G11.2, G11.3, G11.4, G11.8, G11.9, G12, G12.0, G12.1, G12.2, G12.8, G12.9, G13, G13.0, G13.1, G13.2, G13.8, G23, G23.0, G23.1, G23.2, G23.8, G23.9, G24.1, G24.2, G24.5, G31.8, G31.9, G40.5, G60, G60.0, G60.1, G60.2, G60.3, G60.8, G60.9, G71, G71.0, G71.1, G71.2, G71.3, G71.8, G71.9, G72, G72.0, G72.1, G72.2, G72.3, G72.4, G72.8, G72.9, N07.1, N07.5, N07.8, N07.9, N25.1, N25.8, Q61.1, Q61.2, Q61.3, Q77.4, Q78.0, Q79.6, Q85.0, Q85.1, Q85.8, Q85.9, Q87.1, Q87.2, Q87.3, Q87.4, Q87.8, Q89.7, Q89.8, Q90.0, Q90.1, Q90.2, Q90.9, Q91.3, Q91.7, Q92.8, Q96, Q96.0, Q96.1, Q96.2, Q96.3, Q96.4, Q96.8, Q96.9, Q97.0, Q97.1, Q97.2, Q97.3, Q97.8, Q97.9, Q98.0, Q98.1, Q98.2, Q98.3, Q98.4, Q98.5, Q98.6, Q98.7, Q98.8, Q98.9, Q99, Q99.0, Q99.1, Q99.2, Q99.8, Q99.9</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3,50</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354</w:t>
            </w:r>
          </w:p>
        </w:tc>
        <w:tc>
          <w:tcPr>
            <w:tcW w:w="2778" w:type="dxa"/>
            <w:vMerge w:val="restart"/>
            <w:tcBorders>
              <w:top w:val="nil"/>
              <w:left w:val="nil"/>
              <w:bottom w:val="nil"/>
              <w:right w:val="nil"/>
            </w:tcBorders>
          </w:tcPr>
          <w:p w:rsidR="00BC21EE" w:rsidRDefault="00BC21EE">
            <w:pPr>
              <w:pStyle w:val="ConsPlusNormal"/>
            </w:pPr>
            <w:r>
              <w:t>Лечение с применением генно-инженерных биологических препаратов и селективных иммунодепрессантов</w:t>
            </w:r>
          </w:p>
        </w:tc>
        <w:tc>
          <w:tcPr>
            <w:tcW w:w="3572" w:type="dxa"/>
            <w:vMerge w:val="restart"/>
            <w:tcBorders>
              <w:top w:val="nil"/>
              <w:left w:val="nil"/>
              <w:bottom w:val="nil"/>
              <w:right w:val="nil"/>
            </w:tcBorders>
          </w:tcPr>
          <w:p w:rsidR="00BC21EE" w:rsidRDefault="00BC21EE">
            <w:pPr>
              <w:pStyle w:val="ConsPlusNormal"/>
            </w:pPr>
            <w:r>
              <w:t xml:space="preserve">I70.2, I70.8, J33.1, J33.8, J45.0, J45.1, J45.8, K50.0, K50.1, K50.8, K50.9, K51, K51.0, K51.1, K51.2, K51.3, K51.4, K51.5, K51.8, K51.9, L20.8, L40.0, L40.1, L40.5, L50.1, M05.0, M05.1, M05.2, M05.3, M05.8, M06.0, M06.1, M07.0, M07.1, M07.2, M07.3, M08.0, </w:t>
            </w:r>
            <w:r>
              <w:lastRenderedPageBreak/>
              <w:t>M08.1, M08.2, M08.3, M10, M10.0, M10.1, M10.2 , M10.3, M10.4 , M10.9 , M30.0, M30.1, M30.2, M30.3, M30.8, M31.0, M31.1, M31.2, M31.3, M31.4, M31.5, M31.6, M31.7, M31.8, M31.9, M32.1, M32.8, M33.0, M35.0, M35.1, M35.2, M35.3, M35.4, M35.5, M35.6, M35.7, M35.8, M35.9, M45, Z25.8</w:t>
            </w:r>
          </w:p>
        </w:tc>
        <w:tc>
          <w:tcPr>
            <w:tcW w:w="2154" w:type="dxa"/>
            <w:vMerge w:val="restart"/>
            <w:tcBorders>
              <w:top w:val="nil"/>
              <w:left w:val="nil"/>
              <w:bottom w:val="nil"/>
              <w:right w:val="nil"/>
            </w:tcBorders>
          </w:tcPr>
          <w:p w:rsidR="00BC21EE" w:rsidRDefault="00BC21EE">
            <w:pPr>
              <w:pStyle w:val="ConsPlusNormal"/>
            </w:pPr>
            <w:r>
              <w:lastRenderedPageBreak/>
              <w:t xml:space="preserve">A25.01.001.001, A25.01.001.002, A25.04.001.001, A25.04.001.002, A25.04.001.005, A25.04.001.006, A25.04.001.007, </w:t>
            </w:r>
            <w:r>
              <w:lastRenderedPageBreak/>
              <w:t>A25.09.001.001, A25.12.001.001, A25.17.001.001, A25.17.001.002, A25.18.001.001, A25.18.001.002, A25.30.035</w:t>
            </w:r>
          </w:p>
        </w:tc>
        <w:tc>
          <w:tcPr>
            <w:tcW w:w="2438" w:type="dxa"/>
            <w:tcBorders>
              <w:top w:val="nil"/>
              <w:left w:val="nil"/>
              <w:bottom w:val="nil"/>
              <w:right w:val="nil"/>
            </w:tcBorders>
          </w:tcPr>
          <w:p w:rsidR="00BC21EE" w:rsidRDefault="00BC21EE">
            <w:pPr>
              <w:pStyle w:val="ConsPlusNormal"/>
            </w:pPr>
            <w:r>
              <w:lastRenderedPageBreak/>
              <w:t>Возрастная группа: от 0 дней до 2 лет</w:t>
            </w:r>
          </w:p>
        </w:tc>
        <w:tc>
          <w:tcPr>
            <w:tcW w:w="1984" w:type="dxa"/>
            <w:vMerge w:val="restart"/>
            <w:tcBorders>
              <w:top w:val="nil"/>
              <w:left w:val="nil"/>
              <w:bottom w:val="nil"/>
              <w:right w:val="nil"/>
            </w:tcBorders>
          </w:tcPr>
          <w:p w:rsidR="00BC21EE" w:rsidRDefault="00BC21EE">
            <w:pPr>
              <w:pStyle w:val="ConsPlusNormal"/>
              <w:jc w:val="right"/>
            </w:pPr>
            <w:r>
              <w:t>5,35</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Иной классификационный критерий: pbt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355</w:t>
            </w:r>
          </w:p>
        </w:tc>
        <w:tc>
          <w:tcPr>
            <w:tcW w:w="2778" w:type="dxa"/>
            <w:tcBorders>
              <w:top w:val="nil"/>
              <w:left w:val="nil"/>
              <w:bottom w:val="nil"/>
              <w:right w:val="nil"/>
            </w:tcBorders>
          </w:tcPr>
          <w:p w:rsidR="00BC21EE" w:rsidRDefault="00BC21EE">
            <w:pPr>
              <w:pStyle w:val="ConsPlusNormal"/>
            </w:pPr>
            <w:r>
              <w:t>Факторы, влияющие на состояние здоровья населения и обращения в учреждения здравоохранения</w:t>
            </w:r>
          </w:p>
        </w:tc>
        <w:tc>
          <w:tcPr>
            <w:tcW w:w="3572" w:type="dxa"/>
            <w:tcBorders>
              <w:top w:val="nil"/>
              <w:left w:val="nil"/>
              <w:bottom w:val="nil"/>
              <w:right w:val="nil"/>
            </w:tcBorders>
          </w:tcPr>
          <w:p w:rsidR="00BC21EE" w:rsidRDefault="00BC21EE">
            <w:pPr>
              <w:pStyle w:val="ConsPlusNormal"/>
            </w:pPr>
            <w:r>
              <w:t xml:space="preserve">D89.3, R52, R52.0, R52.1, R52.2, R52.9, R53, R60, R60.0, R60.1, R60.9, R64, R65, R65.0, R65.1, R65.2, R65.3, R65.9, R68, R68.0, R68.2, R68.8, R69, R70, R70.0, R70.1, R74, R74.0, R74.8, R74.9, R76, R76.0, R76.1, R76.2, R76.8, R76.9, R77, R77.0, R77.1, R77.2, R77.8, 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w:t>
            </w:r>
            <w:r>
              <w:lastRenderedPageBreak/>
              <w:t xml:space="preserve">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w:t>
            </w:r>
            <w:r>
              <w:lastRenderedPageBreak/>
              <w:t xml:space="preserve">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w:t>
            </w:r>
            <w:r>
              <w:lastRenderedPageBreak/>
              <w:t xml:space="preserve">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Z95.0, Z95.1, Z95.2, Z95.3, Z95.4, Z95.5, Z95.8, Z95.9, Z96, Z96.0, Z96.1, Z96.2, Z96.3, Z96.4, Z96.5, Z96.6, Z96.7, Z96.8, Z96.9, Z97, Z97.0, Z97.1, Z97.2, Z97.3, </w:t>
            </w:r>
            <w:r>
              <w:lastRenderedPageBreak/>
              <w:t>Z97.4, Z97.5, Z97.8, Z98, Z98.0, Z98.1, Z98.2, Z98.8, Z99, Z99.0, Z99.1, Z99.2, Z99.3, Z99.8, Z99.9</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0,32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356</w:t>
            </w:r>
          </w:p>
        </w:tc>
        <w:tc>
          <w:tcPr>
            <w:tcW w:w="2778" w:type="dxa"/>
            <w:tcBorders>
              <w:top w:val="nil"/>
              <w:left w:val="nil"/>
              <w:bottom w:val="nil"/>
              <w:right w:val="nil"/>
            </w:tcBorders>
          </w:tcPr>
          <w:p w:rsidR="00BC21EE" w:rsidRDefault="00BC21EE">
            <w:pPr>
              <w:pStyle w:val="ConsPlusNormal"/>
            </w:pPr>
            <w:r>
              <w:t>Госпитализация в диагностических целях с постановкой диагноза туберкулеза, ВИЧ-инфекции, психического заболевания</w:t>
            </w:r>
          </w:p>
        </w:tc>
        <w:tc>
          <w:tcPr>
            <w:tcW w:w="3572" w:type="dxa"/>
            <w:tcBorders>
              <w:top w:val="nil"/>
              <w:left w:val="nil"/>
              <w:bottom w:val="nil"/>
              <w:right w:val="nil"/>
            </w:tcBorders>
          </w:tcPr>
          <w:p w:rsidR="00BC21EE" w:rsidRDefault="00BC21EE">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w:t>
            </w:r>
            <w:r>
              <w:lastRenderedPageBreak/>
              <w:t xml:space="preserve">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w:t>
            </w:r>
            <w:r>
              <w:lastRenderedPageBreak/>
              <w:t xml:space="preserve">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w:t>
            </w:r>
            <w:r>
              <w:lastRenderedPageBreak/>
              <w:t>R44.0, R44.1, R44.2, R44.3, R44.8, R45, R45.0, R45.1, R45.2, R45.3, R45.4, R45.5, R45.6, R45.7, R45.8, R46, R46.0, R46.1, R46.2, R46.3, R46.4, R46.5, R46.6, R46.7, R46.8, R48, R48.0, R48.1, R48.2, R48.8</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0,46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357</w:t>
            </w:r>
          </w:p>
        </w:tc>
        <w:tc>
          <w:tcPr>
            <w:tcW w:w="2778" w:type="dxa"/>
            <w:tcBorders>
              <w:top w:val="nil"/>
              <w:left w:val="nil"/>
              <w:bottom w:val="nil"/>
              <w:right w:val="nil"/>
            </w:tcBorders>
          </w:tcPr>
          <w:p w:rsidR="00BC21EE" w:rsidRDefault="00BC21EE">
            <w:pPr>
              <w:pStyle w:val="ConsPlusNormal"/>
            </w:pPr>
            <w:r>
              <w:t>Отторжение, отмирание трансплантата органов и тканей</w:t>
            </w:r>
          </w:p>
        </w:tc>
        <w:tc>
          <w:tcPr>
            <w:tcW w:w="3572" w:type="dxa"/>
            <w:tcBorders>
              <w:top w:val="nil"/>
              <w:left w:val="nil"/>
              <w:bottom w:val="nil"/>
              <w:right w:val="nil"/>
            </w:tcBorders>
          </w:tcPr>
          <w:p w:rsidR="00BC21EE" w:rsidRDefault="00BC21EE">
            <w:pPr>
              <w:pStyle w:val="ConsPlusNormal"/>
            </w:pPr>
            <w:r>
              <w:t>T86.0, T86.1, T86.2, T86.3, T86.4, T86.8, T86.9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8,40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358</w:t>
            </w:r>
          </w:p>
        </w:tc>
        <w:tc>
          <w:tcPr>
            <w:tcW w:w="2778" w:type="dxa"/>
            <w:tcBorders>
              <w:top w:val="nil"/>
              <w:left w:val="nil"/>
              <w:bottom w:val="nil"/>
              <w:right w:val="nil"/>
            </w:tcBorders>
          </w:tcPr>
          <w:p w:rsidR="00BC21EE" w:rsidRDefault="00BC21EE">
            <w:pPr>
              <w:pStyle w:val="ConsPlusNormal"/>
            </w:pPr>
            <w:r>
              <w:t>Установка, замена, заправка помп для лекарственных препаратов</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A11.17.003, A11.17.003.001, A11.23.007.001</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2,32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359</w:t>
            </w:r>
          </w:p>
        </w:tc>
        <w:tc>
          <w:tcPr>
            <w:tcW w:w="2778" w:type="dxa"/>
            <w:tcBorders>
              <w:top w:val="nil"/>
              <w:left w:val="nil"/>
              <w:bottom w:val="nil"/>
              <w:right w:val="nil"/>
            </w:tcBorders>
          </w:tcPr>
          <w:p w:rsidR="00BC21EE" w:rsidRDefault="00BC21EE">
            <w:pPr>
              <w:pStyle w:val="ConsPlusNormal"/>
            </w:pPr>
            <w:r>
              <w:t>Интенсивная терапия пациентов с нейрогенными нарушениями жизненно важных функций, нуждающихся в их длительном искусственном замещении</w:t>
            </w:r>
          </w:p>
        </w:tc>
        <w:tc>
          <w:tcPr>
            <w:tcW w:w="3572" w:type="dxa"/>
            <w:tcBorders>
              <w:top w:val="nil"/>
              <w:left w:val="nil"/>
              <w:bottom w:val="nil"/>
              <w:right w:val="nil"/>
            </w:tcBorders>
          </w:tcPr>
          <w:p w:rsidR="00BC21EE" w:rsidRDefault="00BC21EE">
            <w:pPr>
              <w:pStyle w:val="ConsPlusNormal"/>
            </w:pPr>
            <w:r>
              <w:t>A05.1, D32, D32.0, D32.1, D32.9, D33, D33.0, D33.1, D33.2, D33.3, D35.2, D35.3, G04, G04.0, G04.1, G04.2, G04.8, G05, G05.0, G05.1, G05.2, G05.8, G09, G12.2, G61, G61.0, G61.1, G61.8, G70, G70.0, G70.1, G70.2, G70.8, G91, G91.0, G91.1, G91.3, G93.0, G93.1, I61, I61.0, I61.1, I61.2, I61.3, I61.4, I61.5, I61.6, I62, I62.0, I62.1, I63, I63.0, I63.1, I63.2, I63.3, I63.4, I63.5, I63.6, I69.0, I69.1, I69.2, I69.3, I69.8, Q03.0, Q03.1, Q03.8, Q03.9, Q04.6, S06.7, S06.70, S06.71, T90.5, T90.8</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it2</w:t>
            </w:r>
          </w:p>
        </w:tc>
        <w:tc>
          <w:tcPr>
            <w:tcW w:w="1984" w:type="dxa"/>
            <w:tcBorders>
              <w:top w:val="nil"/>
              <w:left w:val="nil"/>
              <w:bottom w:val="nil"/>
              <w:right w:val="nil"/>
            </w:tcBorders>
          </w:tcPr>
          <w:p w:rsidR="00BC21EE" w:rsidRDefault="00BC21EE">
            <w:pPr>
              <w:pStyle w:val="ConsPlusNormal"/>
              <w:jc w:val="right"/>
            </w:pPr>
            <w:r>
              <w:t>18,15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360</w:t>
            </w:r>
          </w:p>
        </w:tc>
        <w:tc>
          <w:tcPr>
            <w:tcW w:w="2778" w:type="dxa"/>
            <w:tcBorders>
              <w:top w:val="nil"/>
              <w:left w:val="nil"/>
              <w:bottom w:val="nil"/>
              <w:right w:val="nil"/>
            </w:tcBorders>
          </w:tcPr>
          <w:p w:rsidR="00BC21EE" w:rsidRDefault="00BC21EE">
            <w:pPr>
              <w:pStyle w:val="ConsPlusNormal"/>
            </w:pPr>
            <w:r>
              <w:t>Реинфузия аутокрови</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A16.20.078</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2,05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361</w:t>
            </w:r>
          </w:p>
        </w:tc>
        <w:tc>
          <w:tcPr>
            <w:tcW w:w="2778" w:type="dxa"/>
            <w:tcBorders>
              <w:top w:val="nil"/>
              <w:left w:val="nil"/>
              <w:bottom w:val="nil"/>
              <w:right w:val="nil"/>
            </w:tcBorders>
          </w:tcPr>
          <w:p w:rsidR="00BC21EE" w:rsidRDefault="00BC21EE">
            <w:pPr>
              <w:pStyle w:val="ConsPlusNormal"/>
            </w:pPr>
            <w:r>
              <w:t>Баллонная внутриаортальная контрпульсация</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A16.12.030</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7,81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362</w:t>
            </w:r>
          </w:p>
        </w:tc>
        <w:tc>
          <w:tcPr>
            <w:tcW w:w="2778" w:type="dxa"/>
            <w:tcBorders>
              <w:top w:val="nil"/>
              <w:left w:val="nil"/>
              <w:bottom w:val="nil"/>
              <w:right w:val="nil"/>
            </w:tcBorders>
          </w:tcPr>
          <w:p w:rsidR="00BC21EE" w:rsidRDefault="00BC21EE">
            <w:pPr>
              <w:pStyle w:val="ConsPlusNormal"/>
            </w:pPr>
            <w:r>
              <w:t>Экстракорпоральная мембранная оксигенация</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A16.10.021.001</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15,57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363</w:t>
            </w:r>
          </w:p>
        </w:tc>
        <w:tc>
          <w:tcPr>
            <w:tcW w:w="2778" w:type="dxa"/>
            <w:tcBorders>
              <w:top w:val="nil"/>
              <w:left w:val="nil"/>
              <w:bottom w:val="nil"/>
              <w:right w:val="nil"/>
            </w:tcBorders>
          </w:tcPr>
          <w:p w:rsidR="00BC21EE" w:rsidRDefault="00BC21EE">
            <w:pPr>
              <w:pStyle w:val="ConsPlusNormal"/>
            </w:pPr>
            <w:r>
              <w:t>Злокачественное новообразование без специального противоопухолевого лечения</w:t>
            </w:r>
          </w:p>
        </w:tc>
        <w:tc>
          <w:tcPr>
            <w:tcW w:w="3572" w:type="dxa"/>
            <w:tcBorders>
              <w:top w:val="nil"/>
              <w:left w:val="nil"/>
              <w:bottom w:val="nil"/>
              <w:right w:val="nil"/>
            </w:tcBorders>
          </w:tcPr>
          <w:p w:rsidR="00BC21EE" w:rsidRDefault="00BC21EE">
            <w:pPr>
              <w:pStyle w:val="ConsPlusNormal"/>
            </w:pPr>
            <w:r>
              <w:t>C.</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0,50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37</w:t>
            </w:r>
          </w:p>
        </w:tc>
        <w:tc>
          <w:tcPr>
            <w:tcW w:w="2778" w:type="dxa"/>
            <w:tcBorders>
              <w:top w:val="nil"/>
              <w:left w:val="nil"/>
              <w:bottom w:val="nil"/>
              <w:right w:val="nil"/>
            </w:tcBorders>
          </w:tcPr>
          <w:p w:rsidR="00BC21EE" w:rsidRDefault="00BC21EE">
            <w:pPr>
              <w:pStyle w:val="ConsPlusNormal"/>
            </w:pPr>
            <w:r>
              <w:t>Медицинская реабилитация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1,75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364</w:t>
            </w:r>
          </w:p>
        </w:tc>
        <w:tc>
          <w:tcPr>
            <w:tcW w:w="2778" w:type="dxa"/>
            <w:tcBorders>
              <w:top w:val="nil"/>
              <w:left w:val="nil"/>
              <w:bottom w:val="nil"/>
              <w:right w:val="nil"/>
            </w:tcBorders>
          </w:tcPr>
          <w:p w:rsidR="00BC21EE" w:rsidRDefault="00BC21EE">
            <w:pPr>
              <w:pStyle w:val="ConsPlusNormal"/>
            </w:pPr>
            <w:r>
              <w:t>Медицинская реабилитация пациентов с заболеваниями центральной нервной системы (3 балла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B05.023.001, B05.024.001, B05.024.002, B05.024.003</w:t>
            </w:r>
          </w:p>
        </w:tc>
        <w:tc>
          <w:tcPr>
            <w:tcW w:w="2438" w:type="dxa"/>
            <w:tcBorders>
              <w:top w:val="nil"/>
              <w:left w:val="nil"/>
              <w:bottom w:val="nil"/>
              <w:right w:val="nil"/>
            </w:tcBorders>
          </w:tcPr>
          <w:p w:rsidR="00BC21EE" w:rsidRDefault="00BC21EE">
            <w:pPr>
              <w:pStyle w:val="ConsPlusNormal"/>
            </w:pPr>
            <w:r>
              <w:t>Иной классификационный критерий: rb3</w:t>
            </w:r>
          </w:p>
        </w:tc>
        <w:tc>
          <w:tcPr>
            <w:tcW w:w="1984" w:type="dxa"/>
            <w:tcBorders>
              <w:top w:val="nil"/>
              <w:left w:val="nil"/>
              <w:bottom w:val="nil"/>
              <w:right w:val="nil"/>
            </w:tcBorders>
          </w:tcPr>
          <w:p w:rsidR="00BC21EE" w:rsidRDefault="00BC21EE">
            <w:pPr>
              <w:pStyle w:val="ConsPlusNormal"/>
              <w:jc w:val="right"/>
            </w:pPr>
            <w:r>
              <w:t>1,31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365</w:t>
            </w:r>
          </w:p>
        </w:tc>
        <w:tc>
          <w:tcPr>
            <w:tcW w:w="2778" w:type="dxa"/>
            <w:tcBorders>
              <w:top w:val="nil"/>
              <w:left w:val="nil"/>
              <w:bottom w:val="nil"/>
              <w:right w:val="nil"/>
            </w:tcBorders>
          </w:tcPr>
          <w:p w:rsidR="00BC21EE" w:rsidRDefault="00BC21EE">
            <w:pPr>
              <w:pStyle w:val="ConsPlusNormal"/>
            </w:pPr>
            <w:r>
              <w:t>Медицинская реабилитация пациентов с заболеваниями центральной нервной системы (4 балла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B05.023.001, B05.024.001, B05.024.002, B05.024.003</w:t>
            </w:r>
          </w:p>
        </w:tc>
        <w:tc>
          <w:tcPr>
            <w:tcW w:w="2438" w:type="dxa"/>
            <w:tcBorders>
              <w:top w:val="nil"/>
              <w:left w:val="nil"/>
              <w:bottom w:val="nil"/>
              <w:right w:val="nil"/>
            </w:tcBorders>
          </w:tcPr>
          <w:p w:rsidR="00BC21EE" w:rsidRDefault="00BC21EE">
            <w:pPr>
              <w:pStyle w:val="ConsPlusNormal"/>
            </w:pPr>
            <w:r>
              <w:t>Иной классификационный критерий: rb4</w:t>
            </w:r>
          </w:p>
        </w:tc>
        <w:tc>
          <w:tcPr>
            <w:tcW w:w="1984" w:type="dxa"/>
            <w:tcBorders>
              <w:top w:val="nil"/>
              <w:left w:val="nil"/>
              <w:bottom w:val="nil"/>
              <w:right w:val="nil"/>
            </w:tcBorders>
          </w:tcPr>
          <w:p w:rsidR="00BC21EE" w:rsidRDefault="00BC21EE">
            <w:pPr>
              <w:pStyle w:val="ConsPlusNormal"/>
              <w:jc w:val="right"/>
            </w:pPr>
            <w:r>
              <w:t>1,82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366</w:t>
            </w:r>
          </w:p>
        </w:tc>
        <w:tc>
          <w:tcPr>
            <w:tcW w:w="2778" w:type="dxa"/>
            <w:tcBorders>
              <w:top w:val="nil"/>
              <w:left w:val="nil"/>
              <w:bottom w:val="nil"/>
              <w:right w:val="nil"/>
            </w:tcBorders>
          </w:tcPr>
          <w:p w:rsidR="00BC21EE" w:rsidRDefault="00BC21EE">
            <w:pPr>
              <w:pStyle w:val="ConsPlusNormal"/>
            </w:pPr>
            <w:r>
              <w:t>Медицинская реабилитация пациентов с заболеваниями центральной нервной системы (5 баллов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B05.023.001, B05.024.001, B05.024.002, B05.024.003</w:t>
            </w:r>
          </w:p>
        </w:tc>
        <w:tc>
          <w:tcPr>
            <w:tcW w:w="2438" w:type="dxa"/>
            <w:tcBorders>
              <w:top w:val="nil"/>
              <w:left w:val="nil"/>
              <w:bottom w:val="nil"/>
              <w:right w:val="nil"/>
            </w:tcBorders>
          </w:tcPr>
          <w:p w:rsidR="00BC21EE" w:rsidRDefault="00BC21EE">
            <w:pPr>
              <w:pStyle w:val="ConsPlusNormal"/>
            </w:pPr>
            <w:r>
              <w:t>Иной классификационный критерий: rb5</w:t>
            </w:r>
          </w:p>
        </w:tc>
        <w:tc>
          <w:tcPr>
            <w:tcW w:w="1984" w:type="dxa"/>
            <w:tcBorders>
              <w:top w:val="nil"/>
              <w:left w:val="nil"/>
              <w:bottom w:val="nil"/>
              <w:right w:val="nil"/>
            </w:tcBorders>
          </w:tcPr>
          <w:p w:rsidR="00BC21EE" w:rsidRDefault="00BC21EE">
            <w:pPr>
              <w:pStyle w:val="ConsPlusNormal"/>
              <w:jc w:val="right"/>
            </w:pPr>
            <w:r>
              <w:t>3,12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367</w:t>
            </w:r>
          </w:p>
        </w:tc>
        <w:tc>
          <w:tcPr>
            <w:tcW w:w="2778" w:type="dxa"/>
            <w:tcBorders>
              <w:top w:val="nil"/>
              <w:left w:val="nil"/>
              <w:bottom w:val="nil"/>
              <w:right w:val="nil"/>
            </w:tcBorders>
          </w:tcPr>
          <w:p w:rsidR="00BC21EE" w:rsidRDefault="00BC21EE">
            <w:pPr>
              <w:pStyle w:val="ConsPlusNormal"/>
            </w:pPr>
            <w:r>
              <w:t>Медицинская реабилитация пациентов с заболеваниями центральной нервной системы (6 баллов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B05.023.001, B05.024.001, B05.024.002, B05.024.003</w:t>
            </w:r>
          </w:p>
        </w:tc>
        <w:tc>
          <w:tcPr>
            <w:tcW w:w="2438" w:type="dxa"/>
            <w:tcBorders>
              <w:top w:val="nil"/>
              <w:left w:val="nil"/>
              <w:bottom w:val="nil"/>
              <w:right w:val="nil"/>
            </w:tcBorders>
          </w:tcPr>
          <w:p w:rsidR="00BC21EE" w:rsidRDefault="00BC21EE">
            <w:pPr>
              <w:pStyle w:val="ConsPlusNormal"/>
            </w:pPr>
            <w:r>
              <w:t>Иной классификационный критерий: rb6</w:t>
            </w:r>
          </w:p>
        </w:tc>
        <w:tc>
          <w:tcPr>
            <w:tcW w:w="1984" w:type="dxa"/>
            <w:tcBorders>
              <w:top w:val="nil"/>
              <w:left w:val="nil"/>
              <w:bottom w:val="nil"/>
              <w:right w:val="nil"/>
            </w:tcBorders>
          </w:tcPr>
          <w:p w:rsidR="00BC21EE" w:rsidRDefault="00BC21EE">
            <w:pPr>
              <w:pStyle w:val="ConsPlusNormal"/>
              <w:jc w:val="right"/>
            </w:pPr>
            <w:r>
              <w:t>8,60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368</w:t>
            </w:r>
          </w:p>
        </w:tc>
        <w:tc>
          <w:tcPr>
            <w:tcW w:w="2778" w:type="dxa"/>
            <w:tcBorders>
              <w:top w:val="nil"/>
              <w:left w:val="nil"/>
              <w:bottom w:val="nil"/>
              <w:right w:val="nil"/>
            </w:tcBorders>
          </w:tcPr>
          <w:p w:rsidR="00BC21EE" w:rsidRDefault="00BC21EE">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B05.023.002.002, B05.050.003, B05.050.005</w:t>
            </w:r>
          </w:p>
        </w:tc>
        <w:tc>
          <w:tcPr>
            <w:tcW w:w="2438" w:type="dxa"/>
            <w:tcBorders>
              <w:top w:val="nil"/>
              <w:left w:val="nil"/>
              <w:bottom w:val="nil"/>
              <w:right w:val="nil"/>
            </w:tcBorders>
          </w:tcPr>
          <w:p w:rsidR="00BC21EE" w:rsidRDefault="00BC21EE">
            <w:pPr>
              <w:pStyle w:val="ConsPlusNormal"/>
            </w:pPr>
            <w:r>
              <w:t>Иной классификационный критерий: rb3</w:t>
            </w:r>
          </w:p>
        </w:tc>
        <w:tc>
          <w:tcPr>
            <w:tcW w:w="1984" w:type="dxa"/>
            <w:tcBorders>
              <w:top w:val="nil"/>
              <w:left w:val="nil"/>
              <w:bottom w:val="nil"/>
              <w:right w:val="nil"/>
            </w:tcBorders>
          </w:tcPr>
          <w:p w:rsidR="00BC21EE" w:rsidRDefault="00BC21EE">
            <w:pPr>
              <w:pStyle w:val="ConsPlusNormal"/>
              <w:jc w:val="right"/>
            </w:pPr>
            <w:r>
              <w:t>1,24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369</w:t>
            </w:r>
          </w:p>
        </w:tc>
        <w:tc>
          <w:tcPr>
            <w:tcW w:w="2778" w:type="dxa"/>
            <w:tcBorders>
              <w:top w:val="nil"/>
              <w:left w:val="nil"/>
              <w:bottom w:val="nil"/>
              <w:right w:val="nil"/>
            </w:tcBorders>
          </w:tcPr>
          <w:p w:rsidR="00BC21EE" w:rsidRDefault="00BC21EE">
            <w:pPr>
              <w:pStyle w:val="ConsPlusNormal"/>
            </w:pPr>
            <w:r>
              <w:t>Медицинская реабилитация пациентов с заболеваниями опорно-двигательного аппарата и периферической нервной системы (4 балла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B05.023.002.002, B05.050.003, B05.050.005</w:t>
            </w:r>
          </w:p>
        </w:tc>
        <w:tc>
          <w:tcPr>
            <w:tcW w:w="2438" w:type="dxa"/>
            <w:tcBorders>
              <w:top w:val="nil"/>
              <w:left w:val="nil"/>
              <w:bottom w:val="nil"/>
              <w:right w:val="nil"/>
            </w:tcBorders>
          </w:tcPr>
          <w:p w:rsidR="00BC21EE" w:rsidRDefault="00BC21EE">
            <w:pPr>
              <w:pStyle w:val="ConsPlusNormal"/>
            </w:pPr>
            <w:r>
              <w:t>Иной классификационный критерий: rb4</w:t>
            </w:r>
          </w:p>
        </w:tc>
        <w:tc>
          <w:tcPr>
            <w:tcW w:w="1984" w:type="dxa"/>
            <w:tcBorders>
              <w:top w:val="nil"/>
              <w:left w:val="nil"/>
              <w:bottom w:val="nil"/>
              <w:right w:val="nil"/>
            </w:tcBorders>
          </w:tcPr>
          <w:p w:rsidR="00BC21EE" w:rsidRDefault="00BC21EE">
            <w:pPr>
              <w:pStyle w:val="ConsPlusNormal"/>
              <w:jc w:val="right"/>
            </w:pPr>
            <w:r>
              <w:t>1,67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370</w:t>
            </w:r>
          </w:p>
        </w:tc>
        <w:tc>
          <w:tcPr>
            <w:tcW w:w="2778" w:type="dxa"/>
            <w:tcBorders>
              <w:top w:val="nil"/>
              <w:left w:val="nil"/>
              <w:bottom w:val="nil"/>
              <w:right w:val="nil"/>
            </w:tcBorders>
          </w:tcPr>
          <w:p w:rsidR="00BC21EE" w:rsidRDefault="00BC21EE">
            <w:pPr>
              <w:pStyle w:val="ConsPlusNormal"/>
            </w:pPr>
            <w:r>
              <w:t>Медицинская реабилитация пациентов с заболеваниями опорно-двигательного аппарата и периферической нервной системы (5 баллов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B05.023.002.002, B05.050.003, B05.050.005</w:t>
            </w:r>
          </w:p>
        </w:tc>
        <w:tc>
          <w:tcPr>
            <w:tcW w:w="2438" w:type="dxa"/>
            <w:tcBorders>
              <w:top w:val="nil"/>
              <w:left w:val="nil"/>
              <w:bottom w:val="nil"/>
              <w:right w:val="nil"/>
            </w:tcBorders>
          </w:tcPr>
          <w:p w:rsidR="00BC21EE" w:rsidRDefault="00BC21EE">
            <w:pPr>
              <w:pStyle w:val="ConsPlusNormal"/>
            </w:pPr>
            <w:r>
              <w:t>Иной классификационный критерий: rb5</w:t>
            </w:r>
          </w:p>
        </w:tc>
        <w:tc>
          <w:tcPr>
            <w:tcW w:w="1984" w:type="dxa"/>
            <w:tcBorders>
              <w:top w:val="nil"/>
              <w:left w:val="nil"/>
              <w:bottom w:val="nil"/>
              <w:right w:val="nil"/>
            </w:tcBorders>
          </w:tcPr>
          <w:p w:rsidR="00BC21EE" w:rsidRDefault="00BC21EE">
            <w:pPr>
              <w:pStyle w:val="ConsPlusNormal"/>
              <w:jc w:val="right"/>
            </w:pPr>
            <w:r>
              <w:t>3,03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371</w:t>
            </w:r>
          </w:p>
        </w:tc>
        <w:tc>
          <w:tcPr>
            <w:tcW w:w="2778" w:type="dxa"/>
            <w:tcBorders>
              <w:top w:val="nil"/>
              <w:left w:val="nil"/>
              <w:bottom w:val="nil"/>
              <w:right w:val="nil"/>
            </w:tcBorders>
          </w:tcPr>
          <w:p w:rsidR="00BC21EE" w:rsidRDefault="00BC21EE">
            <w:pPr>
              <w:pStyle w:val="ConsPlusNormal"/>
            </w:pPr>
            <w:r>
              <w:t>Медицинская кардиореабилитация (3 балла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B05.015.001, B05.043.001, B05.057.003, B05.057.007</w:t>
            </w:r>
          </w:p>
        </w:tc>
        <w:tc>
          <w:tcPr>
            <w:tcW w:w="2438" w:type="dxa"/>
            <w:tcBorders>
              <w:top w:val="nil"/>
              <w:left w:val="nil"/>
              <w:bottom w:val="nil"/>
              <w:right w:val="nil"/>
            </w:tcBorders>
          </w:tcPr>
          <w:p w:rsidR="00BC21EE" w:rsidRDefault="00BC21EE">
            <w:pPr>
              <w:pStyle w:val="ConsPlusNormal"/>
            </w:pPr>
            <w:r>
              <w:t>Иной классификационный критерий: rb3</w:t>
            </w:r>
          </w:p>
        </w:tc>
        <w:tc>
          <w:tcPr>
            <w:tcW w:w="1984" w:type="dxa"/>
            <w:tcBorders>
              <w:top w:val="nil"/>
              <w:left w:val="nil"/>
              <w:bottom w:val="nil"/>
              <w:right w:val="nil"/>
            </w:tcBorders>
          </w:tcPr>
          <w:p w:rsidR="00BC21EE" w:rsidRDefault="00BC21EE">
            <w:pPr>
              <w:pStyle w:val="ConsPlusNormal"/>
              <w:jc w:val="right"/>
            </w:pPr>
            <w:r>
              <w:t>1,02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372</w:t>
            </w:r>
          </w:p>
        </w:tc>
        <w:tc>
          <w:tcPr>
            <w:tcW w:w="2778" w:type="dxa"/>
            <w:tcBorders>
              <w:top w:val="nil"/>
              <w:left w:val="nil"/>
              <w:bottom w:val="nil"/>
              <w:right w:val="nil"/>
            </w:tcBorders>
          </w:tcPr>
          <w:p w:rsidR="00BC21EE" w:rsidRDefault="00BC21EE">
            <w:pPr>
              <w:pStyle w:val="ConsPlusNormal"/>
            </w:pPr>
            <w:r>
              <w:t>Медицинская кардиореабилитация (4 балла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B05.015.001, B05.043.001, B05.057.003, B05.057.007</w:t>
            </w:r>
          </w:p>
        </w:tc>
        <w:tc>
          <w:tcPr>
            <w:tcW w:w="2438" w:type="dxa"/>
            <w:tcBorders>
              <w:top w:val="nil"/>
              <w:left w:val="nil"/>
              <w:bottom w:val="nil"/>
              <w:right w:val="nil"/>
            </w:tcBorders>
          </w:tcPr>
          <w:p w:rsidR="00BC21EE" w:rsidRDefault="00BC21EE">
            <w:pPr>
              <w:pStyle w:val="ConsPlusNormal"/>
            </w:pPr>
            <w:r>
              <w:t>Иной классификационный критерий: rb4</w:t>
            </w:r>
          </w:p>
        </w:tc>
        <w:tc>
          <w:tcPr>
            <w:tcW w:w="1984" w:type="dxa"/>
            <w:tcBorders>
              <w:top w:val="nil"/>
              <w:left w:val="nil"/>
              <w:bottom w:val="nil"/>
              <w:right w:val="nil"/>
            </w:tcBorders>
          </w:tcPr>
          <w:p w:rsidR="00BC21EE" w:rsidRDefault="00BC21EE">
            <w:pPr>
              <w:pStyle w:val="ConsPlusNormal"/>
              <w:jc w:val="right"/>
            </w:pPr>
            <w:r>
              <w:t>1,38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373</w:t>
            </w:r>
          </w:p>
        </w:tc>
        <w:tc>
          <w:tcPr>
            <w:tcW w:w="2778" w:type="dxa"/>
            <w:tcBorders>
              <w:top w:val="nil"/>
              <w:left w:val="nil"/>
              <w:bottom w:val="nil"/>
              <w:right w:val="nil"/>
            </w:tcBorders>
          </w:tcPr>
          <w:p w:rsidR="00BC21EE" w:rsidRDefault="00BC21EE">
            <w:pPr>
              <w:pStyle w:val="ConsPlusNormal"/>
            </w:pPr>
            <w:r>
              <w:t>Медицинская кардиореабилитация (5 баллов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B05.015.001, B05.043.001, B05.057.003, B05.057.007</w:t>
            </w:r>
          </w:p>
        </w:tc>
        <w:tc>
          <w:tcPr>
            <w:tcW w:w="2438" w:type="dxa"/>
            <w:tcBorders>
              <w:top w:val="nil"/>
              <w:left w:val="nil"/>
              <w:bottom w:val="nil"/>
              <w:right w:val="nil"/>
            </w:tcBorders>
          </w:tcPr>
          <w:p w:rsidR="00BC21EE" w:rsidRDefault="00BC21EE">
            <w:pPr>
              <w:pStyle w:val="ConsPlusNormal"/>
            </w:pPr>
            <w:r>
              <w:t>Иной классификационный критерий: rb5</w:t>
            </w:r>
          </w:p>
        </w:tc>
        <w:tc>
          <w:tcPr>
            <w:tcW w:w="1984" w:type="dxa"/>
            <w:tcBorders>
              <w:top w:val="nil"/>
              <w:left w:val="nil"/>
              <w:bottom w:val="nil"/>
              <w:right w:val="nil"/>
            </w:tcBorders>
          </w:tcPr>
          <w:p w:rsidR="00BC21EE" w:rsidRDefault="00BC21EE">
            <w:pPr>
              <w:pStyle w:val="ConsPlusNormal"/>
              <w:jc w:val="right"/>
            </w:pPr>
            <w:r>
              <w:t>2,00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374</w:t>
            </w:r>
          </w:p>
        </w:tc>
        <w:tc>
          <w:tcPr>
            <w:tcW w:w="2778" w:type="dxa"/>
            <w:tcBorders>
              <w:top w:val="nil"/>
              <w:left w:val="nil"/>
              <w:bottom w:val="nil"/>
              <w:right w:val="nil"/>
            </w:tcBorders>
          </w:tcPr>
          <w:p w:rsidR="00BC21EE" w:rsidRDefault="00BC21EE">
            <w:pPr>
              <w:pStyle w:val="ConsPlusNormal"/>
            </w:pPr>
            <w:r>
              <w:t>Медицинская реабилитация при других соматических заболеваниях (3 балла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B05.001.001, B05.004.001, B05.005.001, B05.008.001, B05.014.002, B05.015.002, B05.023.002, B05.027.001, B05.027.002, B05.027.003, B05.028.001, B05.029.001, B05.037.001, B05.040.001, B05.050.004, B05.053.001, B05.058.001, B05.069.002, B05.069.003</w:t>
            </w:r>
          </w:p>
        </w:tc>
        <w:tc>
          <w:tcPr>
            <w:tcW w:w="2438" w:type="dxa"/>
            <w:tcBorders>
              <w:top w:val="nil"/>
              <w:left w:val="nil"/>
              <w:bottom w:val="nil"/>
              <w:right w:val="nil"/>
            </w:tcBorders>
          </w:tcPr>
          <w:p w:rsidR="00BC21EE" w:rsidRDefault="00BC21EE">
            <w:pPr>
              <w:pStyle w:val="ConsPlusNormal"/>
            </w:pPr>
            <w:r>
              <w:t>Иной классификационный критерий: rb3</w:t>
            </w:r>
          </w:p>
        </w:tc>
        <w:tc>
          <w:tcPr>
            <w:tcW w:w="1984" w:type="dxa"/>
            <w:tcBorders>
              <w:top w:val="nil"/>
              <w:left w:val="nil"/>
              <w:bottom w:val="nil"/>
              <w:right w:val="nil"/>
            </w:tcBorders>
          </w:tcPr>
          <w:p w:rsidR="00BC21EE" w:rsidRDefault="00BC21EE">
            <w:pPr>
              <w:pStyle w:val="ConsPlusNormal"/>
              <w:jc w:val="right"/>
            </w:pPr>
            <w:r>
              <w:t>0,59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375</w:t>
            </w:r>
          </w:p>
        </w:tc>
        <w:tc>
          <w:tcPr>
            <w:tcW w:w="2778" w:type="dxa"/>
            <w:tcBorders>
              <w:top w:val="nil"/>
              <w:left w:val="nil"/>
              <w:bottom w:val="nil"/>
              <w:right w:val="nil"/>
            </w:tcBorders>
          </w:tcPr>
          <w:p w:rsidR="00BC21EE" w:rsidRDefault="00BC21EE">
            <w:pPr>
              <w:pStyle w:val="ConsPlusNormal"/>
            </w:pPr>
            <w:r>
              <w:t>Медицинская реабилитация при других соматических заболеваниях (4 балла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B05.001.001, B05.004.001, B05.005.001, B05.008.001, B05.014.002, B05.015.002, B05.023.002, B05.027.001, B05.027.002, B05.027.003, B05.028.001, B05.029.001, B05.037.001, B05.040.001, </w:t>
            </w:r>
            <w:r>
              <w:lastRenderedPageBreak/>
              <w:t>B05.050.004, B05.053.001, B05.058.001, B05.069.002, B05.069.003</w:t>
            </w:r>
          </w:p>
        </w:tc>
        <w:tc>
          <w:tcPr>
            <w:tcW w:w="2438" w:type="dxa"/>
            <w:tcBorders>
              <w:top w:val="nil"/>
              <w:left w:val="nil"/>
              <w:bottom w:val="nil"/>
              <w:right w:val="nil"/>
            </w:tcBorders>
          </w:tcPr>
          <w:p w:rsidR="00BC21EE" w:rsidRDefault="00BC21EE">
            <w:pPr>
              <w:pStyle w:val="ConsPlusNormal"/>
            </w:pPr>
            <w:r>
              <w:lastRenderedPageBreak/>
              <w:t>Иной классификационный критерий: rb4</w:t>
            </w:r>
          </w:p>
        </w:tc>
        <w:tc>
          <w:tcPr>
            <w:tcW w:w="1984" w:type="dxa"/>
            <w:tcBorders>
              <w:top w:val="nil"/>
              <w:left w:val="nil"/>
              <w:bottom w:val="nil"/>
              <w:right w:val="nil"/>
            </w:tcBorders>
          </w:tcPr>
          <w:p w:rsidR="00BC21EE" w:rsidRDefault="00BC21EE">
            <w:pPr>
              <w:pStyle w:val="ConsPlusNormal"/>
              <w:jc w:val="right"/>
            </w:pPr>
            <w:r>
              <w:t>0,84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376</w:t>
            </w:r>
          </w:p>
        </w:tc>
        <w:tc>
          <w:tcPr>
            <w:tcW w:w="2778" w:type="dxa"/>
            <w:tcBorders>
              <w:top w:val="nil"/>
              <w:left w:val="nil"/>
              <w:bottom w:val="nil"/>
              <w:right w:val="nil"/>
            </w:tcBorders>
          </w:tcPr>
          <w:p w:rsidR="00BC21EE" w:rsidRDefault="00BC21EE">
            <w:pPr>
              <w:pStyle w:val="ConsPlusNormal"/>
            </w:pPr>
            <w:r>
              <w:t>Медицинская реабилитация при других соматических заболеваниях (5 баллов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B05.001.001, B05.004.001, B05.005.001, B05.008.001, B05.014.002, B05.015.002, B05.023.002, B05.027.001, B05.027.002, B05.027.003, B05.028.001, B05.029.001, B05.037.001, B05.040.001, B05.050.004, B05.053.001, B05.058.001, B05.069.002, B05.069.003</w:t>
            </w:r>
          </w:p>
        </w:tc>
        <w:tc>
          <w:tcPr>
            <w:tcW w:w="2438" w:type="dxa"/>
            <w:tcBorders>
              <w:top w:val="nil"/>
              <w:left w:val="nil"/>
              <w:bottom w:val="nil"/>
              <w:right w:val="nil"/>
            </w:tcBorders>
          </w:tcPr>
          <w:p w:rsidR="00BC21EE" w:rsidRDefault="00BC21EE">
            <w:pPr>
              <w:pStyle w:val="ConsPlusNormal"/>
            </w:pPr>
            <w:r>
              <w:t>Иной классификационный критерий: rb5</w:t>
            </w:r>
          </w:p>
        </w:tc>
        <w:tc>
          <w:tcPr>
            <w:tcW w:w="1984" w:type="dxa"/>
            <w:tcBorders>
              <w:top w:val="nil"/>
              <w:left w:val="nil"/>
              <w:bottom w:val="nil"/>
              <w:right w:val="nil"/>
            </w:tcBorders>
          </w:tcPr>
          <w:p w:rsidR="00BC21EE" w:rsidRDefault="00BC21EE">
            <w:pPr>
              <w:pStyle w:val="ConsPlusNormal"/>
              <w:jc w:val="right"/>
            </w:pPr>
            <w:r>
              <w:t>1,17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377</w:t>
            </w:r>
          </w:p>
        </w:tc>
        <w:tc>
          <w:tcPr>
            <w:tcW w:w="2778" w:type="dxa"/>
            <w:tcBorders>
              <w:top w:val="nil"/>
              <w:left w:val="nil"/>
              <w:bottom w:val="nil"/>
              <w:right w:val="nil"/>
            </w:tcBorders>
          </w:tcPr>
          <w:p w:rsidR="00BC21EE" w:rsidRDefault="00BC21EE">
            <w:pPr>
              <w:pStyle w:val="ConsPlusNormal"/>
            </w:pPr>
            <w:r>
              <w:t>Медицинская реабилитация детей, перенесших заболевания перинатального периода</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B05.031.001</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1,50</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378</w:t>
            </w:r>
          </w:p>
        </w:tc>
        <w:tc>
          <w:tcPr>
            <w:tcW w:w="2778" w:type="dxa"/>
            <w:vMerge w:val="restart"/>
            <w:tcBorders>
              <w:top w:val="nil"/>
              <w:left w:val="nil"/>
              <w:bottom w:val="nil"/>
              <w:right w:val="nil"/>
            </w:tcBorders>
          </w:tcPr>
          <w:p w:rsidR="00BC21EE" w:rsidRDefault="00BC21EE">
            <w:pPr>
              <w:pStyle w:val="ConsPlusNormal"/>
            </w:pPr>
            <w:r>
              <w:t xml:space="preserve">Медицинская реабилитация детей с нарушениями слуха без </w:t>
            </w:r>
            <w:r>
              <w:lastRenderedPageBreak/>
              <w:t>замены речевого процессора системы кохлеарной имплантации</w:t>
            </w:r>
          </w:p>
        </w:tc>
        <w:tc>
          <w:tcPr>
            <w:tcW w:w="3572" w:type="dxa"/>
            <w:vMerge w:val="restart"/>
            <w:tcBorders>
              <w:top w:val="nil"/>
              <w:left w:val="nil"/>
              <w:bottom w:val="nil"/>
              <w:right w:val="nil"/>
            </w:tcBorders>
          </w:tcPr>
          <w:p w:rsidR="00BC21EE" w:rsidRDefault="00BC21EE">
            <w:pPr>
              <w:pStyle w:val="ConsPlusNormal"/>
              <w:jc w:val="center"/>
            </w:pPr>
            <w:r>
              <w:lastRenderedPageBreak/>
              <w:t>-</w:t>
            </w:r>
          </w:p>
        </w:tc>
        <w:tc>
          <w:tcPr>
            <w:tcW w:w="2154" w:type="dxa"/>
            <w:vMerge w:val="restart"/>
            <w:tcBorders>
              <w:top w:val="nil"/>
              <w:left w:val="nil"/>
              <w:bottom w:val="nil"/>
              <w:right w:val="nil"/>
            </w:tcBorders>
          </w:tcPr>
          <w:p w:rsidR="00BC21EE" w:rsidRDefault="00BC21EE">
            <w:pPr>
              <w:pStyle w:val="ConsPlusNormal"/>
            </w:pPr>
            <w:r>
              <w:t>B05.028.001, B05.046.001</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vMerge w:val="restart"/>
            <w:tcBorders>
              <w:top w:val="nil"/>
              <w:left w:val="nil"/>
              <w:bottom w:val="nil"/>
              <w:right w:val="nil"/>
            </w:tcBorders>
          </w:tcPr>
          <w:p w:rsidR="00BC21EE" w:rsidRDefault="00BC21EE">
            <w:pPr>
              <w:pStyle w:val="ConsPlusNormal"/>
              <w:jc w:val="right"/>
            </w:pPr>
            <w:r>
              <w:t>1,80</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 xml:space="preserve">Иной </w:t>
            </w:r>
            <w:r>
              <w:lastRenderedPageBreak/>
              <w:t>классификационный критерий: rbs</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379</w:t>
            </w:r>
          </w:p>
        </w:tc>
        <w:tc>
          <w:tcPr>
            <w:tcW w:w="2778" w:type="dxa"/>
            <w:tcBorders>
              <w:top w:val="nil"/>
              <w:left w:val="nil"/>
              <w:bottom w:val="nil"/>
              <w:right w:val="nil"/>
            </w:tcBorders>
          </w:tcPr>
          <w:p w:rsidR="00BC21EE" w:rsidRDefault="00BC21EE">
            <w:pPr>
              <w:pStyle w:val="ConsPlusNormal"/>
            </w:pPr>
            <w:r>
              <w:t>Медицинская реабилитация детей с онкологическими, гематологическими и иммунологическими заболеваниями в тяжелых формах продолжительного течения</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B05.027.004, B05.057.009, B05.057.010</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4,81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380</w:t>
            </w:r>
          </w:p>
        </w:tc>
        <w:tc>
          <w:tcPr>
            <w:tcW w:w="2778" w:type="dxa"/>
            <w:tcBorders>
              <w:top w:val="nil"/>
              <w:left w:val="nil"/>
              <w:bottom w:val="nil"/>
              <w:right w:val="nil"/>
            </w:tcBorders>
          </w:tcPr>
          <w:p w:rsidR="00BC21EE" w:rsidRDefault="00BC21EE">
            <w:pPr>
              <w:pStyle w:val="ConsPlusNormal"/>
            </w:pPr>
            <w:r>
              <w:t>Медицинская реабилитация детей с поражениями центральной нервной системы</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B05.023.002.001, B05.023.003</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2,75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381</w:t>
            </w:r>
          </w:p>
        </w:tc>
        <w:tc>
          <w:tcPr>
            <w:tcW w:w="2778" w:type="dxa"/>
            <w:tcBorders>
              <w:top w:val="nil"/>
              <w:left w:val="nil"/>
              <w:bottom w:val="nil"/>
              <w:right w:val="nil"/>
            </w:tcBorders>
          </w:tcPr>
          <w:p w:rsidR="00BC21EE" w:rsidRDefault="00BC21EE">
            <w:pPr>
              <w:pStyle w:val="ConsPlusNormal"/>
            </w:pPr>
            <w:r>
              <w:t>Медицинская реабилитация детей, после хирургической коррекции врожденных пороков развития органов и систем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B05.057.011</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2,35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382</w:t>
            </w:r>
          </w:p>
        </w:tc>
        <w:tc>
          <w:tcPr>
            <w:tcW w:w="2778" w:type="dxa"/>
            <w:tcBorders>
              <w:top w:val="nil"/>
              <w:left w:val="nil"/>
              <w:bottom w:val="nil"/>
              <w:right w:val="nil"/>
            </w:tcBorders>
          </w:tcPr>
          <w:p w:rsidR="00BC21EE" w:rsidRDefault="00BC21EE">
            <w:pPr>
              <w:pStyle w:val="ConsPlusNormal"/>
            </w:pPr>
            <w:r>
              <w:t>Медицинская реабилитация после онкоортопедических операций</w:t>
            </w:r>
          </w:p>
        </w:tc>
        <w:tc>
          <w:tcPr>
            <w:tcW w:w="3572" w:type="dxa"/>
            <w:tcBorders>
              <w:top w:val="nil"/>
              <w:left w:val="nil"/>
              <w:bottom w:val="nil"/>
              <w:right w:val="nil"/>
            </w:tcBorders>
          </w:tcPr>
          <w:p w:rsidR="00BC21EE" w:rsidRDefault="00BC21EE">
            <w:pPr>
              <w:pStyle w:val="ConsPlusNormal"/>
            </w:pPr>
            <w:r>
              <w:t>C40, C40.0, C40.1, C40.2, C40.3, C40.8, C40.9, C41, C41.0, C41.1, C41.2, C41.3, C41.4, C41.8, C41.9, C79.5</w:t>
            </w:r>
          </w:p>
        </w:tc>
        <w:tc>
          <w:tcPr>
            <w:tcW w:w="2154" w:type="dxa"/>
            <w:tcBorders>
              <w:top w:val="nil"/>
              <w:left w:val="nil"/>
              <w:bottom w:val="nil"/>
              <w:right w:val="nil"/>
            </w:tcBorders>
          </w:tcPr>
          <w:p w:rsidR="00BC21EE" w:rsidRDefault="00BC21EE">
            <w:pPr>
              <w:pStyle w:val="ConsPlusNormal"/>
            </w:pPr>
            <w:r>
              <w:t>B05.027.001</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1,44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383</w:t>
            </w:r>
          </w:p>
        </w:tc>
        <w:tc>
          <w:tcPr>
            <w:tcW w:w="2778" w:type="dxa"/>
            <w:tcBorders>
              <w:top w:val="nil"/>
              <w:left w:val="nil"/>
              <w:bottom w:val="nil"/>
              <w:right w:val="nil"/>
            </w:tcBorders>
          </w:tcPr>
          <w:p w:rsidR="00BC21EE" w:rsidRDefault="00BC21EE">
            <w:pPr>
              <w:pStyle w:val="ConsPlusNormal"/>
            </w:pPr>
            <w:r>
              <w:t>Медицинская реабилитация по поводу постмастэктомического синдрома в онкологии</w:t>
            </w:r>
          </w:p>
        </w:tc>
        <w:tc>
          <w:tcPr>
            <w:tcW w:w="3572" w:type="dxa"/>
            <w:tcBorders>
              <w:top w:val="nil"/>
              <w:left w:val="nil"/>
              <w:bottom w:val="nil"/>
              <w:right w:val="nil"/>
            </w:tcBorders>
          </w:tcPr>
          <w:p w:rsidR="00BC21EE" w:rsidRDefault="00BC21EE">
            <w:pPr>
              <w:pStyle w:val="ConsPlusNormal"/>
            </w:pPr>
            <w:r>
              <w:t>C50, C50.0, C50.1, C50.2, C50.3, C50.4, C50.5, C50.6, C50.8, C50.9</w:t>
            </w:r>
          </w:p>
        </w:tc>
        <w:tc>
          <w:tcPr>
            <w:tcW w:w="2154" w:type="dxa"/>
            <w:tcBorders>
              <w:top w:val="nil"/>
              <w:left w:val="nil"/>
              <w:bottom w:val="nil"/>
              <w:right w:val="nil"/>
            </w:tcBorders>
          </w:tcPr>
          <w:p w:rsidR="00BC21EE" w:rsidRDefault="00BC21EE">
            <w:pPr>
              <w:pStyle w:val="ConsPlusNormal"/>
            </w:pPr>
            <w:r>
              <w:t>B05.027.001</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1,24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384</w:t>
            </w:r>
          </w:p>
        </w:tc>
        <w:tc>
          <w:tcPr>
            <w:tcW w:w="2778" w:type="dxa"/>
            <w:tcBorders>
              <w:top w:val="nil"/>
              <w:left w:val="nil"/>
              <w:bottom w:val="nil"/>
              <w:right w:val="nil"/>
            </w:tcBorders>
          </w:tcPr>
          <w:p w:rsidR="00BC21EE" w:rsidRDefault="00BC21EE">
            <w:pPr>
              <w:pStyle w:val="ConsPlusNormal"/>
            </w:pPr>
            <w:r>
              <w:t xml:space="preserve">Медицинская </w:t>
            </w:r>
            <w:r>
              <w:lastRenderedPageBreak/>
              <w:t>реабилитация после перенесенной коронавирусной инфекции COVID-19 (3 балла по ШРМ)</w:t>
            </w:r>
          </w:p>
        </w:tc>
        <w:tc>
          <w:tcPr>
            <w:tcW w:w="3572" w:type="dxa"/>
            <w:tcBorders>
              <w:top w:val="nil"/>
              <w:left w:val="nil"/>
              <w:bottom w:val="nil"/>
              <w:right w:val="nil"/>
            </w:tcBorders>
          </w:tcPr>
          <w:p w:rsidR="00BC21EE" w:rsidRDefault="00BC21EE">
            <w:pPr>
              <w:pStyle w:val="ConsPlusNormal"/>
              <w:jc w:val="center"/>
            </w:pPr>
            <w:r>
              <w:lastRenderedPageBreak/>
              <w:t>-</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 xml:space="preserve">Иной </w:t>
            </w:r>
            <w:r>
              <w:lastRenderedPageBreak/>
              <w:t>классификационный критерий: rb3cov</w:t>
            </w:r>
          </w:p>
        </w:tc>
        <w:tc>
          <w:tcPr>
            <w:tcW w:w="1984" w:type="dxa"/>
            <w:tcBorders>
              <w:top w:val="nil"/>
              <w:left w:val="nil"/>
              <w:bottom w:val="nil"/>
              <w:right w:val="nil"/>
            </w:tcBorders>
          </w:tcPr>
          <w:p w:rsidR="00BC21EE" w:rsidRDefault="00BC21EE">
            <w:pPr>
              <w:pStyle w:val="ConsPlusNormal"/>
              <w:jc w:val="right"/>
            </w:pPr>
            <w:r>
              <w:lastRenderedPageBreak/>
              <w:t>1,08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385</w:t>
            </w:r>
          </w:p>
        </w:tc>
        <w:tc>
          <w:tcPr>
            <w:tcW w:w="2778" w:type="dxa"/>
            <w:tcBorders>
              <w:top w:val="nil"/>
              <w:left w:val="nil"/>
              <w:bottom w:val="nil"/>
              <w:right w:val="nil"/>
            </w:tcBorders>
          </w:tcPr>
          <w:p w:rsidR="00BC21EE" w:rsidRDefault="00BC21EE">
            <w:pPr>
              <w:pStyle w:val="ConsPlusNormal"/>
            </w:pPr>
            <w:r>
              <w:t>Медицинская реабилитация после перенесенной коронавирусной инфекции COVID-19 (4 балла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rb4cov</w:t>
            </w:r>
          </w:p>
        </w:tc>
        <w:tc>
          <w:tcPr>
            <w:tcW w:w="1984" w:type="dxa"/>
            <w:tcBorders>
              <w:top w:val="nil"/>
              <w:left w:val="nil"/>
              <w:bottom w:val="nil"/>
              <w:right w:val="nil"/>
            </w:tcBorders>
          </w:tcPr>
          <w:p w:rsidR="00BC21EE" w:rsidRDefault="00BC21EE">
            <w:pPr>
              <w:pStyle w:val="ConsPlusNormal"/>
              <w:jc w:val="right"/>
            </w:pPr>
            <w:r>
              <w:t>1,61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386</w:t>
            </w:r>
          </w:p>
        </w:tc>
        <w:tc>
          <w:tcPr>
            <w:tcW w:w="2778" w:type="dxa"/>
            <w:tcBorders>
              <w:top w:val="nil"/>
              <w:left w:val="nil"/>
              <w:bottom w:val="nil"/>
              <w:right w:val="nil"/>
            </w:tcBorders>
          </w:tcPr>
          <w:p w:rsidR="00BC21EE" w:rsidRDefault="00BC21EE">
            <w:pPr>
              <w:pStyle w:val="ConsPlusNormal"/>
            </w:pPr>
            <w:r>
              <w:t>Медицинская реабилитация после перенесенной коронавирусной инфекции COVID-19 (5 баллов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rb5cov</w:t>
            </w:r>
          </w:p>
        </w:tc>
        <w:tc>
          <w:tcPr>
            <w:tcW w:w="1984" w:type="dxa"/>
            <w:tcBorders>
              <w:top w:val="nil"/>
              <w:left w:val="nil"/>
              <w:bottom w:val="nil"/>
              <w:right w:val="nil"/>
            </w:tcBorders>
          </w:tcPr>
          <w:p w:rsidR="00BC21EE" w:rsidRDefault="00BC21EE">
            <w:pPr>
              <w:pStyle w:val="ConsPlusNormal"/>
              <w:jc w:val="right"/>
            </w:pPr>
            <w:r>
              <w:t>2,15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38</w:t>
            </w:r>
          </w:p>
        </w:tc>
        <w:tc>
          <w:tcPr>
            <w:tcW w:w="2778" w:type="dxa"/>
            <w:tcBorders>
              <w:top w:val="nil"/>
              <w:left w:val="nil"/>
              <w:bottom w:val="nil"/>
              <w:right w:val="nil"/>
            </w:tcBorders>
          </w:tcPr>
          <w:p w:rsidR="00BC21EE" w:rsidRDefault="00BC21EE">
            <w:pPr>
              <w:pStyle w:val="ConsPlusNormal"/>
            </w:pPr>
            <w:r>
              <w:t>Гериатрия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1,50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387</w:t>
            </w:r>
          </w:p>
        </w:tc>
        <w:tc>
          <w:tcPr>
            <w:tcW w:w="2778" w:type="dxa"/>
            <w:tcBorders>
              <w:top w:val="nil"/>
              <w:left w:val="nil"/>
              <w:bottom w:val="nil"/>
              <w:right w:val="nil"/>
            </w:tcBorders>
          </w:tcPr>
          <w:p w:rsidR="00BC21EE" w:rsidRDefault="00BC21EE">
            <w:pPr>
              <w:pStyle w:val="ConsPlusNormal"/>
            </w:pPr>
            <w:r>
              <w:t>Соматические заболевания, осложненные старческой астенией</w:t>
            </w:r>
          </w:p>
        </w:tc>
        <w:tc>
          <w:tcPr>
            <w:tcW w:w="3572" w:type="dxa"/>
            <w:tcBorders>
              <w:top w:val="nil"/>
              <w:left w:val="nil"/>
              <w:bottom w:val="nil"/>
              <w:right w:val="nil"/>
            </w:tcBorders>
          </w:tcPr>
          <w:p w:rsidR="00BC21EE" w:rsidRDefault="00BC21EE">
            <w:pPr>
              <w:pStyle w:val="ConsPlusNormal"/>
            </w:pPr>
            <w:r>
              <w:t xml:space="preserve">E10, E10.0, E10.1, E10.2, E10.3, E10.4, E10.5, E10.6, E10.7, E10.8, E10.9, E11, E11.0, E11.1, E11.2, E11.3, E11.4, E11.5, E11.6, E11.7, E11.8, E11.9, G20, G44, G44.0, G44.1, G44.2, G44.3, G44.4, G44.8, G90, G90.0, G90.1, G90.2, G90.3, G90.4, G90.8, G90.9, G93, G93.0, G93.1, G93.2, G93.3, G93.4, G93.5, G93.6, G93.7, G93.8, G93.9, I10, I11, I11.0, I11.9, I12, I12.0, I12.9, I13, I13.0, I13.1, I13.2, I13.9, I20, I20.0, I20.1, I20.8, I20.9, I25, I25.0, I25.1, I25.2, I25.3, I25.4, I25.5, I25.6, I25.8, I25.9, I47, I47.0, I47.1, I47.2, I47.9, I48, I48.0, I48.1, I48.2, </w:t>
            </w:r>
            <w:r>
              <w:lastRenderedPageBreak/>
              <w:t>I48.3, I48.4, I48.9, I49, I49.0, I49.1, I49.2, I49.3, I49.4, I49.5, I49.8, I49.9, I50, I50.0, I50.1, I50.9, I67, I67.0, I67.1, I67.2, I67.3, I67.4, I67.5, I67.6, I67.7, I67.8, I67.9, I69, I69.0, I69.1, I69.2, I69.3, I69.4, I69.8, I70, I70.0, I70.1, I70.2, I70.8, I70.9, I95, I95.0, I95.1, I95.2, I95.8, I95.9, J17, J17.0, J17.1, J17.2, J17.3, J17.8, J18, J18.0, J18.1, J18.2, J18.8, J18.9, J44, J44.0, J44.1, J44.8, J44.9, J45, J45.0, J45.1, J45.8, J45.9, J46, M15, M15.0, M15.1, M15.2, M15.3, M15.4, M15.8, M15.9, M16, M16.0, M16.1, M16.2, M16.3, M16.4, M16.5, M16.6, M16.7, M16.9, M17, M17.0, M17.1, M17.2, M17.3, M17.4, M17.5, M17.9, M19, M19.0, M19.1, M19.2, M19.8, M19.9, N11, N11.0, N11.1, N11.8, N11.9</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Дополнительные диагнозы: R54</w:t>
            </w:r>
          </w:p>
        </w:tc>
        <w:tc>
          <w:tcPr>
            <w:tcW w:w="1984" w:type="dxa"/>
            <w:tcBorders>
              <w:top w:val="nil"/>
              <w:left w:val="nil"/>
              <w:bottom w:val="nil"/>
              <w:right w:val="nil"/>
            </w:tcBorders>
          </w:tcPr>
          <w:p w:rsidR="00BC21EE" w:rsidRDefault="00BC21EE">
            <w:pPr>
              <w:pStyle w:val="ConsPlusNormal"/>
              <w:jc w:val="right"/>
            </w:pPr>
            <w:r>
              <w:t>1,50</w:t>
            </w:r>
          </w:p>
        </w:tc>
      </w:tr>
      <w:tr w:rsidR="00BC21EE">
        <w:tblPrEx>
          <w:tblBorders>
            <w:insideH w:val="none" w:sz="0" w:space="0" w:color="auto"/>
            <w:insideV w:val="none" w:sz="0" w:space="0" w:color="auto"/>
          </w:tblBorders>
        </w:tblPrEx>
        <w:tc>
          <w:tcPr>
            <w:tcW w:w="13606" w:type="dxa"/>
            <w:gridSpan w:val="6"/>
            <w:tcBorders>
              <w:top w:val="nil"/>
              <w:left w:val="nil"/>
              <w:bottom w:val="nil"/>
              <w:right w:val="nil"/>
            </w:tcBorders>
          </w:tcPr>
          <w:p w:rsidR="00BC21EE" w:rsidRDefault="00BC21EE">
            <w:pPr>
              <w:pStyle w:val="ConsPlusNormal"/>
              <w:outlineLvl w:val="2"/>
            </w:pPr>
            <w:r>
              <w:t>В условиях дневного стационара</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1</w:t>
            </w:r>
          </w:p>
        </w:tc>
        <w:tc>
          <w:tcPr>
            <w:tcW w:w="2778" w:type="dxa"/>
            <w:tcBorders>
              <w:top w:val="nil"/>
              <w:left w:val="nil"/>
              <w:bottom w:val="nil"/>
              <w:right w:val="nil"/>
            </w:tcBorders>
          </w:tcPr>
          <w:p w:rsidR="00BC21EE" w:rsidRDefault="00BC21EE">
            <w:pPr>
              <w:pStyle w:val="ConsPlusNormal"/>
            </w:pPr>
            <w:r>
              <w:t>Акушерское дело</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0,50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2</w:t>
            </w:r>
          </w:p>
        </w:tc>
        <w:tc>
          <w:tcPr>
            <w:tcW w:w="2778" w:type="dxa"/>
            <w:tcBorders>
              <w:top w:val="nil"/>
              <w:left w:val="nil"/>
              <w:bottom w:val="nil"/>
              <w:right w:val="nil"/>
            </w:tcBorders>
          </w:tcPr>
          <w:p w:rsidR="00BC21EE" w:rsidRDefault="00BC21EE">
            <w:pPr>
              <w:pStyle w:val="ConsPlusNormal"/>
            </w:pPr>
            <w:r>
              <w:t>Акушерство и гинекология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0,80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w:t>
            </w:r>
          </w:p>
        </w:tc>
        <w:tc>
          <w:tcPr>
            <w:tcW w:w="2778" w:type="dxa"/>
            <w:tcBorders>
              <w:top w:val="nil"/>
              <w:left w:val="nil"/>
              <w:bottom w:val="nil"/>
              <w:right w:val="nil"/>
            </w:tcBorders>
          </w:tcPr>
          <w:p w:rsidR="00BC21EE" w:rsidRDefault="00BC21EE">
            <w:pPr>
              <w:pStyle w:val="ConsPlusNormal"/>
            </w:pPr>
            <w:r>
              <w:t>Осложнения беременности, родов, послеродового периода</w:t>
            </w:r>
          </w:p>
        </w:tc>
        <w:tc>
          <w:tcPr>
            <w:tcW w:w="3572" w:type="dxa"/>
            <w:tcBorders>
              <w:top w:val="nil"/>
              <w:left w:val="nil"/>
              <w:bottom w:val="nil"/>
              <w:right w:val="nil"/>
            </w:tcBorders>
          </w:tcPr>
          <w:p w:rsidR="00BC21EE" w:rsidRDefault="00BC21EE">
            <w:pPr>
              <w:pStyle w:val="ConsPlusNormal"/>
            </w:pPr>
            <w:r>
              <w:t xml:space="preserve">A34, O00, O00.0, O00.1, O00.2, O00.8, O00.9, O01, O01.0, O01.1, O01.9, O02, O02.0, O02.1, O02.8, O02.9, O03, O03.0, O03.1, O03.2, O03.3, O03.4, O03.5, O03.6, O03.7, O03.8, O03.9, O04, O04.0, O04.1, O04.2, O04.3, O04.4, O04.5, O04.6, O04.7, O04.8, O05, O05.0, O05.1, O05.2, O05.3, O05.4, O05.5, O05.6, O05.7, </w:t>
            </w:r>
            <w:r>
              <w:lastRenderedPageBreak/>
              <w:t xml:space="preserve">O05.8, O05.9, O06, O06.0, O06.1, O06.2, O06.3, O06.4, O06.5, O06.6, O06.7, O06.8, O06.9, O07, O07.0, O07.1, O07.2, O07.3, O07.4, O07.5, O07.6, O07.7, O07.8, O07.9, O08, O08.0, O08.1, O08.2, O08.3, O08.5, O08.6, O08.7, O08.8, O08.9, O10.0, O10.1, O10.2, O10.3, O10.4, O10.9, O11, O12.0, O12.1, O12.2, O13, O14.0, O14.1, O14.9, O15.0, O15.2, O15.9, O16, O20, O20.0, O20.8, O20.9, O21.0, O21.1, O21.2, O21.8, O21.9, O22.0, O22.1, O22.2, O22.3, O22.4, O22.5, O22.8, O22.9, O23.0, O23.1, O23.2, O23.3, O23.4, O23.5, O23.9, O24.0, O24.1, O24.2, O24.3, O24.4, O24.9, O25, O26.0, O26.1, O26.2, O26.3, O26.4, O26.5, O26.6, O26.7, O26.8, O26.9, O28.0, O28.1, O28.2, O28.3, O28.4, O28.5, O28.8, O28.9, O29.0, O29.1, O29.2, O29.3, O29.4, O29.5, O29.6, O29.8, O29.9, O30.0, O30.1, O30.2, O30.8, O30.9, O31.0, O31.1, O31.2, O31.8, O32.0, O32.1, O32.2, O32.3, O32.4, O32.5, O32.6, O32.8, O32.9, O33.0, O33.1, O33.2, O33.3, O33.4, O33.5, O33.6, O33.7, O33.8, O33.9, O34.0, O34.1, O34.2, O34.3, O34.4, O34.5, O34.6, O34.7, O34.8, O34.9, O35.0, O35.1, O35.2, O35.3, O35.4, O35.5, O35.6, O35.7, O35.8, O35.9, O36.0, O36.1, O36.2, O36.3, O36.4, O36.5, O36.6, O36.7, O36.8, O36.9, O40, O41.0, </w:t>
            </w:r>
            <w:r>
              <w:lastRenderedPageBreak/>
              <w:t>O41.1, O41.8, O41.9, O42.0, O42.1, O42.2, O42.9, O43.0, O43.1, O43.2, O43.8, O43.9, O44.0, O44.1, O45.0, O45.8, O45.9, O46.0, O46.8, O46.9, O47.0, O47.1, O47.9, O48, O86, O86.0, O86.1, O86.2, O86.3, O86.4, O86.8, O87, O87.0, O87.1, O87.2, O87.3, O87.8, O87.9, O88, O88.0, O88.1, O88.2, O88.3, O88.8, O89, O89.0, O89.1, O89.2, O89.3, O89.4, O89.5, O89.6, O89.8, O89.9, O90, O90.0, O90.1, O90.2, O90.3, O90.5, O90.8, O90.9, O91, O91.0, O91.1, O91.2, O92, O92.0, O92.1, O92.2, O92.3, O92.4, O92.5, O92.6, O92.7, O94, O98.0, O98.1, O98.2, O98.3, O98.4, O98.5, O98.6, O98.8, O98.9, O99.0, O99.1, O99.2, O99.3, O99.4, O99.5, O99.6, O99.7, O99.8</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0,83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2</w:t>
            </w:r>
          </w:p>
        </w:tc>
        <w:tc>
          <w:tcPr>
            <w:tcW w:w="2778" w:type="dxa"/>
            <w:tcBorders>
              <w:top w:val="nil"/>
              <w:left w:val="nil"/>
              <w:bottom w:val="nil"/>
              <w:right w:val="nil"/>
            </w:tcBorders>
          </w:tcPr>
          <w:p w:rsidR="00BC21EE" w:rsidRDefault="00BC21EE">
            <w:pPr>
              <w:pStyle w:val="ConsPlusNormal"/>
            </w:pPr>
            <w:r>
              <w:t>Болезни женских половых органов</w:t>
            </w:r>
          </w:p>
        </w:tc>
        <w:tc>
          <w:tcPr>
            <w:tcW w:w="3572" w:type="dxa"/>
            <w:tcBorders>
              <w:top w:val="nil"/>
              <w:left w:val="nil"/>
              <w:bottom w:val="nil"/>
              <w:right w:val="nil"/>
            </w:tcBorders>
          </w:tcPr>
          <w:p w:rsidR="00BC21EE" w:rsidRDefault="00BC21EE">
            <w:pPr>
              <w:pStyle w:val="ConsPlusNormal"/>
            </w:pPr>
            <w:r>
              <w:t xml:space="preserve">D06, D06.0, D06.1, D06.7, D06.9, D07.0, D07.1, D07.2, D07.3, D25, D25.0, D25.1, D25.2, D25.9, D26, D26.0, D26.1, D26.7, D26.9, D27, D28, D28.0, D28.1, D28.2, D28.7, D28.9, D39, D39.0, D39.1, D39.2, D39.7, D39.9, E28, E28.0, E28.1, E28.2, E28.3, E28.8, E28.9, E89.4, I86.3, N70, N70.0, N70.1, N70.9, N71, N71.0, N71.1, N71.9, N72, N73, N73.0, N73.1, N73.2, N73.3, N73.4, N73.5, N73.6, N73.8, N73.9, N74.8, N75, N75.0, N75.1, N75.8, N75.9, N76, N76.0, N76.1, N76.2, N76.3, N76.4, N76.5, N76.6, </w:t>
            </w:r>
            <w:r>
              <w:lastRenderedPageBreak/>
              <w:t xml:space="preserve">N76.8, N77, N77.0, N77.1, N77.8, N80, N80.0, N80.1, N80.2, N80.3, N80.4, N80.5, N80.6, N80.8, N80.9, N81, N81.0, N81.1, N81.2, N81.3, N81.4, N81.5, N81.6, N81.8, N81.9, N82, N82.0, N82.1, N82.2, N82.3, N82.4, N82.5, N82.8, N82.9, N83, N83.0, N83.1, N83.2, N83.3, N83.4, N83.5, N83.6, N83.7, N83.8, N83.9, N84, N84.0, N84.1, N84.2, N84.3, N84.8, N84.9, N85, N85.0, N85.1, N85.2, N85.3, N85.4, N85.5, N85.6, N85.7, N85.8, N85.9, N86, N87, N87.0, N87.1, N87.2, N87.9, N88, N88.0, N88.1, N88.2, N88.3, N88.4, N88.8, N88.9, N89, N89.0, N89.1, N89.2, N89.3, N89.4, N89.5, N89.6, N89.7, N89.8, N89.9, N90, N90.0, N90.1, N90.2, N90.3, N90.4, N90.5, N90.6, N90.7, N90.8, N90.9, N91, N91.0, N91.1, N91.2, N91.3, N91.4, N91.5, N92, N92.0, N92.1, N92.2, N92.3, N92.4, N92.5, N92.6, N93, N93.0, N93.8, N93.9, N94, N94.0, N94.1, N94.2, N94.3, N94.4, N94.5, N94.6, N94.8, N94.9, N95, N95.0, N95.1, N95.2, N95.3, N95.8, N95.9, N96, N97, N97.0, N97.1, N97.2, N97.3, N97.4, N97.8, N97.9, N98, N98.0, N98.1, N98.2, N98.3, N98.8, N98.9, N99.2, N99.3, Q50, Q50.0, Q50.1, Q50.2, Q50.3, Q50.4, Q50.5, Q50.6, Q51, Q51.0, Q51.1, Q51.2, Q51.3, Q51.4, Q51.5, Q51.6, Q51.7, Q51.8, Q51.9, Q52, </w:t>
            </w:r>
            <w:r>
              <w:lastRenderedPageBreak/>
              <w:t>Q52.0, Q52.1, Q52.2, Q52.3, Q52.4, Q52.5, Q52.6, Q52.7, Q52.8, Q52.9, Q56, Q56.0, Q56.1, Q56.2, Q56.3, Q56.4, Q99, Q99.0, Q99.1, Q99.2, Q99.9, R87, R87.0, R87.1, R87.2, R87.3, R87.4, R87.5, R87.6, R87.7, R87.8, R87.9, S30.2, S31.4, S37.4, S37.40, S37.41, S37.5, S37.50, S37.51, S37.6, S37.60, S37.61, S38.2, T19.2, T19.3, T19.8, T19.9, T28.3, T28.8, T83.3</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0,66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3</w:t>
            </w:r>
          </w:p>
        </w:tc>
        <w:tc>
          <w:tcPr>
            <w:tcW w:w="2778" w:type="dxa"/>
            <w:tcBorders>
              <w:top w:val="nil"/>
              <w:left w:val="nil"/>
              <w:bottom w:val="nil"/>
              <w:right w:val="nil"/>
            </w:tcBorders>
          </w:tcPr>
          <w:p w:rsidR="00BC21EE" w:rsidRDefault="00BC21EE">
            <w:pPr>
              <w:pStyle w:val="ConsPlusNormal"/>
            </w:pPr>
            <w:r>
              <w:t>Операции на женских половых органах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A11.20.003, A11.20.004, A11.20.006, A11.20.008, A11.20.011, A11.20.011.003, A11.20.015, A11.30.002 , A11.30.016 , A14.20.002, A16.20.021, A16.20.025, A16.20.025.001, A16.20.036, A16.20.036.001, A16.20.036.002, A16.20.036.003, A16.20.036.004, A16.20.054.002, A16.20.055, A16.20.059, A16.20.066, </w:t>
            </w:r>
            <w:r>
              <w:lastRenderedPageBreak/>
              <w:t>A16.20.080, A16.20.084</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0,71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4</w:t>
            </w:r>
          </w:p>
        </w:tc>
        <w:tc>
          <w:tcPr>
            <w:tcW w:w="2778" w:type="dxa"/>
            <w:tcBorders>
              <w:top w:val="nil"/>
              <w:left w:val="nil"/>
              <w:bottom w:val="nil"/>
              <w:right w:val="nil"/>
            </w:tcBorders>
          </w:tcPr>
          <w:p w:rsidR="00BC21EE" w:rsidRDefault="00BC21EE">
            <w:pPr>
              <w:pStyle w:val="ConsPlusNormal"/>
            </w:pPr>
            <w:r>
              <w:t>Операции на женских половых органах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A03.20.003, A03.20.003.001, A06.20.001, A11.20.011.001, A11.20.011.002, A16.20.009, A16.20.018, A16.20.022, A16.20.026, A16.20.027, A16.20.067, A16.20.069, A16.20.097, A16.20.099.001, A16.30.036.002</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1,06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5</w:t>
            </w:r>
          </w:p>
        </w:tc>
        <w:tc>
          <w:tcPr>
            <w:tcW w:w="2778" w:type="dxa"/>
            <w:tcBorders>
              <w:top w:val="nil"/>
              <w:left w:val="nil"/>
              <w:bottom w:val="nil"/>
              <w:right w:val="nil"/>
            </w:tcBorders>
          </w:tcPr>
          <w:p w:rsidR="00BC21EE" w:rsidRDefault="00BC21EE">
            <w:pPr>
              <w:pStyle w:val="ConsPlusNormal"/>
            </w:pPr>
            <w:r>
              <w:t>Искусственное прерывание беременности (аборт)</w:t>
            </w:r>
          </w:p>
        </w:tc>
        <w:tc>
          <w:tcPr>
            <w:tcW w:w="3572" w:type="dxa"/>
            <w:tcBorders>
              <w:top w:val="nil"/>
              <w:left w:val="nil"/>
              <w:bottom w:val="nil"/>
              <w:right w:val="nil"/>
            </w:tcBorders>
          </w:tcPr>
          <w:p w:rsidR="00BC21EE" w:rsidRDefault="00BC21EE">
            <w:pPr>
              <w:pStyle w:val="ConsPlusNormal"/>
            </w:pPr>
            <w:r>
              <w:t>O04.9</w:t>
            </w:r>
          </w:p>
        </w:tc>
        <w:tc>
          <w:tcPr>
            <w:tcW w:w="2154" w:type="dxa"/>
            <w:tcBorders>
              <w:top w:val="nil"/>
              <w:left w:val="nil"/>
              <w:bottom w:val="nil"/>
              <w:right w:val="nil"/>
            </w:tcBorders>
          </w:tcPr>
          <w:p w:rsidR="00BC21EE" w:rsidRDefault="00BC21EE">
            <w:pPr>
              <w:pStyle w:val="ConsPlusNormal"/>
            </w:pPr>
            <w:r>
              <w:t>A16.20.037</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0,33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6</w:t>
            </w:r>
          </w:p>
        </w:tc>
        <w:tc>
          <w:tcPr>
            <w:tcW w:w="2778" w:type="dxa"/>
            <w:tcBorders>
              <w:top w:val="nil"/>
              <w:left w:val="nil"/>
              <w:bottom w:val="nil"/>
              <w:right w:val="nil"/>
            </w:tcBorders>
          </w:tcPr>
          <w:p w:rsidR="00BC21EE" w:rsidRDefault="00BC21EE">
            <w:pPr>
              <w:pStyle w:val="ConsPlusNormal"/>
            </w:pPr>
            <w:r>
              <w:t>Аборт медикаментозный</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B03.001.005</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0,38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7</w:t>
            </w:r>
          </w:p>
        </w:tc>
        <w:tc>
          <w:tcPr>
            <w:tcW w:w="2778" w:type="dxa"/>
            <w:tcBorders>
              <w:top w:val="nil"/>
              <w:left w:val="nil"/>
              <w:bottom w:val="nil"/>
              <w:right w:val="nil"/>
            </w:tcBorders>
          </w:tcPr>
          <w:p w:rsidR="00BC21EE" w:rsidRDefault="00BC21EE">
            <w:pPr>
              <w:pStyle w:val="ConsPlusNormal"/>
            </w:pPr>
            <w:r>
              <w:t>Экстракорпоральное оплодотворение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ivf1</w:t>
            </w:r>
          </w:p>
        </w:tc>
        <w:tc>
          <w:tcPr>
            <w:tcW w:w="1984" w:type="dxa"/>
            <w:tcBorders>
              <w:top w:val="nil"/>
              <w:left w:val="nil"/>
              <w:bottom w:val="nil"/>
              <w:right w:val="nil"/>
            </w:tcBorders>
          </w:tcPr>
          <w:p w:rsidR="00BC21EE" w:rsidRDefault="00BC21EE">
            <w:pPr>
              <w:pStyle w:val="ConsPlusNormal"/>
              <w:jc w:val="right"/>
            </w:pPr>
            <w:r>
              <w:t>1,78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8</w:t>
            </w:r>
          </w:p>
        </w:tc>
        <w:tc>
          <w:tcPr>
            <w:tcW w:w="2778" w:type="dxa"/>
            <w:tcBorders>
              <w:top w:val="nil"/>
              <w:left w:val="nil"/>
              <w:bottom w:val="nil"/>
              <w:right w:val="nil"/>
            </w:tcBorders>
          </w:tcPr>
          <w:p w:rsidR="00BC21EE" w:rsidRDefault="00BC21EE">
            <w:pPr>
              <w:pStyle w:val="ConsPlusNormal"/>
            </w:pPr>
            <w:r>
              <w:t>Экстракорпоральное оплодотворение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ivf2, ivf3, ivf4</w:t>
            </w:r>
          </w:p>
        </w:tc>
        <w:tc>
          <w:tcPr>
            <w:tcW w:w="1984" w:type="dxa"/>
            <w:tcBorders>
              <w:top w:val="nil"/>
              <w:left w:val="nil"/>
              <w:bottom w:val="nil"/>
              <w:right w:val="nil"/>
            </w:tcBorders>
          </w:tcPr>
          <w:p w:rsidR="00BC21EE" w:rsidRDefault="00BC21EE">
            <w:pPr>
              <w:pStyle w:val="ConsPlusNormal"/>
              <w:jc w:val="right"/>
            </w:pPr>
            <w:r>
              <w:t>5,63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9</w:t>
            </w:r>
          </w:p>
        </w:tc>
        <w:tc>
          <w:tcPr>
            <w:tcW w:w="2778" w:type="dxa"/>
            <w:tcBorders>
              <w:top w:val="nil"/>
              <w:left w:val="nil"/>
              <w:bottom w:val="nil"/>
              <w:right w:val="nil"/>
            </w:tcBorders>
          </w:tcPr>
          <w:p w:rsidR="00BC21EE" w:rsidRDefault="00BC21EE">
            <w:pPr>
              <w:pStyle w:val="ConsPlusNormal"/>
            </w:pPr>
            <w:r>
              <w:t>Экстракорпоральное оплодотворение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ivf5, ivf6</w:t>
            </w:r>
          </w:p>
        </w:tc>
        <w:tc>
          <w:tcPr>
            <w:tcW w:w="1984" w:type="dxa"/>
            <w:tcBorders>
              <w:top w:val="nil"/>
              <w:left w:val="nil"/>
              <w:bottom w:val="nil"/>
              <w:right w:val="nil"/>
            </w:tcBorders>
          </w:tcPr>
          <w:p w:rsidR="00BC21EE" w:rsidRDefault="00BC21EE">
            <w:pPr>
              <w:pStyle w:val="ConsPlusNormal"/>
              <w:jc w:val="right"/>
            </w:pPr>
            <w:r>
              <w:t>9,39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10</w:t>
            </w:r>
          </w:p>
        </w:tc>
        <w:tc>
          <w:tcPr>
            <w:tcW w:w="2778" w:type="dxa"/>
            <w:tcBorders>
              <w:top w:val="nil"/>
              <w:left w:val="nil"/>
              <w:bottom w:val="nil"/>
              <w:right w:val="nil"/>
            </w:tcBorders>
          </w:tcPr>
          <w:p w:rsidR="00BC21EE" w:rsidRDefault="00BC21EE">
            <w:pPr>
              <w:pStyle w:val="ConsPlusNormal"/>
            </w:pPr>
            <w:r>
              <w:t>Экстракорпоральное оплодотворение (уровень 4)</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ivf7</w:t>
            </w:r>
          </w:p>
        </w:tc>
        <w:tc>
          <w:tcPr>
            <w:tcW w:w="1984" w:type="dxa"/>
            <w:tcBorders>
              <w:top w:val="nil"/>
              <w:left w:val="nil"/>
              <w:bottom w:val="nil"/>
              <w:right w:val="nil"/>
            </w:tcBorders>
          </w:tcPr>
          <w:p w:rsidR="00BC21EE" w:rsidRDefault="00BC21EE">
            <w:pPr>
              <w:pStyle w:val="ConsPlusNormal"/>
              <w:jc w:val="right"/>
            </w:pPr>
            <w:r>
              <w:t>10,33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3</w:t>
            </w:r>
          </w:p>
        </w:tc>
        <w:tc>
          <w:tcPr>
            <w:tcW w:w="2778" w:type="dxa"/>
            <w:tcBorders>
              <w:top w:val="nil"/>
              <w:left w:val="nil"/>
              <w:bottom w:val="nil"/>
              <w:right w:val="nil"/>
            </w:tcBorders>
          </w:tcPr>
          <w:p w:rsidR="00BC21EE" w:rsidRDefault="00BC21EE">
            <w:pPr>
              <w:pStyle w:val="ConsPlusNormal"/>
            </w:pPr>
            <w:r>
              <w:t>Аллергология и иммунология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0,98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11</w:t>
            </w:r>
          </w:p>
        </w:tc>
        <w:tc>
          <w:tcPr>
            <w:tcW w:w="2778" w:type="dxa"/>
            <w:tcBorders>
              <w:top w:val="nil"/>
              <w:left w:val="nil"/>
              <w:bottom w:val="nil"/>
              <w:right w:val="nil"/>
            </w:tcBorders>
          </w:tcPr>
          <w:p w:rsidR="00BC21EE" w:rsidRDefault="00BC21EE">
            <w:pPr>
              <w:pStyle w:val="ConsPlusNormal"/>
            </w:pPr>
            <w:r>
              <w:t>Нарушения с вовлечением иммунного механизма</w:t>
            </w:r>
          </w:p>
        </w:tc>
        <w:tc>
          <w:tcPr>
            <w:tcW w:w="3572" w:type="dxa"/>
            <w:tcBorders>
              <w:top w:val="nil"/>
              <w:left w:val="nil"/>
              <w:bottom w:val="nil"/>
              <w:right w:val="nil"/>
            </w:tcBorders>
          </w:tcPr>
          <w:p w:rsidR="00BC21EE" w:rsidRDefault="00BC21EE">
            <w:pPr>
              <w:pStyle w:val="ConsPlusNormal"/>
            </w:pPr>
            <w:r>
              <w:t>D80, D80.0, D80.1, D80.2, D80.3, D80.4, D80.5, D80.6, D80.7, D80.8, D80.9, D81, D81.0, D81.1, D81.2, D81.3, D81.4, D81.5, D81.6, D81.7, D81.8, D81.9, D82, D82.0, D82.1, D82.2, D82.3, D82.4, D82.8, D82.9, D83, D83.0, D83.1, D83.2, D83.8, D83.9, D84, D84.0, D84.1, D84.8, D84.9, D89, D89.0, D89.1, D89.2, D89.3, D89.8, D89.9, R65, R65.0, R65.1, R65.2, R65.3, R65.9, T78.0, T78.2, T78.3, T78.4, T80.5, T88.6</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0,98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4</w:t>
            </w:r>
          </w:p>
        </w:tc>
        <w:tc>
          <w:tcPr>
            <w:tcW w:w="2778" w:type="dxa"/>
            <w:tcBorders>
              <w:top w:val="nil"/>
              <w:left w:val="nil"/>
              <w:bottom w:val="nil"/>
              <w:right w:val="nil"/>
            </w:tcBorders>
          </w:tcPr>
          <w:p w:rsidR="00BC21EE" w:rsidRDefault="00BC21EE">
            <w:pPr>
              <w:pStyle w:val="ConsPlusNormal"/>
            </w:pPr>
            <w:r>
              <w:t>Гастроэнтерология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0,89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12</w:t>
            </w:r>
          </w:p>
        </w:tc>
        <w:tc>
          <w:tcPr>
            <w:tcW w:w="2778" w:type="dxa"/>
            <w:tcBorders>
              <w:top w:val="nil"/>
              <w:left w:val="nil"/>
              <w:bottom w:val="nil"/>
              <w:right w:val="nil"/>
            </w:tcBorders>
          </w:tcPr>
          <w:p w:rsidR="00BC21EE" w:rsidRDefault="00BC21EE">
            <w:pPr>
              <w:pStyle w:val="ConsPlusNormal"/>
            </w:pPr>
            <w:r>
              <w:t>Болезни органов пищеварения, взрослые</w:t>
            </w:r>
          </w:p>
        </w:tc>
        <w:tc>
          <w:tcPr>
            <w:tcW w:w="3572" w:type="dxa"/>
            <w:tcBorders>
              <w:top w:val="nil"/>
              <w:left w:val="nil"/>
              <w:bottom w:val="nil"/>
              <w:right w:val="nil"/>
            </w:tcBorders>
          </w:tcPr>
          <w:p w:rsidR="00BC21EE" w:rsidRDefault="00BC21EE">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w:t>
            </w:r>
            <w:r>
              <w:lastRenderedPageBreak/>
              <w:t xml:space="preserve">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K50, K50.0, K50.1, K50.8, K50.9, K51, K51.0, K51.1, K51.2, K51.3, K51.4, K51.5, K51.8, K51.9,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w:t>
            </w:r>
            <w:r>
              <w:lastRenderedPageBreak/>
              <w:t xml:space="preserve">K63.2, K63.3, K63.4, K63.5, K63.8, K63.9, K64, K64.0, K64.1, K64.2, K64.3, K64.4, K64.5, K64.8, K64.9, K65, K65.0, K65.8, K65.9, K66, K66.0, K66.1,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w:t>
            </w:r>
            <w:r>
              <w:lastRenderedPageBreak/>
              <w:t>Q43.0, Q43.1, Q43.2, Q43.3,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T28.4, T28.5, T28.6, T28.7, T28.9, T85.5, T85.6, T91.5</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0,89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lastRenderedPageBreak/>
              <w:t>5</w:t>
            </w:r>
          </w:p>
        </w:tc>
        <w:tc>
          <w:tcPr>
            <w:tcW w:w="2778" w:type="dxa"/>
            <w:tcBorders>
              <w:top w:val="nil"/>
              <w:left w:val="nil"/>
              <w:bottom w:val="nil"/>
              <w:right w:val="nil"/>
            </w:tcBorders>
          </w:tcPr>
          <w:p w:rsidR="00BC21EE" w:rsidRDefault="00BC21EE">
            <w:pPr>
              <w:pStyle w:val="ConsPlusNormal"/>
            </w:pPr>
            <w:r>
              <w:t>Гематология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1,09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13</w:t>
            </w:r>
          </w:p>
        </w:tc>
        <w:tc>
          <w:tcPr>
            <w:tcW w:w="2778" w:type="dxa"/>
            <w:tcBorders>
              <w:top w:val="nil"/>
              <w:left w:val="nil"/>
              <w:bottom w:val="nil"/>
              <w:right w:val="nil"/>
            </w:tcBorders>
          </w:tcPr>
          <w:p w:rsidR="00BC21EE" w:rsidRDefault="00BC21EE">
            <w:pPr>
              <w:pStyle w:val="ConsPlusNormal"/>
            </w:pPr>
            <w:r>
              <w:t>Болезни крови (уровень 1)</w:t>
            </w:r>
          </w:p>
        </w:tc>
        <w:tc>
          <w:tcPr>
            <w:tcW w:w="3572" w:type="dxa"/>
            <w:tcBorders>
              <w:top w:val="nil"/>
              <w:left w:val="nil"/>
              <w:bottom w:val="nil"/>
              <w:right w:val="nil"/>
            </w:tcBorders>
          </w:tcPr>
          <w:p w:rsidR="00BC21EE" w:rsidRDefault="00BC21EE">
            <w:pPr>
              <w:pStyle w:val="ConsPlusNormal"/>
            </w:pPr>
            <w:r>
              <w:t xml:space="preserve">D50, D50.0, D50.1, D50.8, D50.9, D51, D51.0, D51.1, D51.2, D51.3, D51.8, D51.9, D52, D52.0, D52.1, D52.8, D52.9, D53, D53.0, D53.1, D53.2, D53.8, D53.9, D57.1, D57.3, D63.0, D63.8, D64.8, D64.9, D65, D68, D68.5, D68.6, D70, D71, D72, D72.0, D72.1, D72.8, D72.9, D73, D73.0, D73.1, </w:t>
            </w:r>
            <w:r>
              <w:lastRenderedPageBreak/>
              <w:t>D73.2, D73.3, D73.4, D73.5, D73.8, D73.9, D75, D75.9, D77, E32, E32.0, E32.1, E32.8, E32.9, E88.0, R71, R72</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0,91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14</w:t>
            </w:r>
          </w:p>
        </w:tc>
        <w:tc>
          <w:tcPr>
            <w:tcW w:w="2778" w:type="dxa"/>
            <w:tcBorders>
              <w:top w:val="nil"/>
              <w:left w:val="nil"/>
              <w:bottom w:val="nil"/>
              <w:right w:val="nil"/>
            </w:tcBorders>
          </w:tcPr>
          <w:p w:rsidR="00BC21EE" w:rsidRDefault="00BC21EE">
            <w:pPr>
              <w:pStyle w:val="ConsPlusNormal"/>
            </w:pPr>
            <w:r>
              <w:t>Болезни крови (уровень 2)</w:t>
            </w:r>
          </w:p>
        </w:tc>
        <w:tc>
          <w:tcPr>
            <w:tcW w:w="3572" w:type="dxa"/>
            <w:tcBorders>
              <w:top w:val="nil"/>
              <w:left w:val="nil"/>
              <w:bottom w:val="nil"/>
              <w:right w:val="nil"/>
            </w:tcBorders>
          </w:tcPr>
          <w:p w:rsidR="00BC21EE" w:rsidRDefault="00BC21EE">
            <w:pPr>
              <w:pStyle w:val="ConsPlusNormal"/>
            </w:pPr>
            <w:r>
              <w:t>D55, D55.0, D55.1, D55.2, D55.3, D55.8, D55.9, D56, D56.0, D56.1, D56.2, D56.3, D56.4, D56.8, D56.9, D57, D57.0, D57.2, D57.8, D58, D58.0, D58.1, D58.2, D58.8, D58.9, D59.0, D59.1, D59.2, D59.3, D59.4, D59.5, D59.6, D59.8, D59.9, D60, D60.0, D60.1, D60.8, D60.9, D61, D61.0, D61.1, D61.2, D61.3, D61.8, D61.9, D62, D63, D64, D64.0, D64.1, D64.2, D64.3, D64.4, D66, D67, D68.0, D68.1, D68.2, D68.3, D68.4, D68.8, D68.9, D69, D69.0, D69.1, D69.2, D69.3, D69.4, D69.5, D69.6, D69.8, D69.9, D74, D74.0, D74.8, D74.9, D75.0, D75.1, D75.2, D75.8</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2,41</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15</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доброкачественных заболеваниях крови и пузырном заносе</w:t>
            </w:r>
          </w:p>
        </w:tc>
        <w:tc>
          <w:tcPr>
            <w:tcW w:w="3572" w:type="dxa"/>
            <w:tcBorders>
              <w:top w:val="nil"/>
              <w:left w:val="nil"/>
              <w:bottom w:val="nil"/>
              <w:right w:val="nil"/>
            </w:tcBorders>
          </w:tcPr>
          <w:p w:rsidR="00BC21EE" w:rsidRDefault="00BC21EE">
            <w:pPr>
              <w:pStyle w:val="ConsPlusNormal"/>
            </w:pPr>
            <w:r>
              <w:t>D61.9</w:t>
            </w:r>
          </w:p>
        </w:tc>
        <w:tc>
          <w:tcPr>
            <w:tcW w:w="2154" w:type="dxa"/>
            <w:tcBorders>
              <w:top w:val="nil"/>
              <w:left w:val="nil"/>
              <w:bottom w:val="nil"/>
              <w:right w:val="nil"/>
            </w:tcBorders>
          </w:tcPr>
          <w:p w:rsidR="00BC21EE" w:rsidRDefault="00BC21EE">
            <w:pPr>
              <w:pStyle w:val="ConsPlusNormal"/>
            </w:pPr>
            <w:r>
              <w:t>A25.05.001</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val="restart"/>
            <w:tcBorders>
              <w:top w:val="nil"/>
              <w:left w:val="nil"/>
              <w:bottom w:val="nil"/>
              <w:right w:val="nil"/>
            </w:tcBorders>
          </w:tcPr>
          <w:p w:rsidR="00BC21EE" w:rsidRDefault="00BC21EE">
            <w:pPr>
              <w:pStyle w:val="ConsPlusNormal"/>
              <w:jc w:val="right"/>
            </w:pPr>
            <w:r>
              <w:t>3,73</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D70, D71, D72.0, D72.8, D72.9, D75.0, D75.1, D75.2, D75.8, D75.9, D76.0, D76.1, D76.2, D76.3, O01.0, O01.1, O01.9</w:t>
            </w:r>
          </w:p>
        </w:tc>
        <w:tc>
          <w:tcPr>
            <w:tcW w:w="2154" w:type="dxa"/>
            <w:tcBorders>
              <w:top w:val="nil"/>
              <w:left w:val="nil"/>
              <w:bottom w:val="nil"/>
              <w:right w:val="nil"/>
            </w:tcBorders>
          </w:tcPr>
          <w:p w:rsidR="00BC21EE" w:rsidRDefault="00BC21EE">
            <w:pPr>
              <w:pStyle w:val="ConsPlusNormal"/>
            </w:pPr>
            <w:r>
              <w:t>A25.05.001, A25.05.005, A25.30.038</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6</w:t>
            </w:r>
          </w:p>
        </w:tc>
        <w:tc>
          <w:tcPr>
            <w:tcW w:w="2778" w:type="dxa"/>
            <w:tcBorders>
              <w:top w:val="nil"/>
              <w:left w:val="nil"/>
              <w:bottom w:val="nil"/>
              <w:right w:val="nil"/>
            </w:tcBorders>
          </w:tcPr>
          <w:p w:rsidR="00BC21EE" w:rsidRDefault="00BC21EE">
            <w:pPr>
              <w:pStyle w:val="ConsPlusNormal"/>
            </w:pPr>
            <w:r>
              <w:t>Дерматовенерология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1,54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16</w:t>
            </w:r>
          </w:p>
        </w:tc>
        <w:tc>
          <w:tcPr>
            <w:tcW w:w="2778" w:type="dxa"/>
            <w:tcBorders>
              <w:top w:val="nil"/>
              <w:left w:val="nil"/>
              <w:bottom w:val="nil"/>
              <w:right w:val="nil"/>
            </w:tcBorders>
          </w:tcPr>
          <w:p w:rsidR="00BC21EE" w:rsidRDefault="00BC21EE">
            <w:pPr>
              <w:pStyle w:val="ConsPlusNormal"/>
            </w:pPr>
            <w:r>
              <w:t>Дерматозы</w:t>
            </w:r>
          </w:p>
        </w:tc>
        <w:tc>
          <w:tcPr>
            <w:tcW w:w="3572" w:type="dxa"/>
            <w:tcBorders>
              <w:top w:val="nil"/>
              <w:left w:val="nil"/>
              <w:bottom w:val="nil"/>
              <w:right w:val="nil"/>
            </w:tcBorders>
          </w:tcPr>
          <w:p w:rsidR="00BC21EE" w:rsidRDefault="00BC21EE">
            <w:pPr>
              <w:pStyle w:val="ConsPlusNormal"/>
            </w:pPr>
            <w:r>
              <w:t xml:space="preserve">A26.0, A26.8, A26.9, B07, B08.1, B35, B35.0, B35.1, B35.2, B35.3, B35.4, B35.5, B35.6, B35.8, B35.9, B36, B36.0, B36.1, B36.2, B36.3, B36.8, B36.9, B85.0, B85.1, B85.2, B85.3, </w:t>
            </w:r>
            <w:r>
              <w:lastRenderedPageBreak/>
              <w:t xml:space="preserve">B85.4, B86, B87, B87.0, B87.1, B87.2, B87.3, B87.4, B87.8, B87.9, B88, B88.0, B88.1, B88.2, B88.3, B88.8, B88.9, L00, L01.0, L01.1, L04.0, L04.1, L04.2, L04.3, L04.8, L04.9, L08.0, L08.1, L08.8, L08.9, L10.0, L10.1, L10.2, L10.3, L10.4, L10.5, L10.8, L10.9, L11.0, L11.1, L11.8, L11.9, L12.0, L12.1, L12.2, L12.3, L12.8, L12.9, L13.0, L13.1, L13.8, L13.9, L14, L20.0, L20.8, L20.9, L21.0, L21.1, L21.8, L21.9, L22, L23.0, L23.1, L23.2, L23.3, L23.4, L23.5, L23.6, L23.7, L23.8, L23.9, L24.0, L24.1, L24.2, L24.3, L24.4, L24.5, L24.6, L24.7, L24.8, L24.9, L25.0, L25.1, L25.2, L25.3, L25.4, L25.5, L25.8, L25.9, L26, L27.0, L27.1, L27.2, L27.8, L27.9, L28.0, L28.1, L28.2, L30.0, L30.1, L30.2, L30.3, L30.4, L30.5, L30.8, L30.9, L40.0, L40.1, L40.2, L40.3, L40.4, L40.5, L40.8, L40.9, L41.0, L41.1, L41.3, L41.4, L41.5, L41.8, L41.9, L42, L43.0, L43.1, L43.2, L43.3, L43.8, L43.9, L44.0, L44.1, L44.2, L44.3, L44.4, L44.8, L44.9, L45, L50.0, L50.1, L50.2, L50.3, L50.4, L50.5, L50.6, L50.8, L50.9, L51.0, L51.1, L51.2, L51.8, L51.9, L52, L53.0, L53.1, L53.2, L53.3, L53.8, L53.9, L54.0, L54.8, L55.0, L55.1, L55.2, L55.8, L55.9, L56.0, L56.1, L56.2, L56.3, L56.4, L56.8, L56.9, L57.0, L57.1, L57.2, L57.3, L57.4, L57.5, L57.8, </w:t>
            </w:r>
            <w:r>
              <w:lastRenderedPageBreak/>
              <w:t xml:space="preserve">L57.9, L58.0, L58.1, L58.9, L59.0, L59.8, L59.9, L60.0, L60.1, L60.2, L60.3, L60.4, L60.5, L60.8, L60.9, L62.0, L62.8, L63.0, L63.1, L63.2, L63.8, L63.9, L64.0, L64.8, L64.9, L65.0, L65.1, L65.2, L65.8, L65.9, L66.0, L66.1, L66.2, L66.3, L66.4, L66.8, L66.9, L67.0, L67.1, L67.8, L67.9, L68.0, L68.1, L68.2, L68.3, L68.8, L68.9, L70.0, L70.1, L70.2, L70.3, L70.4, L70.5, L70.8, L70.9, L71.0, L71.1, L71.8, L71.9, L73.0, L73.1, L73.8, L73.9, L74.0, L74.1, L74.2, L74.3, L74.4, L74.8, L74.9, L75.0, L75.1, L75.2, L75.8, L75.9, L80, L81.0, L81.1, L81.2, L81.3, L81.4, L81.5, L81.6, L81.7, L81.8, L81.9, L82, L83, L84, L85.0, L85.1, L85.2, L85.3, L85.8, L85.9, L86, L87.0, L87.1, L87.2, L87.8, L87.9, L88, L90.0, L90.1, L90.2, L90.3, L90.4, L90.5, L90.6, L90.8, L90.9, L91.0, L91.8, L91.9, L92.0, L92.1, L92.2, L92.3, L92.8, L92.9, L93.0, L93.1, L93.2, L94.0, L94.1, L94.2, L94.3, L94.4, L94.5, L94.6, L94.8, L94.9, L95.0, L95.1, L95.8, L95.9, L98.0, L98.1, L98.2, L98.3, L98.5, L98.6, L98.8, L98.9, L99.0, L99.8, Q80.0, Q80.1, Q80.2, Q80.3, Q80.4, Q80.8, Q80.9, Q81.0, Q81.1, Q81.2, Q81.8, Q81.9, Q82.0, Q82.1, Q82.2, Q82.3, Q82.4, Q82.5, Q82.8, Q82.9, Q84.0, Q84.1, Q84.2, Q84.3, Q84.4, Q84.5, Q84.6, Q84.8, Q84.9, </w:t>
            </w:r>
            <w:r>
              <w:lastRenderedPageBreak/>
              <w:t>R21, R22, R22.0, R22.1, R22.2, R22.3, R22.4, R22.7, R22.9, R23, R23.0, R23.1, R23.2, R23.3, R23.4, R23.8, R61, R61.0, R61.1, R61.9, R93.8</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1,54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lastRenderedPageBreak/>
              <w:t>7</w:t>
            </w:r>
          </w:p>
        </w:tc>
        <w:tc>
          <w:tcPr>
            <w:tcW w:w="2778" w:type="dxa"/>
            <w:tcBorders>
              <w:top w:val="nil"/>
              <w:left w:val="nil"/>
              <w:bottom w:val="nil"/>
              <w:right w:val="nil"/>
            </w:tcBorders>
          </w:tcPr>
          <w:p w:rsidR="00BC21EE" w:rsidRDefault="00BC21EE">
            <w:pPr>
              <w:pStyle w:val="ConsPlusNormal"/>
            </w:pPr>
            <w:r>
              <w:t>Детская кардиология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0,98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17</w:t>
            </w:r>
          </w:p>
        </w:tc>
        <w:tc>
          <w:tcPr>
            <w:tcW w:w="2778" w:type="dxa"/>
            <w:tcBorders>
              <w:top w:val="nil"/>
              <w:left w:val="nil"/>
              <w:bottom w:val="nil"/>
              <w:right w:val="nil"/>
            </w:tcBorders>
          </w:tcPr>
          <w:p w:rsidR="00BC21EE" w:rsidRDefault="00BC21EE">
            <w:pPr>
              <w:pStyle w:val="ConsPlusNormal"/>
            </w:pPr>
            <w:r>
              <w:t>Болезни системы кровообращения, дети</w:t>
            </w:r>
          </w:p>
        </w:tc>
        <w:tc>
          <w:tcPr>
            <w:tcW w:w="3572" w:type="dxa"/>
            <w:tcBorders>
              <w:top w:val="nil"/>
              <w:left w:val="nil"/>
              <w:bottom w:val="nil"/>
              <w:right w:val="nil"/>
            </w:tcBorders>
          </w:tcPr>
          <w:p w:rsidR="00BC21EE" w:rsidRDefault="00BC21EE">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w:t>
            </w:r>
            <w:r>
              <w:lastRenderedPageBreak/>
              <w:t xml:space="preserve">I36.0, I36.1, I36.2, I36.8, I36.9, I37, I37.0, I37.1, I37.2, I37.8, I37.9, I38, I39, I39.0, I39.1, I39.2, I39.3, I39.4, I39.8, I40.0, I40.1, I40.8, I40.9, I41.0, I41.1, I41.2, I41.8, I42, I42.0, I42.1, 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w:t>
            </w:r>
            <w:r>
              <w:lastRenderedPageBreak/>
              <w:t xml:space="preserve">I72.9, I73, I73.0, I73.1, I73.8, I73.9, I74, I74.0, I74.1, I74.2, I74.3, I74.4, I74.5, I74.8, I74.9, I77, I77.0, I77.1, I77.2, I77.3, I77.4, I77.5, I77.6, I77.8, I77.9, I78, I78.0, I78.1, I78.8, I78.9, 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R73, R73.9, R81, </w:t>
            </w:r>
            <w:r>
              <w:lastRenderedPageBreak/>
              <w:t>R93.1, R94.3, S26, S26.0, S26.00, S26.01, S26.8, S26.80, S26.81, S26.9, S26.90, S26.91, T82, T82.0, T82.1, T82.2, T82.3, T82.4, T82.7, T82.8, T82.9, T85.8</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0,98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lastRenderedPageBreak/>
              <w:t>8</w:t>
            </w:r>
          </w:p>
        </w:tc>
        <w:tc>
          <w:tcPr>
            <w:tcW w:w="2778" w:type="dxa"/>
            <w:tcBorders>
              <w:top w:val="nil"/>
              <w:left w:val="nil"/>
              <w:bottom w:val="nil"/>
              <w:right w:val="nil"/>
            </w:tcBorders>
          </w:tcPr>
          <w:p w:rsidR="00BC21EE" w:rsidRDefault="00BC21EE">
            <w:pPr>
              <w:pStyle w:val="ConsPlusNormal"/>
            </w:pPr>
            <w:r>
              <w:t>Детская онкология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12,80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18</w:t>
            </w:r>
          </w:p>
        </w:tc>
        <w:tc>
          <w:tcPr>
            <w:tcW w:w="2778" w:type="dxa"/>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других локализаций (кроме лимфоидной и кроветворной тканей), дети</w:t>
            </w:r>
          </w:p>
        </w:tc>
        <w:tc>
          <w:tcPr>
            <w:tcW w:w="3572" w:type="dxa"/>
            <w:tcBorders>
              <w:top w:val="nil"/>
              <w:left w:val="nil"/>
              <w:bottom w:val="nil"/>
              <w:right w:val="nil"/>
            </w:tcBorders>
          </w:tcPr>
          <w:p w:rsidR="00BC21EE" w:rsidRDefault="00BC21EE">
            <w:pPr>
              <w:pStyle w:val="ConsPlusNormal"/>
            </w:pPr>
            <w:r>
              <w:t xml:space="preserve">C00, C00.0, C00.1, C00.2, C00.3, C00.4, C00.5, C00.6, C00.8, C00.9,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C14, C14.0, C14.2, C14.8, C15, C15.0, C15.1, C15.2, C15.3, C15.4, C15.5, C15.8, C15.9, C16, C16.0, C16.1, C16.2, C16.3, C16.4, C16.5, C16.6, C16.8, C16.9, C17, C17.0, C17.1, C17.2, C17.3, C17.8, C17.9, C18, C18.0, C18.1, C18.2, C18.3, C18.4, C18.5, C18.6, C18.7, C18.8, C18.9, C19, C20, C21, C21.0, C21.1, C21.2, C21.8, C22, C22.0, C22.1, C22.2, C22.3, C22.4, C22.7, C22.9, C23, C24, C24.0, C24.1, C24.8, C24.9, C25, </w:t>
            </w:r>
            <w:r>
              <w:lastRenderedPageBreak/>
              <w:t xml:space="preserve">C25.0, C25.1, C25.2, C25.3, C25.4, C25.7, C25.8, C25.9, C26, C26.0, C26.1, C26.8, C26.9, C30, C30.0, C30.1, C31, C31.0, C31.1, C31.2, C31.3, C31.8, C31.9, C32, C32.0, C32.1, C32.2, C32.3, C32.8, C32.9, C33, C34, C34.0, C34.1, C34.2, C34.3, C34.8, C34.9, C37, C38, C38.0, C38.1, C38.2, C38.3, C38.4, C38.8, C39, C39.0, C39.8, C39.9, C40, C40.0, C40.1, C40.2, C40.3, C40.8, C40.9, C41, C41.0, C41.1, C41.2, C41.3, C41.4, C41.8, C41.9, C43, C43.0, C43.1, C43.2, C43.3, C43.4, C43.5, C43.6, C43.7, C43.8, C43.9, C44, C44.0, C44.1, C44.2, C44.3, C44.4, C44.5, C44.6, C44.7, C44.8, C44.9, C45, C45.0, C45.1, C45.2, C45.7, C45.9, C46, C46.0, C46.1, C46.2, C46.3, C46.7, C46.8, C46.9, C47, C47.0, C47.1, C47.2, C47.3, C47.4, C47.5, C47.6, C47.8, C47.9, C48, C48.0, C48.1, C48.2, C48.8, C49, C49.0, C49.1, C49.2, C49.3, C49.4, C49.5, C49.6, C49.8, C49.9, C50, C50.0, C50.1, C50.2, C50.3, C50.4, C50.5, C50.6, C50.8, C50.9, C51, C51.0, C51.1, C51.2, C51.8, C51.9, C52, C53, C53.0, C53.1, C53.8, C53.9, C54, C54.0, C54.1, C54.2, C54.3, C54.8, C54.9, C55, C56, C57, C57.0, C57.1, C57.2, C57.3, C57.4, C57.7, C57.8, C57.9, C58, C60, C60.0, C60.1, C60.2, C60.8, C60.9, C61, C62, C62.0, </w:t>
            </w:r>
            <w:r>
              <w:lastRenderedPageBreak/>
              <w:t>C62.1, C62.9, C63, C63.0, C63.1, C63.2, C63.7, C63.8, C63.9, C64, C65, C66, C67, C67.0, C67.1, C67.2, C67.3, C67.4, C67.5, C67.6, C67.7, C67.8, C67.9, C68, C68.0, C68.1, C68.8, C68.9, C69, C69.0, C69.1, C69.2, C69.3, C69.4, C69.5, C69.6, C69.8, C69.9, C70, C70.0, C70.1, C70.9, C71, C71.0, C71.1, C71.2, C71.3, C71.4, C71.5, C71.6, C71.7, C71.8, C71.9, C72, C72.0, C72.1, C72.2, C72.3, C72.4, C72.5, C72.8, C72.9, C73, C74, C74.0, C74.1, C74.9, C75, C75.0, C75.1, C75.2, C75.3, C75.4, C75.5, C75.8, C75.9, C76, C76.0, C76.1, C76.2, C76.3, C76.4, C76.5, C76.7, C76.8, C77, C77.0, C77.1, C77.2, C77.3, C77.4, C77.5, C77.8, C77.9, C78, C78.0, C78.1, C78.2, C78.3, C78.4, C78.5, C78.6, C78.7, C78.8, C79, C79.0, C79.1, C79.2, C79.3, C79.4, C79.5, C79.6, C79.7, C79.8, C80, C80.0, C80.9, C97</w:t>
            </w:r>
          </w:p>
        </w:tc>
        <w:tc>
          <w:tcPr>
            <w:tcW w:w="2154" w:type="dxa"/>
            <w:tcBorders>
              <w:top w:val="nil"/>
              <w:left w:val="nil"/>
              <w:bottom w:val="nil"/>
              <w:right w:val="nil"/>
            </w:tcBorders>
          </w:tcPr>
          <w:p w:rsidR="00BC21EE" w:rsidRDefault="00BC21EE">
            <w:pPr>
              <w:pStyle w:val="ConsPlusNormal"/>
            </w:pPr>
            <w:r>
              <w:lastRenderedPageBreak/>
              <w:t>A25.30.014</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7,95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19</w:t>
            </w:r>
          </w:p>
        </w:tc>
        <w:tc>
          <w:tcPr>
            <w:tcW w:w="2778" w:type="dxa"/>
            <w:tcBorders>
              <w:top w:val="nil"/>
              <w:left w:val="nil"/>
              <w:bottom w:val="nil"/>
              <w:right w:val="nil"/>
            </w:tcBorders>
          </w:tcPr>
          <w:p w:rsidR="00BC21EE" w:rsidRDefault="00BC21EE">
            <w:pPr>
              <w:pStyle w:val="ConsPlusNormal"/>
            </w:pPr>
            <w:r>
              <w:t>Лекарственная терапия при остром лейкозе, дети</w:t>
            </w:r>
          </w:p>
        </w:tc>
        <w:tc>
          <w:tcPr>
            <w:tcW w:w="3572" w:type="dxa"/>
            <w:tcBorders>
              <w:top w:val="nil"/>
              <w:left w:val="nil"/>
              <w:bottom w:val="nil"/>
              <w:right w:val="nil"/>
            </w:tcBorders>
          </w:tcPr>
          <w:p w:rsidR="00BC21EE" w:rsidRDefault="00BC21EE">
            <w:pPr>
              <w:pStyle w:val="ConsPlusNormal"/>
            </w:pPr>
            <w:r>
              <w:t>C91.0, C92.0, C92.4, C92.5, C92.6, C92.8, C93.0, C93.3, C94.0, C94.2, C95.0</w:t>
            </w:r>
          </w:p>
        </w:tc>
        <w:tc>
          <w:tcPr>
            <w:tcW w:w="2154" w:type="dxa"/>
            <w:tcBorders>
              <w:top w:val="nil"/>
              <w:left w:val="nil"/>
              <w:bottom w:val="nil"/>
              <w:right w:val="nil"/>
            </w:tcBorders>
          </w:tcPr>
          <w:p w:rsidR="00BC21EE" w:rsidRDefault="00BC21EE">
            <w:pPr>
              <w:pStyle w:val="ConsPlusNormal"/>
            </w:pPr>
            <w:r>
              <w:t>A25.30.014</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14,23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20</w:t>
            </w:r>
          </w:p>
        </w:tc>
        <w:tc>
          <w:tcPr>
            <w:tcW w:w="2778" w:type="dxa"/>
            <w:tcBorders>
              <w:top w:val="nil"/>
              <w:left w:val="nil"/>
              <w:bottom w:val="nil"/>
              <w:right w:val="nil"/>
            </w:tcBorders>
          </w:tcPr>
          <w:p w:rsidR="00BC21EE" w:rsidRDefault="00BC21EE">
            <w:pPr>
              <w:pStyle w:val="ConsPlusNormal"/>
            </w:pPr>
            <w:r>
              <w:t>Лекарственная терапия при других злокачественных новообразованиях лимфоидной и кроветворной тканей, дети</w:t>
            </w:r>
          </w:p>
        </w:tc>
        <w:tc>
          <w:tcPr>
            <w:tcW w:w="3572" w:type="dxa"/>
            <w:tcBorders>
              <w:top w:val="nil"/>
              <w:left w:val="nil"/>
              <w:bottom w:val="nil"/>
              <w:right w:val="nil"/>
            </w:tcBorders>
          </w:tcPr>
          <w:p w:rsidR="00BC21EE" w:rsidRDefault="00BC21EE">
            <w:pPr>
              <w:pStyle w:val="ConsPlusNormal"/>
            </w:pPr>
            <w:r>
              <w:t xml:space="preserve">C81, C81.0, C81.1, C81.2, C81.3, C81.4, C81.7, C81.9, C82, C82.0, C82.1, C82.2, C82.3, C82.4, C82.5, C82.6, C82.7, C82.9, C83, C83.0, C83.1, C83.3, C83.5, C83.7, C83.8, C83.9, C84, C84.0, C84.1, C84.4, </w:t>
            </w:r>
            <w:r>
              <w:lastRenderedPageBreak/>
              <w:t>C84.5, C84.6, C84.7, C84.8, C84.9, C85, C85.1, C85.2, C85.7, C85.9, C86, C86.0, C86.1, C86.2, C86.3, C86.4, C86.5, C86.6, C88, C88.0, C88.1, C88.2, C88.3, C88.4, C88.7, C88.9, C90, C90.0, C90.1, C90.2, C90.3, C91.1, C91.3, C91.4, C91.5, C91.6, C91.7, C91.8, C91.9, C92.1, C92.2, C92.3, C92.7, C92.9, C93.1, C93.7, C93.9, C94.3, C94.4, C94.6, C94.7, C95, C95.1, C95.7, C95.9, C96, C96.0, C96.2, C96.4, C96.5, C96.6, C96.7, C96.8, C96.9</w:t>
            </w:r>
          </w:p>
        </w:tc>
        <w:tc>
          <w:tcPr>
            <w:tcW w:w="2154" w:type="dxa"/>
            <w:tcBorders>
              <w:top w:val="nil"/>
              <w:left w:val="nil"/>
              <w:bottom w:val="nil"/>
              <w:right w:val="nil"/>
            </w:tcBorders>
          </w:tcPr>
          <w:p w:rsidR="00BC21EE" w:rsidRDefault="00BC21EE">
            <w:pPr>
              <w:pStyle w:val="ConsPlusNormal"/>
            </w:pPr>
            <w:r>
              <w:lastRenderedPageBreak/>
              <w:t>A25.30.014</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10,34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9</w:t>
            </w:r>
          </w:p>
        </w:tc>
        <w:tc>
          <w:tcPr>
            <w:tcW w:w="2778" w:type="dxa"/>
            <w:tcBorders>
              <w:top w:val="nil"/>
              <w:left w:val="nil"/>
              <w:bottom w:val="nil"/>
              <w:right w:val="nil"/>
            </w:tcBorders>
          </w:tcPr>
          <w:p w:rsidR="00BC21EE" w:rsidRDefault="00BC21EE">
            <w:pPr>
              <w:pStyle w:val="ConsPlusNormal"/>
            </w:pPr>
            <w:r>
              <w:t>Детская урология-андрология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1,42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21</w:t>
            </w:r>
          </w:p>
        </w:tc>
        <w:tc>
          <w:tcPr>
            <w:tcW w:w="2778" w:type="dxa"/>
            <w:tcBorders>
              <w:top w:val="nil"/>
              <w:left w:val="nil"/>
              <w:bottom w:val="nil"/>
              <w:right w:val="nil"/>
            </w:tcBorders>
          </w:tcPr>
          <w:p w:rsidR="00BC21EE" w:rsidRDefault="00BC21EE">
            <w:pPr>
              <w:pStyle w:val="ConsPlusNormal"/>
            </w:pPr>
            <w:r>
              <w:t>Операции на мужских половых органах, дети</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A11.21.002, A11.21.003, A16.21.013, A16.21.038, A16.21.039</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1,38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22</w:t>
            </w:r>
          </w:p>
        </w:tc>
        <w:tc>
          <w:tcPr>
            <w:tcW w:w="2778" w:type="dxa"/>
            <w:tcBorders>
              <w:top w:val="nil"/>
              <w:left w:val="nil"/>
              <w:bottom w:val="nil"/>
              <w:right w:val="nil"/>
            </w:tcBorders>
          </w:tcPr>
          <w:p w:rsidR="00BC21EE" w:rsidRDefault="00BC21EE">
            <w:pPr>
              <w:pStyle w:val="ConsPlusNormal"/>
            </w:pPr>
            <w:r>
              <w:t>Операции на почке и мочевыделительной системе, дети</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A03.28.001, A03.28.002, A03.28.003, A03.28.004, A11.28.001, A11.28.002, A11.28.012, A11.28.013, A16.28.035.001, A16.28.040, A16.28.043, </w:t>
            </w:r>
            <w:r>
              <w:lastRenderedPageBreak/>
              <w:t>A16.28.051, A16.28.052.001, A16.28.072.001, A16.28.077, A16.28.086</w:t>
            </w:r>
          </w:p>
        </w:tc>
        <w:tc>
          <w:tcPr>
            <w:tcW w:w="2438" w:type="dxa"/>
            <w:tcBorders>
              <w:top w:val="nil"/>
              <w:left w:val="nil"/>
              <w:bottom w:val="nil"/>
              <w:right w:val="nil"/>
            </w:tcBorders>
          </w:tcPr>
          <w:p w:rsidR="00BC21EE" w:rsidRDefault="00BC21EE">
            <w:pPr>
              <w:pStyle w:val="ConsPlusNormal"/>
            </w:pPr>
            <w:r>
              <w:lastRenderedPageBreak/>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2,09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10</w:t>
            </w:r>
          </w:p>
        </w:tc>
        <w:tc>
          <w:tcPr>
            <w:tcW w:w="2778" w:type="dxa"/>
            <w:tcBorders>
              <w:top w:val="nil"/>
              <w:left w:val="nil"/>
              <w:bottom w:val="nil"/>
              <w:right w:val="nil"/>
            </w:tcBorders>
          </w:tcPr>
          <w:p w:rsidR="00BC21EE" w:rsidRDefault="00BC21EE">
            <w:pPr>
              <w:pStyle w:val="ConsPlusNormal"/>
            </w:pPr>
            <w:r>
              <w:t>Детская хирургия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1,60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23</w:t>
            </w:r>
          </w:p>
        </w:tc>
        <w:tc>
          <w:tcPr>
            <w:tcW w:w="2778" w:type="dxa"/>
            <w:tcBorders>
              <w:top w:val="nil"/>
              <w:left w:val="nil"/>
              <w:bottom w:val="nil"/>
              <w:right w:val="nil"/>
            </w:tcBorders>
          </w:tcPr>
          <w:p w:rsidR="00BC21EE" w:rsidRDefault="00BC21EE">
            <w:pPr>
              <w:pStyle w:val="ConsPlusNormal"/>
            </w:pPr>
            <w:r>
              <w:t>Операции по поводу грыж, дети</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A16.30.001, A16.30.002, A16.30.003, A16.30.004, A16.30.004.001, A16.30.004.002</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1,60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11</w:t>
            </w:r>
          </w:p>
        </w:tc>
        <w:tc>
          <w:tcPr>
            <w:tcW w:w="2778" w:type="dxa"/>
            <w:tcBorders>
              <w:top w:val="nil"/>
              <w:left w:val="nil"/>
              <w:bottom w:val="nil"/>
              <w:right w:val="nil"/>
            </w:tcBorders>
          </w:tcPr>
          <w:p w:rsidR="00BC21EE" w:rsidRDefault="00BC21EE">
            <w:pPr>
              <w:pStyle w:val="ConsPlusNormal"/>
            </w:pPr>
            <w:r>
              <w:t>Детская эндокринология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1,39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24</w:t>
            </w:r>
          </w:p>
        </w:tc>
        <w:tc>
          <w:tcPr>
            <w:tcW w:w="2778" w:type="dxa"/>
            <w:tcBorders>
              <w:top w:val="nil"/>
              <w:left w:val="nil"/>
              <w:bottom w:val="nil"/>
              <w:right w:val="nil"/>
            </w:tcBorders>
          </w:tcPr>
          <w:p w:rsidR="00BC21EE" w:rsidRDefault="00BC21EE">
            <w:pPr>
              <w:pStyle w:val="ConsPlusNormal"/>
            </w:pPr>
            <w:r>
              <w:t>Сахарный диабет, дети</w:t>
            </w:r>
          </w:p>
        </w:tc>
        <w:tc>
          <w:tcPr>
            <w:tcW w:w="3572" w:type="dxa"/>
            <w:tcBorders>
              <w:top w:val="nil"/>
              <w:left w:val="nil"/>
              <w:bottom w:val="nil"/>
              <w:right w:val="nil"/>
            </w:tcBorders>
          </w:tcPr>
          <w:p w:rsidR="00BC21EE" w:rsidRDefault="00BC21EE">
            <w:pPr>
              <w:pStyle w:val="ConsPlusNormal"/>
            </w:pPr>
            <w:r>
              <w:t>E10.0, E10.1, E10.2, E10.3, E10.4, E10.5, E10.6, E10.7, E10.8, E10.9, E11.0, E11.1, E11.2, E11.3, E11.4, E11.5, E11.6, E11.7, E11.8, E11.9, E12.0, E12.1, E12.2, E12.3, E12.4, E12.5, E12.6, E12.7, E12.8, E12.9, E13.0, E13.1, E13.2, E13.3, E13.4, E13.5, E13.6, E13.7, E13.8, E13.9, E14.0, E14.1, E14.2, E14.3, E14.4, E14.5, E14.6, E14.7, E14.8, E14.9, R73.0</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1,49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25</w:t>
            </w:r>
          </w:p>
        </w:tc>
        <w:tc>
          <w:tcPr>
            <w:tcW w:w="2778" w:type="dxa"/>
            <w:tcBorders>
              <w:top w:val="nil"/>
              <w:left w:val="nil"/>
              <w:bottom w:val="nil"/>
              <w:right w:val="nil"/>
            </w:tcBorders>
          </w:tcPr>
          <w:p w:rsidR="00BC21EE" w:rsidRDefault="00BC21EE">
            <w:pPr>
              <w:pStyle w:val="ConsPlusNormal"/>
            </w:pPr>
            <w:r>
              <w:t>Другие болезни эндокринной системы, дети</w:t>
            </w:r>
          </w:p>
        </w:tc>
        <w:tc>
          <w:tcPr>
            <w:tcW w:w="3572" w:type="dxa"/>
            <w:tcBorders>
              <w:top w:val="nil"/>
              <w:left w:val="nil"/>
              <w:bottom w:val="nil"/>
              <w:right w:val="nil"/>
            </w:tcBorders>
          </w:tcPr>
          <w:p w:rsidR="00BC21EE" w:rsidRDefault="00BC21EE">
            <w:pPr>
              <w:pStyle w:val="ConsPlusNormal"/>
            </w:pPr>
            <w:r>
              <w:t xml:space="preserve">D09.3, D13.6, D13.7, D15.0, D34, D35.0, D35.1, D35.2, D35.3, D35.7, D35.8, D35.9, D44, D44.0, D44.1, D44.2, D44.3, D44.4, D44.5, D44.6, D44.7, D44.8, D44.9, D76, D76.0, D76.1, D76.2, D76.3, E00, E00.0, </w:t>
            </w:r>
            <w:r>
              <w:lastRenderedPageBreak/>
              <w:t xml:space="preserve">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w:t>
            </w:r>
            <w:r>
              <w:lastRenderedPageBreak/>
              <w:t>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E88.2, E88.8, E88.9, E89.0, E89.1, E89.2, E89.3, E89.5, E89.6, E89.8, E89.9, E90, M82.1, Q89.1, Q89.2, R62, R62.0, R62.8, R62.9, R63, R63.0, R63.1, R63.2, R63.3, R63.4, R63.5, R63.8, R94.6, R94.7</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1,36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lastRenderedPageBreak/>
              <w:t>12</w:t>
            </w:r>
          </w:p>
        </w:tc>
        <w:tc>
          <w:tcPr>
            <w:tcW w:w="2778" w:type="dxa"/>
            <w:tcBorders>
              <w:top w:val="nil"/>
              <w:left w:val="nil"/>
              <w:bottom w:val="nil"/>
              <w:right w:val="nil"/>
            </w:tcBorders>
          </w:tcPr>
          <w:p w:rsidR="00BC21EE" w:rsidRDefault="00BC21EE">
            <w:pPr>
              <w:pStyle w:val="ConsPlusNormal"/>
            </w:pPr>
            <w:r>
              <w:t>Инфекционные болезни</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0,92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26</w:t>
            </w:r>
          </w:p>
        </w:tc>
        <w:tc>
          <w:tcPr>
            <w:tcW w:w="2778" w:type="dxa"/>
            <w:tcBorders>
              <w:top w:val="nil"/>
              <w:left w:val="nil"/>
              <w:bottom w:val="nil"/>
              <w:right w:val="nil"/>
            </w:tcBorders>
          </w:tcPr>
          <w:p w:rsidR="00BC21EE" w:rsidRDefault="00BC21EE">
            <w:pPr>
              <w:pStyle w:val="ConsPlusNormal"/>
            </w:pPr>
            <w:r>
              <w:t>Вирусный гепатит B хронический, лекарственная терапия</w:t>
            </w:r>
          </w:p>
        </w:tc>
        <w:tc>
          <w:tcPr>
            <w:tcW w:w="3572" w:type="dxa"/>
            <w:tcBorders>
              <w:top w:val="nil"/>
              <w:left w:val="nil"/>
              <w:bottom w:val="nil"/>
              <w:right w:val="nil"/>
            </w:tcBorders>
          </w:tcPr>
          <w:p w:rsidR="00BC21EE" w:rsidRDefault="00BC21EE">
            <w:pPr>
              <w:pStyle w:val="ConsPlusNormal"/>
            </w:pPr>
            <w:r>
              <w:t>B18.0, B18.1</w:t>
            </w:r>
          </w:p>
        </w:tc>
        <w:tc>
          <w:tcPr>
            <w:tcW w:w="2154" w:type="dxa"/>
            <w:tcBorders>
              <w:top w:val="nil"/>
              <w:left w:val="nil"/>
              <w:bottom w:val="nil"/>
              <w:right w:val="nil"/>
            </w:tcBorders>
          </w:tcPr>
          <w:p w:rsidR="00BC21EE" w:rsidRDefault="00BC21EE">
            <w:pPr>
              <w:pStyle w:val="ConsPlusNormal"/>
            </w:pPr>
            <w:r>
              <w:t>A25.14.008.001, A25.14.008.002</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2,75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27</w:t>
            </w:r>
          </w:p>
        </w:tc>
        <w:tc>
          <w:tcPr>
            <w:tcW w:w="2778" w:type="dxa"/>
            <w:tcBorders>
              <w:top w:val="nil"/>
              <w:left w:val="nil"/>
              <w:bottom w:val="nil"/>
              <w:right w:val="nil"/>
            </w:tcBorders>
          </w:tcPr>
          <w:p w:rsidR="00BC21EE" w:rsidRDefault="00BC21EE">
            <w:pPr>
              <w:pStyle w:val="ConsPlusNormal"/>
            </w:pPr>
            <w:r>
              <w:t>Другие вирусные гепатиты</w:t>
            </w:r>
          </w:p>
        </w:tc>
        <w:tc>
          <w:tcPr>
            <w:tcW w:w="3572" w:type="dxa"/>
            <w:tcBorders>
              <w:top w:val="nil"/>
              <w:left w:val="nil"/>
              <w:bottom w:val="nil"/>
              <w:right w:val="nil"/>
            </w:tcBorders>
          </w:tcPr>
          <w:p w:rsidR="00BC21EE" w:rsidRDefault="00BC21EE">
            <w:pPr>
              <w:pStyle w:val="ConsPlusNormal"/>
            </w:pPr>
            <w:r>
              <w:t xml:space="preserve">B15.0, B15.9, B16.0, B16.1, B16.2, </w:t>
            </w:r>
            <w:r>
              <w:lastRenderedPageBreak/>
              <w:t>B16.9, B17.0, B17.1, B17.2, B17.8, B18.0, B18.1, B18.2, B18.8, B18.9, B19.0, B19.9, B94.2</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0,97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28</w:t>
            </w:r>
          </w:p>
        </w:tc>
        <w:tc>
          <w:tcPr>
            <w:tcW w:w="2778" w:type="dxa"/>
            <w:tcBorders>
              <w:top w:val="nil"/>
              <w:left w:val="nil"/>
              <w:bottom w:val="nil"/>
              <w:right w:val="nil"/>
            </w:tcBorders>
          </w:tcPr>
          <w:p w:rsidR="00BC21EE" w:rsidRDefault="00BC21EE">
            <w:pPr>
              <w:pStyle w:val="ConsPlusNormal"/>
            </w:pPr>
            <w:r>
              <w:t>Инфекционные и паразитарные болезни, взрослые</w:t>
            </w:r>
          </w:p>
        </w:tc>
        <w:tc>
          <w:tcPr>
            <w:tcW w:w="3572" w:type="dxa"/>
            <w:tcBorders>
              <w:top w:val="nil"/>
              <w:left w:val="nil"/>
              <w:bottom w:val="nil"/>
              <w:right w:val="nil"/>
            </w:tcBorders>
          </w:tcPr>
          <w:p w:rsidR="00BC21EE" w:rsidRDefault="00BC21EE">
            <w:pPr>
              <w:pStyle w:val="ConsPlusNormal"/>
            </w:pPr>
            <w:r>
              <w:t xml:space="preserve">A00.0, A00.1, A00.9, A01.0, A01.1, A01.2, A01.3, A01.4, A02.0, A02.1, A02.2, A02.8, A02.9, A03.0, A03.1, A03.2, A03.3, A03.8, A03.9, A04.0, A04.1, A04.2, A04.3, A04.4, A04.5, A04.6, A04.7, A04.8, A04.9, A05.0, A05.1, A05.2, A05.3, A05.4, A05.8, A05.9, A06.0, A06.1, A06.2, A06.3, 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w:t>
            </w:r>
            <w:r>
              <w:lastRenderedPageBreak/>
              <w:t xml:space="preserve">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w:t>
            </w:r>
            <w:r>
              <w:lastRenderedPageBreak/>
              <w:t xml:space="preserve">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w:t>
            </w:r>
            <w:r>
              <w:lastRenderedPageBreak/>
              <w:t>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1,16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29</w:t>
            </w:r>
          </w:p>
        </w:tc>
        <w:tc>
          <w:tcPr>
            <w:tcW w:w="2778" w:type="dxa"/>
            <w:tcBorders>
              <w:top w:val="nil"/>
              <w:left w:val="nil"/>
              <w:bottom w:val="nil"/>
              <w:right w:val="nil"/>
            </w:tcBorders>
          </w:tcPr>
          <w:p w:rsidR="00BC21EE" w:rsidRDefault="00BC21EE">
            <w:pPr>
              <w:pStyle w:val="ConsPlusNormal"/>
            </w:pPr>
            <w:r>
              <w:t>Инфекционные и паразитарные болезни, дети</w:t>
            </w:r>
          </w:p>
        </w:tc>
        <w:tc>
          <w:tcPr>
            <w:tcW w:w="3572" w:type="dxa"/>
            <w:tcBorders>
              <w:top w:val="nil"/>
              <w:left w:val="nil"/>
              <w:bottom w:val="nil"/>
              <w:right w:val="nil"/>
            </w:tcBorders>
          </w:tcPr>
          <w:p w:rsidR="00BC21EE" w:rsidRDefault="00BC21EE">
            <w:pPr>
              <w:pStyle w:val="ConsPlusNormal"/>
            </w:pPr>
            <w:r>
              <w:t xml:space="preserve">A00.0, A00.1, A00.9, A01.0, A01.1, A01.2, A01.3, A01.4, A02.0, A02.1, A02.2, A02.8, A02.9, A03.0, A03.1, A03.2, A03.3, A03.8, A03.9, A04.0, A04.1, A04.2, A04.3, A04.4, A04.5, A04.6, A04.7, A04.8, A04.9, A05.0, A05.1, A05.2, A05.3, A05.4, A05.8, A05.9, A06.0, A06.1, A06.2, A06.3, </w:t>
            </w:r>
            <w:r>
              <w:lastRenderedPageBreak/>
              <w:t xml:space="preserve">A06.4, A06.5, A06.6, A06.7, A06.8, A06.9, A07.0, A07.1, A07.2, A07.3, A07.8, A07.9, A08.0, A08.1, A08.2, A08.3, A08.4, A08.5, A09, A09.0, A09.9, A20.0, A20.1, A20.2, A20.3, A20.7, A20.8, A20.9, A21.0, A21.1, A21.2, A21.3, A21.7, A21.8, A21.9, A22.0, A22.1, A22.2, A22.7, A22.8, A22.9, A23.0, A23.1, A23.2, A23.3, A23.8, A23.9, A24.0, A24.1, A24.2, A24.3, A24.4, A25.0, A25.1, A25.9, A27.0, A27.8, A27.9, A28, A28.0, A28.1, A28.2, A28.8, A28.9, A30.0, A30.1, A30.2, A30.3, A30.4, A30.5, A30.8, A30.9, A31.0, A31.1, A31.8, A31.9, A32.0, A32.1, A32.7, A32.8, A32.9, A35, A36.0, A36.1, A36.2, A36.3, A36.8, A36.9, A37.0, A37.1, A37.8, A37.9, A38, A39.0, A39.1, A39.2, A39.3, A39.4, A39.5, A39.8, A39.9, A40.0, A40.1, A40.2, A40.3, A40.8, A40.9, A41.0, A41.1, A41.2, A41.3, A41.4, A41.5, A41.8, A41.9, A42.0, A42.1, A42.2, A42.7, A42.8, A42.9, A43.0, A43.1, A43.8, A43.9, A44.0, A44.1, A44.8, A44.9, A46, A48.1, A48.2, A48.3, A48.4, A48.8, A49.0, A49.1, A49.2, A49.3, A49.8, A49.9, A68.0, A68.1, A68.9, A69.2, A70, A74.8, A74.9, A75, A75.0, A75.1, A75.2, A75.3, A75.9, A77, A77.0, A77.1, A77.2, A77.3, A77.8, A77.9, A78, A79, A79.0, A79.1, A79.8, A79.9, A80, A80.0, A80.1, A80.2, A80.3, </w:t>
            </w:r>
            <w:r>
              <w:lastRenderedPageBreak/>
              <w:t xml:space="preserve">A80.4, A80.9, A81, A81.0, A81.1, A81.2, A81.8, A81.9, A82, A82.0, A82.1, A82.9, A83, A83.0, A83.1, A83.2, A83.3, A83.4, A83.5, A83.6, A83.8, A83.9, A84, A84.0, A84.1, A84.8, A84.9, A85, A85.0, A85.1, A85.2, A85.8, A86, A87, A87.0, A87.1, A87.2, A87.8, A87.9, A88, A88.0, A88.1, A88.8, A89, A90, A91, A92, A92.0, A92.1, A92.2, A92.3, A92.4, A92.8, A92.9, A93, A93.0, A93.1, A93.2, A93.8, A94, A95, A95.0, A95.1, A95.9, A96, A96.0, A96.1, A96.2, A96.8, A96.9, A98, A98.0, A98.1, A98.2, A98.3, A98.4, A98.5, A98.8, A99, B00, B00.0, B00.1, B00.2, B00.3, B00.4, B00.5, B00.7, B00.8, B00.9, B01, B01.0, B01.1, B01.2, B01.8, B01.9, B02, B02.0, B02.1, B02.2, B02.3, B02.7, B02.8, B02.9, B03, B04, B05, B05.0, B05.1, B05.2, B05.3, B05.4, B05.8, B05.9, B06, B06.0, B06.8, B06.9, B08, B08.0, B08.2, B08.3, B08.4, B08.5, B08.8, B09, B25, B25.0, B25.1, B25.2, B25.8, B25.9, B26, B26.0, B26.1, B26.2, B26.3, B26.8, B26.9, B27, B27.0, B27.1, B27.8, B27.9, B33, B33.0, B33.1, B33.2, B33.3, B33.4, B33.8, B34, B34.0, B34.1, B34.2, B34.3, B34.4, B34.8, B34.9, B37, B37.0, B37.1, B37.2, B37.3, B37.4, B37.5, B37.6, B37.7, B37.8, B37.9, B38, B38.0, B38.1, B38.2, B38.3, B38.4, B38.7, </w:t>
            </w:r>
            <w:r>
              <w:lastRenderedPageBreak/>
              <w:t xml:space="preserve">B38.8, B38.9, B39, B39.0, B39.1, B39.2, B39.3, B39.4, B39.5, B39.9, B40, B40.0, B40.1, B40.2, B40.3, B40.7, B40.8, B40.9, B41, B41.0, B41.7, B41.8, B41.9, B42, B42.0, B42.1, B42.7, B42.8, B42.9, B43, B43.0, B43.1, B43.2, B43.8, B43.9, B44, B44.0, B44.1, B44.2, B44.7, B44.8, B44.9, B45, B45.0, B45.1, B45.2, B45.3, B45.7, B45.8, B45.9, B46, B46.0, B46.1, B46.2, B46.3, B46.4, B46.5, B46.8, B46.9, B47, B47.0, B47.1, B47.9, B48, B48.0, B48.1, B48.2, B48.3, B48.4, B48.7, B48.8, B49, B50, B50.0, B50.8, B50.9, B51, B51.0, B51.8, B51.9, B52, B52.0, B52.8, B52.9, B53, B53.0, B53.1, B53.8, B54, B55, B55.0, B55.1, B55.2, B55.9, B56, B56.0, B56.1, B56.9, B57, B57.0, B57.1, B57.2, B57.3, B57.4, B57.5, B58, B58.0, B58.1, B58.2, B58.3, B58.8, B58.9, B59, B60, B60.0, B60.1, B60.2, B60.8, B64, B65, B65.0, B65.1, B65.2, B65.3, B65.8, B65.9, B66, B66.0, B66.1, B66.2, B66.3, B66.4, B66.5, B66.8, B66.9, B67, B67.0, B67.1, B67.2, B67.3, B67.4, B67.5, B67.6, B67.7, B67.8, B67.9, B68, B68.0, B68.1, B68.9, B69, B69.0, B69.1, B69.8, B69.9, B70, B70.0, B70.1, B71, B71.0, B71.1, B71.8, B71.9, B72, B73, B74, B74.0, B74.1, B74.2, B74.3, B74.4, B74.8, B74.9, B75, B76, B76.0, B76.1, B76.8, B76.9, </w:t>
            </w:r>
            <w:r>
              <w:lastRenderedPageBreak/>
              <w:t>B77, B77.0, B77.8, B77.9, B78, B78.0, B78.1, B78.7, B78.9, B79, B80, B81, B81.0, B81.1, B81.2, B81.3, B81.4, B81.8, B82, B82.0, B82.9, B83, B83.0, B83.1, B83.2, B83.3, B83.4, B83.8, B83.9, B89, B92, B94.8, B94.9, B95, B95.0, B95.1, B95.2, B95.3, B95.4, B95.5, B95.6, B95.7, B95.8, B96, B96.0, B96.1, B96.2, B96.3, B96.4, B96.5, B96.6, B96.7, B96.8, B97, B97.0, B97.1, B97.2, B97.3, B97.4, B97.5, B97.6, B97.7, B97.8, B99, M49.1, R50, R50.8, R50.9, R57.2</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0,97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30</w:t>
            </w:r>
          </w:p>
        </w:tc>
        <w:tc>
          <w:tcPr>
            <w:tcW w:w="2778" w:type="dxa"/>
            <w:tcBorders>
              <w:top w:val="nil"/>
              <w:left w:val="nil"/>
              <w:bottom w:val="nil"/>
              <w:right w:val="nil"/>
            </w:tcBorders>
          </w:tcPr>
          <w:p w:rsidR="00BC21EE" w:rsidRDefault="00BC21EE">
            <w:pPr>
              <w:pStyle w:val="ConsPlusNormal"/>
            </w:pPr>
            <w:r>
              <w:t>Респираторные инфекции верхних дыхательных путей, взрослые</w:t>
            </w:r>
          </w:p>
        </w:tc>
        <w:tc>
          <w:tcPr>
            <w:tcW w:w="3572" w:type="dxa"/>
            <w:tcBorders>
              <w:top w:val="nil"/>
              <w:left w:val="nil"/>
              <w:bottom w:val="nil"/>
              <w:right w:val="nil"/>
            </w:tcBorders>
          </w:tcPr>
          <w:p w:rsidR="00BC21EE" w:rsidRDefault="00BC21EE">
            <w:pPr>
              <w:pStyle w:val="ConsPlusNormal"/>
            </w:pPr>
            <w:r>
              <w:t>J00, J01, J01.0, J01.1, J01.2, J01.3, J01.4, J01.8, J01.9, J02, J02.0, J02.8, J02.9, J03, J03.0, J03.8, J03.9, J04, J04.0, J04.1, J04.2, J05, J05.0, J05.1, J06, J06.0, J06.8, J06.9, J09, J10, J10.1, J10.8, J11, J11.1, J11.8</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0,52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31</w:t>
            </w:r>
          </w:p>
        </w:tc>
        <w:tc>
          <w:tcPr>
            <w:tcW w:w="2778" w:type="dxa"/>
            <w:tcBorders>
              <w:top w:val="nil"/>
              <w:left w:val="nil"/>
              <w:bottom w:val="nil"/>
              <w:right w:val="nil"/>
            </w:tcBorders>
          </w:tcPr>
          <w:p w:rsidR="00BC21EE" w:rsidRDefault="00BC21EE">
            <w:pPr>
              <w:pStyle w:val="ConsPlusNormal"/>
            </w:pPr>
            <w:r>
              <w:t>Респираторные инфекции верхних дыхательных путей, дети</w:t>
            </w:r>
          </w:p>
        </w:tc>
        <w:tc>
          <w:tcPr>
            <w:tcW w:w="3572" w:type="dxa"/>
            <w:tcBorders>
              <w:top w:val="nil"/>
              <w:left w:val="nil"/>
              <w:bottom w:val="nil"/>
              <w:right w:val="nil"/>
            </w:tcBorders>
          </w:tcPr>
          <w:p w:rsidR="00BC21EE" w:rsidRDefault="00BC21EE">
            <w:pPr>
              <w:pStyle w:val="ConsPlusNormal"/>
            </w:pPr>
            <w:r>
              <w:t>J00, J01, J01.0, J01.1, J01.2, J01.3, J01.4, J01.8, J01.9, J02, J02.0, J02.8, J02.9, J03, J03.0, J03.8, J03.9, J04, J04.0, J04.1, J04.2, J05, J05.0, J05.1, J06, J06.0, J06.8, J06.9, J09, J10, J10.1, J10.8, J11, J11.1, J11.8</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0,65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32</w:t>
            </w:r>
          </w:p>
        </w:tc>
        <w:tc>
          <w:tcPr>
            <w:tcW w:w="2778" w:type="dxa"/>
            <w:tcBorders>
              <w:top w:val="nil"/>
              <w:left w:val="nil"/>
              <w:bottom w:val="nil"/>
              <w:right w:val="nil"/>
            </w:tcBorders>
          </w:tcPr>
          <w:p w:rsidR="00BC21EE" w:rsidRDefault="00BC21EE">
            <w:pPr>
              <w:pStyle w:val="ConsPlusNormal"/>
            </w:pPr>
            <w:r>
              <w:t>Лечение хронического вирусного гепатита C (уровень 1)</w:t>
            </w:r>
          </w:p>
        </w:tc>
        <w:tc>
          <w:tcPr>
            <w:tcW w:w="3572" w:type="dxa"/>
            <w:tcBorders>
              <w:top w:val="nil"/>
              <w:left w:val="nil"/>
              <w:bottom w:val="nil"/>
              <w:right w:val="nil"/>
            </w:tcBorders>
          </w:tcPr>
          <w:p w:rsidR="00BC21EE" w:rsidRDefault="00BC21EE">
            <w:pPr>
              <w:pStyle w:val="ConsPlusNormal"/>
            </w:pPr>
            <w:r>
              <w:t>B18.2</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if</w:t>
            </w:r>
          </w:p>
        </w:tc>
        <w:tc>
          <w:tcPr>
            <w:tcW w:w="1984" w:type="dxa"/>
            <w:tcBorders>
              <w:top w:val="nil"/>
              <w:left w:val="nil"/>
              <w:bottom w:val="nil"/>
              <w:right w:val="nil"/>
            </w:tcBorders>
          </w:tcPr>
          <w:p w:rsidR="00BC21EE" w:rsidRDefault="00BC21EE">
            <w:pPr>
              <w:pStyle w:val="ConsPlusNormal"/>
              <w:jc w:val="right"/>
            </w:pPr>
            <w:r>
              <w:t>4,90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33</w:t>
            </w:r>
          </w:p>
        </w:tc>
        <w:tc>
          <w:tcPr>
            <w:tcW w:w="2778" w:type="dxa"/>
            <w:tcBorders>
              <w:top w:val="nil"/>
              <w:left w:val="nil"/>
              <w:bottom w:val="nil"/>
              <w:right w:val="nil"/>
            </w:tcBorders>
          </w:tcPr>
          <w:p w:rsidR="00BC21EE" w:rsidRDefault="00BC21EE">
            <w:pPr>
              <w:pStyle w:val="ConsPlusNormal"/>
            </w:pPr>
            <w:r>
              <w:t>Лечение хронического вирусного гепатита C (уровень 2)</w:t>
            </w:r>
          </w:p>
        </w:tc>
        <w:tc>
          <w:tcPr>
            <w:tcW w:w="3572" w:type="dxa"/>
            <w:tcBorders>
              <w:top w:val="nil"/>
              <w:left w:val="nil"/>
              <w:bottom w:val="nil"/>
              <w:right w:val="nil"/>
            </w:tcBorders>
          </w:tcPr>
          <w:p w:rsidR="00BC21EE" w:rsidRDefault="00BC21EE">
            <w:pPr>
              <w:pStyle w:val="ConsPlusNormal"/>
            </w:pPr>
            <w:r>
              <w:t>B18.2</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nif</w:t>
            </w:r>
          </w:p>
        </w:tc>
        <w:tc>
          <w:tcPr>
            <w:tcW w:w="1984" w:type="dxa"/>
            <w:tcBorders>
              <w:top w:val="nil"/>
              <w:left w:val="nil"/>
              <w:bottom w:val="nil"/>
              <w:right w:val="nil"/>
            </w:tcBorders>
          </w:tcPr>
          <w:p w:rsidR="00BC21EE" w:rsidRDefault="00BC21EE">
            <w:pPr>
              <w:pStyle w:val="ConsPlusNormal"/>
              <w:jc w:val="right"/>
            </w:pPr>
            <w:r>
              <w:t>22,20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lastRenderedPageBreak/>
              <w:t>13</w:t>
            </w:r>
          </w:p>
        </w:tc>
        <w:tc>
          <w:tcPr>
            <w:tcW w:w="2778" w:type="dxa"/>
            <w:tcBorders>
              <w:top w:val="nil"/>
              <w:left w:val="nil"/>
              <w:bottom w:val="nil"/>
              <w:right w:val="nil"/>
            </w:tcBorders>
          </w:tcPr>
          <w:p w:rsidR="00BC21EE" w:rsidRDefault="00BC21EE">
            <w:pPr>
              <w:pStyle w:val="ConsPlusNormal"/>
            </w:pPr>
            <w:r>
              <w:t>Кардиология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0,80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34</w:t>
            </w:r>
          </w:p>
        </w:tc>
        <w:tc>
          <w:tcPr>
            <w:tcW w:w="2778" w:type="dxa"/>
            <w:tcBorders>
              <w:top w:val="nil"/>
              <w:left w:val="nil"/>
              <w:bottom w:val="nil"/>
              <w:right w:val="nil"/>
            </w:tcBorders>
          </w:tcPr>
          <w:p w:rsidR="00BC21EE" w:rsidRDefault="00BC21EE">
            <w:pPr>
              <w:pStyle w:val="ConsPlusNormal"/>
            </w:pPr>
            <w:r>
              <w:t>Болезни системы кровообращения, взрослые</w:t>
            </w:r>
          </w:p>
        </w:tc>
        <w:tc>
          <w:tcPr>
            <w:tcW w:w="3572" w:type="dxa"/>
            <w:tcBorders>
              <w:top w:val="nil"/>
              <w:left w:val="nil"/>
              <w:bottom w:val="nil"/>
              <w:right w:val="nil"/>
            </w:tcBorders>
          </w:tcPr>
          <w:p w:rsidR="00BC21EE" w:rsidRDefault="00BC21EE">
            <w:pPr>
              <w:pStyle w:val="ConsPlusNormal"/>
            </w:pPr>
            <w:r>
              <w:t xml:space="preserve">G45, G45.0, G45.1, G45.2, G45.3, G45.4, G45.8, G45.9, G46, G46.0, G46.1, G46.2, G46.3, G46.4, G46.5, G46.6, G46.7, G46.8, 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I26.0, I26.9, I27, I27.0, I27.1, I27.2, I27.8, I27.9, I28, I28.0, I28.1, I28.8, I28.9, I30, I30.0, I30.1, I30.8, I30.9, I31, I31.0, I31.1, I31.2, I31.3, I31.8, I31.9, I32.0, I32.1, I32.8, I33.0, I33.9, I34, I34.0, I34.1, I34.2, I34.8, I34.9, I35, I35.0, I35.1, I35.2, I35.8, I35.9, I36, I36.0, I36.1, I36.2, I36.8, I36.9, I37, I37.0, I37.1, I37.2, I37.8, I37.9, I38, I39, I39.0, I39.1, I39.2, I39.3, I39.4, I39.8, I40.0, I40.1, I40.8, I40.9, I41.0, I41.1, I41.2, I41.8, I42, I42.0, I42.1, </w:t>
            </w:r>
            <w:r>
              <w:lastRenderedPageBreak/>
              <w:t xml:space="preserve">I42.2, I42.3, I42.4, I42.5, I42.6, I42.7, I42.8, I42.9, I43, I43.0, I43.1, I43.2, I43.8, I44, I44.0, I44.1, I44.2, I44.3, I44.4, I44.5, I44.6, I44.7, I45, I45.0, I45.1, I45.2, I45.3, I45.4, I45.5, I45.6, I45.8, I45.9, I46, I46.0, I46.1, I46.9, I47, I47.0, I47.1, I47.2, I47.9, I48, I48.0, I48.1, I48.2, I48.3, I48.4, I48.9, I49, I49.0, I49.1, I49.2, I49.3, I49.4, I49.5, I49.8, I49.9, I50, I50.0, I50.1, I50.9, I51, I51.0, I51.1, I51.2, I51.3, I51.4, I51.5, I51.6, I51.7, I51.8, I51.9, I52, I52.0, I52.1, I52.8, I60, I60.0, I60.1, I60.2, I60.3, I60.4, I60.5, I60.6, I60.7, I60.8, I60.9, I61, I61.0, I61.1, I61.2, I61.3, I61.4, I61.5, I61.6, I61.8, I61.9, I62, I62.0, I62.1, I62.9, I63.0, I63.1, I63.2, I63.3, I63.4, I63.5, I63.6, I63.8, I63.9, I64, I65, I65.0, I65.1, I65.2, I65.3, I65.8, I65.9, I66, I66.0, I66.1, I66.2, I66.3, I66.4, I66.8, I66.9, I67, I67.0, I67.1, I67.2, I67.3, I67.4, I67.5, I67.6, I67.7, I67.8, I67.9, I68, I68.0, I68.1, I68.2, I68.8, I69, I69.0, I69.1, I69.2, I69.3, I69.4, I69.8, I70, I70.0, I70.1, I70.2, I70.8, I70.9, I71, I71.0, I71.1, I71.2, I71.3, I71.4, I71.5, I71.6, I71.8, I71.9, I72, I72.0, I72.1, I72.2, I72.3, I72.4, I72.5, I72.6, I72.8, I72.9, I73, I73.0, I73.1, I73.8, I73.9, I74, I74.0, I74.1, I74.2, I74.3, I74.4, I74.5, I74.8, I74.9, I77, I77.0, I77.1, I77.2, I77.3, I77.4, I77.5, I77.6, I77.8, I77.9, I78, I78.0, I78.1, I78.8, I78.9, </w:t>
            </w:r>
            <w:r>
              <w:lastRenderedPageBreak/>
              <w:t>I79, I79.0, I79.1, I79.2, I79.8, I80, I80.0, I80.1, I80.2, I80.3, I80.8, I80.9, I82, I82.0, I82.1, I82.2, I82.3, I82.8, I82.9, I83, I83.0, I83.1, I83.2, I83.9, I86.8, I87, I87.0, I87.1, I87.2, I87.8, I87.9, I88.0, I88.1, I88.8, I88.9, I89.0, I89.1, I89.8, I89.9, I95, I95.0, I95.1, I95.2, I95.8, I95.9, I97, I97.0, I97.1, I97.8, I97.9, I98.1, I98.8, I99,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Q26, Q26.0, Q26.1, Q26.2, Q26.3, Q26.4, Q26.5, Q26.6, Q26.8, Q26.9, Q27, Q27.0, Q27.1, Q27.2, Q27.3, Q27.4, Q27.8, Q27.9, Q28, Q28.0, Q28.1, Q28.2, Q28.3, Q28.8, Q28.9, R00, R00.0, R00.1, R00.2, R00.8, R01, R01.0, R01.1, R01.2, R03, R03.0, R03.1, R07.2, R07.4, R09.8, R55, R57.0, R58, R93.1, R94.3, S26, S26.0, S26.00, S26.01, S26.8, S26.80, S26.81, S26.9, S26.90, S26.91, T82, T82.0, T82.1, T82.2, T82.3, T82.4, T82.7, T82.8, T82.9, T85.8</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0,80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35</w:t>
            </w:r>
          </w:p>
        </w:tc>
        <w:tc>
          <w:tcPr>
            <w:tcW w:w="2778" w:type="dxa"/>
            <w:tcBorders>
              <w:top w:val="nil"/>
              <w:left w:val="nil"/>
              <w:bottom w:val="nil"/>
              <w:right w:val="nil"/>
            </w:tcBorders>
          </w:tcPr>
          <w:p w:rsidR="00BC21EE" w:rsidRDefault="00BC21EE">
            <w:pPr>
              <w:pStyle w:val="ConsPlusNormal"/>
            </w:pPr>
            <w:r>
              <w:t>Болезни системы кровообращения с применением инвазивных методов</w:t>
            </w:r>
          </w:p>
        </w:tc>
        <w:tc>
          <w:tcPr>
            <w:tcW w:w="3572" w:type="dxa"/>
            <w:tcBorders>
              <w:top w:val="nil"/>
              <w:left w:val="nil"/>
              <w:bottom w:val="nil"/>
              <w:right w:val="nil"/>
            </w:tcBorders>
          </w:tcPr>
          <w:p w:rsidR="00BC21EE" w:rsidRDefault="00BC21EE">
            <w:pPr>
              <w:pStyle w:val="ConsPlusNormal"/>
            </w:pPr>
            <w:r>
              <w:t xml:space="preserve">I01, I01.0, I01.1, I01.2, I01.8, I01.9, I02, I02.0, I02.9, I05, I05.0, I05.1, I05.2, I05.8, I05.9, I06, I06.0, I06.1, I06.2, I06.8, I06.9, I07, I07.0, I07.1, I07.2, I07.8, I07.9, I08, I08.0, I08.1, I08.2, I08.3, I08.8, I08.9, I09, I09.0, I09.1, I09.2, I09.8, I09.9, I10, I11, I11.0, I11.9, I12, I12.0, I12.9, I13, I13.0, I13.1, I13.2, I13.9, I15, I15.0, I15.1, I15.2, I15.8, I15.9, I20, I20.0, I20.1, I20.8, I20.9, I21, I21.0, I21.1, I21.2, I21.3, I21.4, I21.9, I22, I22.0, I22.1, I22.8, I22.9, I23, I23.0, I23.1, I23.2, I23.3, I23.4, I23.5, I23.6, I23.8, I24, I24.0, I24.1, I24.8, I24.9, I25, I25.0, I25.1, I25.2, I25.3, I25.4, I25.5, I25.6, I25.8, I25.9, I26, I26.0, I26.9, I27, I27.0, I27.1, I27.2, I27.8, I27.9, I28, I28.0, I28.1, I28.8, I28.9, I30, I30.0, I30.1, I30.8, I30.9, I31, I31.0, I31.1, I31.2, I31.3, I31.8, I31.9, I32, I32.0, I32.1, I32.8, I33, I33.0, I33.9, I34, I34.0, I34.1, I34.2, I34.8, I34.9, I35, I35.0, I35.1, I35.2, I35.8, I35.9, I36, I36.0, I36.1, I36.2, I36.8, I36.9, I37, I37.0, I37.1, I37.2, I37.8, I37.9, I38, I39, I39.0, I39.1, I39.2, I39.3, I39.4, I39.8, I40, I40.0, I40.1, I40.8, I40.9, I41, I41.0, I41.1, I41.2, I41.8, I42, I42.0, I42.1, I42.2, I42.3, I42.4, I42.5, I42.6, I42.7, I42.8, I42.9, I43, I43.0, I43.1, I43.2, I43.8, I44, I44.0, I44.1, I44.2, I44.3, I44.4, I44.5, I44.6, I44.7, I45, I45.0, I45.1, I45.2, I45.3, </w:t>
            </w:r>
            <w:r>
              <w:lastRenderedPageBreak/>
              <w:t>I45.4, I45.5, I45.6, I45.8, I45.9, I46, I46.0, I46.1, I46.9, I47, I47.0, I47.1, I47.2, I47.9, I48, I48.0, I48.1, I48.2, I48.3, I48.4, I48.9, I49, I49.0, I49.1, I49.2, I49.3, I49.4, I49.5, I49.8, I49.9, I50, I50.0, I50.1, I50.9, I51, I51.0, I51.1, I51.2, I51.3, I51.4, I51.5, I51.6, I51.7, I51.8, I51.9, I52, I52.0, I52.1, I52.8, I95, I95.0, I95.1, I95.2, I95.8, I95.9, Q20, Q20.0, Q20.1, Q20.2, Q20.3, Q20.4, Q20.5, Q20.6, Q20.8, Q20.9, Q21, Q21.0, Q21.1, Q21.2, Q21.3, Q21.4, Q21.8, Q21.9, Q22, Q22.0, Q22.1, Q22.2, Q22.3, Q22.4, Q22.5, Q22.6, Q22.8, Q22.9, Q23, Q23.0, Q23.1, Q23.2, Q23.3, Q23.4, Q23.8, Q23.9, Q24, Q24.0, Q24.1, Q24.2, Q24.3, Q24.4, Q24.5, Q24.6, Q24.8, Q24.9, Q25, Q25.0, Q25.1, Q25.2, Q25.3, Q25.4, Q25.5, Q25.6, Q25.7, Q25.8, Q25.9, R00, R00.0, R00.1, R00.2, R00.8, R01, R01.0, R01.1, R01.2, R03, R03.0, R03.1</w:t>
            </w:r>
          </w:p>
        </w:tc>
        <w:tc>
          <w:tcPr>
            <w:tcW w:w="2154" w:type="dxa"/>
            <w:tcBorders>
              <w:top w:val="nil"/>
              <w:left w:val="nil"/>
              <w:bottom w:val="nil"/>
              <w:right w:val="nil"/>
            </w:tcBorders>
          </w:tcPr>
          <w:p w:rsidR="00BC21EE" w:rsidRDefault="00BC21EE">
            <w:pPr>
              <w:pStyle w:val="ConsPlusNormal"/>
            </w:pPr>
            <w:r>
              <w:lastRenderedPageBreak/>
              <w:t>A04.10.002.001, A06.10.006, A06.10.006.002, A17.10.002.001</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3,39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36</w:t>
            </w:r>
          </w:p>
        </w:tc>
        <w:tc>
          <w:tcPr>
            <w:tcW w:w="2778" w:type="dxa"/>
            <w:tcBorders>
              <w:top w:val="nil"/>
              <w:left w:val="nil"/>
              <w:bottom w:val="nil"/>
              <w:right w:val="nil"/>
            </w:tcBorders>
          </w:tcPr>
          <w:p w:rsidR="00BC21EE" w:rsidRDefault="00BC21EE">
            <w:pPr>
              <w:pStyle w:val="ConsPlusNormal"/>
            </w:pPr>
            <w:r>
              <w:t>Лечение наследственных атерогенных нарушений липидного обмена с применением методов афереза (липидная фильтрация, афинная и иммуносорбция липопротеидов) в случае отсутствия эффективности базисной терапии</w:t>
            </w:r>
          </w:p>
        </w:tc>
        <w:tc>
          <w:tcPr>
            <w:tcW w:w="3572" w:type="dxa"/>
            <w:tcBorders>
              <w:top w:val="nil"/>
              <w:left w:val="nil"/>
              <w:bottom w:val="nil"/>
              <w:right w:val="nil"/>
            </w:tcBorders>
          </w:tcPr>
          <w:p w:rsidR="00BC21EE" w:rsidRDefault="00BC21EE">
            <w:pPr>
              <w:pStyle w:val="ConsPlusNormal"/>
            </w:pPr>
            <w:r>
              <w:t>E78.0, E78.2, E78.4, E78.8</w:t>
            </w:r>
          </w:p>
        </w:tc>
        <w:tc>
          <w:tcPr>
            <w:tcW w:w="2154" w:type="dxa"/>
            <w:tcBorders>
              <w:top w:val="nil"/>
              <w:left w:val="nil"/>
              <w:bottom w:val="nil"/>
              <w:right w:val="nil"/>
            </w:tcBorders>
          </w:tcPr>
          <w:p w:rsidR="00BC21EE" w:rsidRDefault="00BC21EE">
            <w:pPr>
              <w:pStyle w:val="ConsPlusNormal"/>
            </w:pPr>
            <w:r>
              <w:t>A18.05.001.002, A18.05.007</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5,07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lastRenderedPageBreak/>
              <w:t>14</w:t>
            </w:r>
          </w:p>
        </w:tc>
        <w:tc>
          <w:tcPr>
            <w:tcW w:w="2778" w:type="dxa"/>
            <w:tcBorders>
              <w:top w:val="nil"/>
              <w:left w:val="nil"/>
              <w:bottom w:val="nil"/>
              <w:right w:val="nil"/>
            </w:tcBorders>
          </w:tcPr>
          <w:p w:rsidR="00BC21EE" w:rsidRDefault="00BC21EE">
            <w:pPr>
              <w:pStyle w:val="ConsPlusNormal"/>
            </w:pPr>
            <w:r>
              <w:t>Колопроктология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1,70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37</w:t>
            </w:r>
          </w:p>
        </w:tc>
        <w:tc>
          <w:tcPr>
            <w:tcW w:w="2778" w:type="dxa"/>
            <w:tcBorders>
              <w:top w:val="nil"/>
              <w:left w:val="nil"/>
              <w:bottom w:val="nil"/>
              <w:right w:val="nil"/>
            </w:tcBorders>
          </w:tcPr>
          <w:p w:rsidR="00BC21EE" w:rsidRDefault="00BC21EE">
            <w:pPr>
              <w:pStyle w:val="ConsPlusNormal"/>
            </w:pPr>
            <w:r>
              <w:t>Операции на кишечнике и анальной области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A16.19.003, A16.19.008, A16.19.010, A16.19.011, A16.19.012, A16.19.013, A16.19.013.001, A16.19.013.002, A16.19.013.003, A16.19.016, A16.19.017, A16.19.024, A16.19.033, A16.19.041, A16.19.044, A16.19.045, A16.19.046, A16.19.047</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1,53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38</w:t>
            </w:r>
          </w:p>
        </w:tc>
        <w:tc>
          <w:tcPr>
            <w:tcW w:w="2778" w:type="dxa"/>
            <w:tcBorders>
              <w:top w:val="nil"/>
              <w:left w:val="nil"/>
              <w:bottom w:val="nil"/>
              <w:right w:val="nil"/>
            </w:tcBorders>
          </w:tcPr>
          <w:p w:rsidR="00BC21EE" w:rsidRDefault="00BC21EE">
            <w:pPr>
              <w:pStyle w:val="ConsPlusNormal"/>
            </w:pPr>
            <w:r>
              <w:t>Операции на кишечнике и анальной области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A16.18.019, A16.18.019.001, A16.19.015, A16.19.031, A16.19.032, A16.19.034</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3,17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15</w:t>
            </w:r>
          </w:p>
        </w:tc>
        <w:tc>
          <w:tcPr>
            <w:tcW w:w="2778" w:type="dxa"/>
            <w:tcBorders>
              <w:top w:val="nil"/>
              <w:left w:val="nil"/>
              <w:bottom w:val="nil"/>
              <w:right w:val="nil"/>
            </w:tcBorders>
          </w:tcPr>
          <w:p w:rsidR="00BC21EE" w:rsidRDefault="00BC21EE">
            <w:pPr>
              <w:pStyle w:val="ConsPlusNormal"/>
            </w:pPr>
            <w:r>
              <w:t>Неврология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1,05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39</w:t>
            </w:r>
          </w:p>
        </w:tc>
        <w:tc>
          <w:tcPr>
            <w:tcW w:w="2778" w:type="dxa"/>
            <w:tcBorders>
              <w:top w:val="nil"/>
              <w:left w:val="nil"/>
              <w:bottom w:val="nil"/>
              <w:right w:val="nil"/>
            </w:tcBorders>
          </w:tcPr>
          <w:p w:rsidR="00BC21EE" w:rsidRDefault="00BC21EE">
            <w:pPr>
              <w:pStyle w:val="ConsPlusNormal"/>
            </w:pPr>
            <w:r>
              <w:t>Болезни нервной системы, хромосомные аномалии</w:t>
            </w:r>
          </w:p>
        </w:tc>
        <w:tc>
          <w:tcPr>
            <w:tcW w:w="3572" w:type="dxa"/>
            <w:tcBorders>
              <w:top w:val="nil"/>
              <w:left w:val="nil"/>
              <w:bottom w:val="nil"/>
              <w:right w:val="nil"/>
            </w:tcBorders>
          </w:tcPr>
          <w:p w:rsidR="00BC21EE" w:rsidRDefault="00BC21EE">
            <w:pPr>
              <w:pStyle w:val="ConsPlusNormal"/>
            </w:pPr>
            <w:r>
              <w:t xml:space="preserve">B91, B94.1, E75.2, E75.3, E75.4, G00, G00.0, G00.1, G00.2, G00.3, G00.8, G00.9, G01, G02, G02.0, G02.1, G02.8, G03, G03.0, G03.1, G03.2, G03.8, G03.9, G04, G04.0, G04.1, G04.2, </w:t>
            </w:r>
            <w:r>
              <w:lastRenderedPageBreak/>
              <w:t xml:space="preserve">G04.8, G04.9, G05, G05.0, G05.1, G05.2, G05.8, G06, G06.0, G06.1, G06.2, G07, G08, G09, G10, G11, G11.0, G11.1, G11.2, G11.3, G11.4, G11.8, G11.9, G12, G12.0, G12.1, G12.2, G12.8, G12.9, G13, G13.0, G13.1, G13.2, G13.8, G14, G20, G21, G21.0, G21.1, G21.2, G21.3, G21.4, G21.8, G21.9, G22, G23, G23.0, G23.1, G23.2, G23.8, G23.9, G24, G24.0, G24.1, G24.2, G24.3, G24.4, G24.5, G24.8, G24.9, G25, G25.0, G25.1, G25.2, G25.3, G25.4, G25.5, G25.6, G25.8, G25.9, G26, G30, G30.0, G30.1, G30.8, G30.9, G31, G31.0, G31.1, G31.2, G31.8, G31.9, G32.0, G32.8, G35, G36, G36.0, G36.1, G36.8, G36.9, G37, G37.0, G37.1, G37.2, G37.3, G37.4, G37.5, G37.8, G37.9, G40, G40.0, G40.1, G40.2, G40.3, G40.4, G40.5, G40.6, G40.7, G40.8, G40.9, G41, G41.0, G41.1, G41.2, G41.8, G41.9, G43, G43.0, G43.1, G43.2, G43.3, G43.8, G43.9, G44, G44.0, G44.1, G44.2, G44.3, G44.4, G44.8, G47, G47.0, G47.1, G47.2, G47.3, G47.4, G47.8, G47.9, G50.0, G50.1, G50.8, G50.9, G51.0, G51.2, G51.3, G51.4, G51.8, G51.9, G52, G52.0, G52.1, G52.2, G52.3, G52.7, G52.8, G52.9, G53, G53.0, G53.1, G53.2, G53.3, G53.8, G54, G54.0, G54.1, G54.2, G54.3, G54.4, G54.5, G54.6, G54.7, G54.8, G54.9, G55, G55.0, </w:t>
            </w:r>
            <w:r>
              <w:lastRenderedPageBreak/>
              <w:t xml:space="preserve">G55.1, G55.2, G55.3, G55.8, G56, G56.0, G56.1, G56.2, G56.3, G56.4, G56.8, G56.9, G57, G57.0, G57.1, G57.2, G57.3, G57.4, G57.5, G57.6, G57.8, G57.9, G58, G58.0, G58.7, G58.8, G58.9, G59, G59.0, G59.8, G60, G60.0, G60.1, G60.2, G60.3, G60.8, G60.9, G61.0, G61.1, G61.8, G61.9, G62.0, G62.1, G62.2, G62.8, G62.9, G63, G63.0, G63.1, G63.2, G63.3, G63.4, G63.5, G63.6, G63.8, G64, G70.0, G70.1, G70.2, G70.8, G70.9, G71, G71.0, G71.1, G71.2, G71.3, G71.8, G71.9, G72, G72.0, G72.1, G72.2, G72.3, G72.4, G72.8, G72.9, G73.0, G73.1, G73.2, G73.3, G73.4, G73.5, G73.6, G73.7, G80, G80.0, G80.1, G80.2, G80.3, G80.4, G80.8, G80.9, G81, G81.0, G81.1, G81.9, G82, G82.0, G82.1, G82.2, G82.3, G82.4, G82.5, G83, G83.0, G83.1, G83.2, G83.3, G83.4, G83.8, G83.9, G90, G90.0, G90.1, G90.2, G90.3, G90.4, G90.8, G90.9, G91, G91.0, G91.1, G91.2, G91.3, G91.8, G91.9, G92, G93, G93.0, G93.1, G93.2, G93.3, G93.4, G93.5, G93.6, G93.7, G93.8, G93.9, G94, G94.0, G94.1, G94.2, G94.8, G95.0, G95.1, G95.2, G95.8, G95.9, G96, G96.0, G96.1, G96.8, G96.9, G97, G97.0, G97.1, G97.2, G97.8, G97.9, G98, G99, G99.0, G99.1, G99.2, G99.8, Q00, Q00.0, Q00.1, Q00.2, Q01, Q01.0, Q01.1, Q01.2, Q01.8, Q01.9, </w:t>
            </w:r>
            <w:r>
              <w:lastRenderedPageBreak/>
              <w:t xml:space="preserve">Q02, Q03, Q03.0, Q03.1, Q03.8, Q03.9, Q04, Q04.0, Q04.1, Q04.2, Q04.3, Q04.4, Q04.5, Q04.6, Q04.8, Q04.9, Q05, Q05.0, Q05.1, Q05.2, Q05.3, Q05.4, Q05.5, Q05.6, Q05.7, Q05.8, Q05.9, Q06, Q06.0, Q06.1, Q06.2, Q06.3, Q06.4, Q06.8, Q06.9, Q07, Q07.0, Q07.8, Q07.9, Q85, Q85.0, Q85.1, Q85.8, Q85.9, Q87.8, Q89, Q89.0, Q89.7, Q89.8, Q90, Q90.0, Q90.1, Q90.2, Q90.9, Q91, Q91.0, Q91.1, Q91.2, Q91.3, Q91.4, Q91.5, Q91.6, Q91.7, Q92, Q92.0, Q92.1, Q92.2, Q92.3, Q92.4, Q92.5, Q92.6, Q92.7, Q92.8, Q92.9, Q93, Q93.0, Q93.1, Q93.2, Q93.3, Q93.4, Q93.5, Q93.6, Q93.7, Q93.8, Q93.9, Q95, Q95.0, Q95.1, Q95.2, Q95.3, Q95.4, Q95.5, Q95.8, Q95.9, Q96, Q96.0, Q96.1, Q96.2, Q96.3, Q96.4, Q96.8, Q96.9, Q97, Q97.0, Q97.1, Q97.2, Q97.3, Q97.8, Q97.9, Q98, Q98.0, Q98.1, Q98.2, Q98.3, Q98.4, Q98.5, Q98.6, Q98.7, Q98.8, Q98.9, Q99.8, R20, R20.0, R20.1, R20.2, R20.3, R20.8, R25, R25.0, R25.1, R25.2, R25.3, R25.8, R26, R26.0, R26.1, R26.8, R27, R27.0, R27.8, R29, R29.0, R29.1, R29.2, R29.3, R29.8, R43, R43.0, R43.1, R43.2, R43.8, R49, R49.0, R49.1, R49.2, R49.8, R51, R56, R56.0, R56.8, R83, R83.0, R83.1, R83.2, R83.3, R83.4, R83.5, R83.6, R83.7, R83.8, R83.9, R90, R90.0, </w:t>
            </w:r>
            <w:r>
              <w:lastRenderedPageBreak/>
              <w:t>R90.8, R93, R93.0, R94, R94.0, R94.1</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0,98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40</w:t>
            </w:r>
          </w:p>
        </w:tc>
        <w:tc>
          <w:tcPr>
            <w:tcW w:w="2778" w:type="dxa"/>
            <w:tcBorders>
              <w:top w:val="nil"/>
              <w:left w:val="nil"/>
              <w:bottom w:val="nil"/>
              <w:right w:val="nil"/>
            </w:tcBorders>
          </w:tcPr>
          <w:p w:rsidR="00BC21EE" w:rsidRDefault="00BC21EE">
            <w:pPr>
              <w:pStyle w:val="ConsPlusNormal"/>
            </w:pPr>
            <w:r>
              <w:t>Неврологические заболевания, лечение с применением ботулотоксина (уровень 1)</w:t>
            </w:r>
          </w:p>
        </w:tc>
        <w:tc>
          <w:tcPr>
            <w:tcW w:w="3572" w:type="dxa"/>
            <w:tcBorders>
              <w:top w:val="nil"/>
              <w:left w:val="nil"/>
              <w:bottom w:val="nil"/>
              <w:right w:val="nil"/>
            </w:tcBorders>
          </w:tcPr>
          <w:p w:rsidR="00BC21EE" w:rsidRDefault="00BC21EE">
            <w:pPr>
              <w:pStyle w:val="ConsPlusNormal"/>
            </w:pPr>
            <w:r>
              <w:t>G20, G23.0, G24, G24.0, G24.1, G24.2, G24.3, G24.4, G24.5, G24.8, G24.9, G35, G43, G43.0, G43.1, G43.2, G43.3, G43.8, G43.9, G44, G44.0, G44.1, G44.2, G44.3, G44.4, G44.8, G51.3, G80, G80.0, G80.1, G80.2, G80.3, G80.4, G80.8, G80.9, G81.1, G81.9, G82.1, G82.4, G82.5, I69.0, I69.1, I69.2, I69.3, I69.4, I69.8, T90.1, T90.5, T90.8, T90.9</w:t>
            </w:r>
          </w:p>
        </w:tc>
        <w:tc>
          <w:tcPr>
            <w:tcW w:w="2154" w:type="dxa"/>
            <w:tcBorders>
              <w:top w:val="nil"/>
              <w:left w:val="nil"/>
              <w:bottom w:val="nil"/>
              <w:right w:val="nil"/>
            </w:tcBorders>
          </w:tcPr>
          <w:p w:rsidR="00BC21EE" w:rsidRDefault="00BC21EE">
            <w:pPr>
              <w:pStyle w:val="ConsPlusNormal"/>
            </w:pPr>
            <w:r>
              <w:t>A25.24.001.002</w:t>
            </w:r>
          </w:p>
        </w:tc>
        <w:tc>
          <w:tcPr>
            <w:tcW w:w="2438" w:type="dxa"/>
            <w:tcBorders>
              <w:top w:val="nil"/>
              <w:left w:val="nil"/>
              <w:bottom w:val="nil"/>
              <w:right w:val="nil"/>
            </w:tcBorders>
          </w:tcPr>
          <w:p w:rsidR="00BC21EE" w:rsidRDefault="00BC21EE">
            <w:pPr>
              <w:pStyle w:val="ConsPlusNormal"/>
            </w:pPr>
            <w:r>
              <w:t>Иной классификационный критерий: bt2</w:t>
            </w:r>
          </w:p>
        </w:tc>
        <w:tc>
          <w:tcPr>
            <w:tcW w:w="1984" w:type="dxa"/>
            <w:tcBorders>
              <w:top w:val="nil"/>
              <w:left w:val="nil"/>
              <w:bottom w:val="nil"/>
              <w:right w:val="nil"/>
            </w:tcBorders>
          </w:tcPr>
          <w:p w:rsidR="00BC21EE" w:rsidRDefault="00BC21EE">
            <w:pPr>
              <w:pStyle w:val="ConsPlusNormal"/>
              <w:jc w:val="right"/>
            </w:pPr>
            <w:r>
              <w:t>1,75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41</w:t>
            </w:r>
          </w:p>
        </w:tc>
        <w:tc>
          <w:tcPr>
            <w:tcW w:w="2778" w:type="dxa"/>
            <w:tcBorders>
              <w:top w:val="nil"/>
              <w:left w:val="nil"/>
              <w:bottom w:val="nil"/>
              <w:right w:val="nil"/>
            </w:tcBorders>
          </w:tcPr>
          <w:p w:rsidR="00BC21EE" w:rsidRDefault="00BC21EE">
            <w:pPr>
              <w:pStyle w:val="ConsPlusNormal"/>
            </w:pPr>
            <w:r>
              <w:t>Неврологические заболевания, лечение с применением ботулотоксина (уровень 2)</w:t>
            </w:r>
          </w:p>
        </w:tc>
        <w:tc>
          <w:tcPr>
            <w:tcW w:w="3572" w:type="dxa"/>
            <w:tcBorders>
              <w:top w:val="nil"/>
              <w:left w:val="nil"/>
              <w:bottom w:val="nil"/>
              <w:right w:val="nil"/>
            </w:tcBorders>
          </w:tcPr>
          <w:p w:rsidR="00BC21EE" w:rsidRDefault="00BC21EE">
            <w:pPr>
              <w:pStyle w:val="ConsPlusNormal"/>
            </w:pPr>
            <w:r>
              <w:t>G20, G23.0, G24, G24.0, G24.1, G24.2, G24.8, G24.9, G35, G51.3, G80, G80.0, G80.1, G80.2, G80.3, G80.4, G80.8, G80.9, G81.1, G81.9, G82.1, G82.4, G82.5, I69.0, I69.1, I69.2, I69.3, I69.4, I69.8, T90.1, T90.5, T90.8, T90.9</w:t>
            </w:r>
          </w:p>
        </w:tc>
        <w:tc>
          <w:tcPr>
            <w:tcW w:w="2154" w:type="dxa"/>
            <w:tcBorders>
              <w:top w:val="nil"/>
              <w:left w:val="nil"/>
              <w:bottom w:val="nil"/>
              <w:right w:val="nil"/>
            </w:tcBorders>
          </w:tcPr>
          <w:p w:rsidR="00BC21EE" w:rsidRDefault="00BC21EE">
            <w:pPr>
              <w:pStyle w:val="ConsPlusNormal"/>
            </w:pPr>
            <w:r>
              <w:t>A25.24.001.002</w:t>
            </w:r>
          </w:p>
        </w:tc>
        <w:tc>
          <w:tcPr>
            <w:tcW w:w="2438" w:type="dxa"/>
            <w:tcBorders>
              <w:top w:val="nil"/>
              <w:left w:val="nil"/>
              <w:bottom w:val="nil"/>
              <w:right w:val="nil"/>
            </w:tcBorders>
          </w:tcPr>
          <w:p w:rsidR="00BC21EE" w:rsidRDefault="00BC21EE">
            <w:pPr>
              <w:pStyle w:val="ConsPlusNormal"/>
            </w:pPr>
            <w:r>
              <w:t>Иной классификационный критерий: bt1</w:t>
            </w:r>
          </w:p>
        </w:tc>
        <w:tc>
          <w:tcPr>
            <w:tcW w:w="1984" w:type="dxa"/>
            <w:tcBorders>
              <w:top w:val="nil"/>
              <w:left w:val="nil"/>
              <w:bottom w:val="nil"/>
              <w:right w:val="nil"/>
            </w:tcBorders>
          </w:tcPr>
          <w:p w:rsidR="00BC21EE" w:rsidRDefault="00BC21EE">
            <w:pPr>
              <w:pStyle w:val="ConsPlusNormal"/>
              <w:jc w:val="right"/>
            </w:pPr>
            <w:r>
              <w:t>2,89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16</w:t>
            </w:r>
          </w:p>
        </w:tc>
        <w:tc>
          <w:tcPr>
            <w:tcW w:w="2778" w:type="dxa"/>
            <w:tcBorders>
              <w:top w:val="nil"/>
              <w:left w:val="nil"/>
              <w:bottom w:val="nil"/>
              <w:right w:val="nil"/>
            </w:tcBorders>
          </w:tcPr>
          <w:p w:rsidR="00BC21EE" w:rsidRDefault="00BC21EE">
            <w:pPr>
              <w:pStyle w:val="ConsPlusNormal"/>
            </w:pPr>
            <w:r>
              <w:t>Нейрохирургия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1,06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42</w:t>
            </w:r>
          </w:p>
        </w:tc>
        <w:tc>
          <w:tcPr>
            <w:tcW w:w="2778" w:type="dxa"/>
            <w:tcBorders>
              <w:top w:val="nil"/>
              <w:left w:val="nil"/>
              <w:bottom w:val="nil"/>
              <w:right w:val="nil"/>
            </w:tcBorders>
          </w:tcPr>
          <w:p w:rsidR="00BC21EE" w:rsidRDefault="00BC21EE">
            <w:pPr>
              <w:pStyle w:val="ConsPlusNormal"/>
            </w:pPr>
            <w:r>
              <w:t>Болезни и травмы позвоночника, спинного мозга, последствия внутричерепной травмы, сотрясение головного мозга</w:t>
            </w:r>
          </w:p>
        </w:tc>
        <w:tc>
          <w:tcPr>
            <w:tcW w:w="3572" w:type="dxa"/>
            <w:tcBorders>
              <w:top w:val="nil"/>
              <w:left w:val="nil"/>
              <w:bottom w:val="nil"/>
              <w:right w:val="nil"/>
            </w:tcBorders>
          </w:tcPr>
          <w:p w:rsidR="00BC21EE" w:rsidRDefault="00BC21EE">
            <w:pPr>
              <w:pStyle w:val="ConsPlusNormal"/>
            </w:pPr>
            <w:r>
              <w:t xml:space="preserve">D32, D32.0, D32.1, D32.9, D33, D33.0, D33.1, D33.2, D33.3, D33.4, D33.7, D33.9, D35.4, D35.5, D35.6, D42, D42.0, D42.1, D42.9, D43, D43.0, D43.1, D43.2, D43.3, D43.4, D43.7, D43.9, D48.2, M40, M40.0, M40.1, M40.2, M40.3, M40.4, M40.5, M41, M41.0, M41.1, M41.2, M41.3, M41.4, M41.5, M41.8, M41.9, M42.0, M42.1, M42.9, M43, M43.0, M43.1, M43.2, M43.3, M43.4, M43.5, M43.6, M43.8, M43.9, M46, M46.0, M46.1, M46.3, M46.4, M46.5, M47, M47.0, M47.1, </w:t>
            </w:r>
            <w:r>
              <w:lastRenderedPageBreak/>
              <w:t xml:space="preserve">M47.2, M47.8, M47.9, M48, M48.0, M48.1, M48.2, M48.3, M48.4, M48.5, M48.8, M48.9, M49, M49.2, M49.3, M49.4, M49.5, M49.8, M50, M50.0, M50.1, M50.2, M50.3, M50.8, M50.9, M51, M51.0, M51.1, M51.2, M51.3, M51.4, M51.8, M51.9, M53, M53.0, M53.1, M53.2, M53.3, M53.8, M53.9, M54, M54.0, M54.1, M54.2, M54.3, M54.4, M54.5, M54.6, M54.8, M54.9, M96.1, M96.2, M96.3, M96.4, M96.5, M99, M99.0, M99.1, M99.2, M99.3, M99.4, M99.5, M99.6, M99.7, M99.8, M99.9, S02, S02.0, S02.00, S02.01, S02.1, S02.10, S02.11, S02.7, S02.70, S02.71, S02.8, S02.80, S02.81, S02.9, S02.90, S02.91, S04.1, S04.2, S04.3, S04.4, S04.5, S04.7, S04.8, S04.9, S06, S06.0, S06.00, S06.01, S06.1, S06.10, S06.11, S06.2, S06.20, S06.21, S06.3, S06.30, S06.31, S06.4, S06.40, S06.41, S06.5, S06.50, S06.51, S06.6, S06.60, S06.61, S06.7, S06.70, S06.71, S06.8, S06.80, S06.81, S06.9, S06.90, S06.91, S12, S12.0, S12.00, S12.01, S12.1, S12.10, S12.11, S12.2, S12.20, S12.21, S12.7, S12.70, S12.71, S12.8, S12.80, S12.81, S12.9, S12.90, S12.91, S13, S13.0, S13.1, S13.2, S13.3, S13.4, S13.5, S13.6, S14, S14.0, S14.1, S14.2, S14.3, S14.4, S14.5, S14.6, S16, S22, S22.0, S22.00, S22.01, S23, S23.0, S23.1, S23.2, S23.3, S24, S24.0, S24.1, S24.2, S24.3, S24.4, S24.5, S24.6, S32, </w:t>
            </w:r>
            <w:r>
              <w:lastRenderedPageBreak/>
              <w:t>S32.0, S32.00, S32.01, S32.1, S32.10, S32.11, S32.2, S32.20, S32.21, S32.8, S32.80, S32.81, S33, S33.0, S33.1, S33.2, S33.3, S33.5, S33.6, S33.7, S34, S34.0, S34.1, S34.2, S34.3, S34.4, S34.5, S34.6, S34.8, S44, S44.0, S44.1, S44.2, S44.3, S44.4, S44.5, S44.7, S44.8, S44.9, S54, S54.0, S54.1, S54.2, S54.3, S54.7, S54.8, S54.9, S64, S64.0, S64.1, S64.2, S64.3, S64.4, S64.7, S64.8, S64.9, S74, S74.0, S74.1, S74.2, S74.7, S74.8, S74.9, S84, S84.0, S84.1, S84.2, S84.7, S84.8, S84.9, S94, S94.0, S94.1, S94.2, S94.3, S94.7, S94.8, S94.9, T02, T02.0, T02.00, T02.01, T08, T08.0, T08.1, T09.3, T09.4, T11.3, T13.3, T14.4, T85, T85.0, T85.1, T90.2, T90.3, T90.5, T90.8, T90.9, T91.1, T91.3, T92.4, T93.4</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0,94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43</w:t>
            </w:r>
          </w:p>
        </w:tc>
        <w:tc>
          <w:tcPr>
            <w:tcW w:w="2778" w:type="dxa"/>
            <w:tcBorders>
              <w:top w:val="nil"/>
              <w:left w:val="nil"/>
              <w:bottom w:val="nil"/>
              <w:right w:val="nil"/>
            </w:tcBorders>
          </w:tcPr>
          <w:p w:rsidR="00BC21EE" w:rsidRDefault="00BC21EE">
            <w:pPr>
              <w:pStyle w:val="ConsPlusNormal"/>
            </w:pPr>
            <w:r>
              <w:t>Операции на периферической нервной системе</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A16.24.001, A16.24.003, A16.24.004, A16.24.016</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2,57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17</w:t>
            </w:r>
          </w:p>
        </w:tc>
        <w:tc>
          <w:tcPr>
            <w:tcW w:w="2778" w:type="dxa"/>
            <w:tcBorders>
              <w:top w:val="nil"/>
              <w:left w:val="nil"/>
              <w:bottom w:val="nil"/>
              <w:right w:val="nil"/>
            </w:tcBorders>
          </w:tcPr>
          <w:p w:rsidR="00BC21EE" w:rsidRDefault="00BC21EE">
            <w:pPr>
              <w:pStyle w:val="ConsPlusNormal"/>
            </w:pPr>
            <w:r>
              <w:t>Неонатология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1,79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44</w:t>
            </w:r>
          </w:p>
        </w:tc>
        <w:tc>
          <w:tcPr>
            <w:tcW w:w="2778" w:type="dxa"/>
            <w:tcBorders>
              <w:top w:val="nil"/>
              <w:left w:val="nil"/>
              <w:bottom w:val="nil"/>
              <w:right w:val="nil"/>
            </w:tcBorders>
          </w:tcPr>
          <w:p w:rsidR="00BC21EE" w:rsidRDefault="00BC21EE">
            <w:pPr>
              <w:pStyle w:val="ConsPlusNormal"/>
            </w:pPr>
            <w:r>
              <w:t>Нарушения, возникшие в перинатальном периоде</w:t>
            </w:r>
          </w:p>
        </w:tc>
        <w:tc>
          <w:tcPr>
            <w:tcW w:w="3572" w:type="dxa"/>
            <w:tcBorders>
              <w:top w:val="nil"/>
              <w:left w:val="nil"/>
              <w:bottom w:val="nil"/>
              <w:right w:val="nil"/>
            </w:tcBorders>
          </w:tcPr>
          <w:p w:rsidR="00BC21EE" w:rsidRDefault="00BC21EE">
            <w:pPr>
              <w:pStyle w:val="ConsPlusNormal"/>
            </w:pPr>
            <w:r>
              <w:t xml:space="preserve">P00, P00.0, P00.1, P00.2, P00.3, P00.4, P00.5, P00.6, P00.7, P00.8, P00.9, P01, P01.0, P01.1, P01.2, P01.3, P01.4, P01.5, P01.6, P01.7, P01.8, P01.9, P02, P02.0, P02.1, P02.2, P02.3, P02.4, P02.5, P02.6, P02.7, P02.8, P02.9, P03, P03.0, P03.1, P03.2, P03.3, P03.4, </w:t>
            </w:r>
            <w:r>
              <w:lastRenderedPageBreak/>
              <w:t xml:space="preserve">P03.5, P03.6, P03.8, P03.9, P04, P04.0, P04.1, P04.2, P04.3, P04.4, P04.5, P04.6, P04.8, P04.9, P05, P05.0, P05.1, P05.2, P05.9, P07.1, P07.3, P08, P08.0, P08.1, P08.2, P10, P10.0, P10.1, P10.2, P10.3, P10.4, P10.8, P10.9, P11, P11.0, P11.1, P11.2, P11.3, P11.4, P11.5, P11.9, P12, P12.0, P12.1, P12.2, P12.3, P12.4, P12.8, P12.9, P13, P13.0, P13.1, P13.2, P13.3, P13.4, P13.8, P13.9, P14, P14.0, P14.1, P14.2, P14.3, P14.8, P14.9, P15, P15.0, P15.1, P15.2, P15.3, P15.4, P15.5, P15.6, P15.8, P15.9, P20, P20.0, P20.1, P20.9, P21, P21.0, P21.1, P21.9, P22, P22.0, P22.1, P22.8, P22.9, P23, P23.0, P23.1, P23.2, P23.3, P23.4, P23.5, P23.6, P23.8, P23.9, P24, P24.0, P24.1, P24.2, P24.3, P24.8, P24.9, P25, P25.0, P25.1, P25.2, P25.3, P25.8, P26, P26.0, P26.1, P26.8, P26.9, P27, P27.0, P27.1, P27.8, P27.9, P28, P28.0, P28.1, P28.2, P28.3, P28.4, P28.5, P28.8, P28.9, P29, P29.0, P29.1, P29.2, P29.3, P29.4, P29.8, P29.9, P35, P35.0, P35.1, P35.2, P35.3, P35.8, P35.9, P37, P37.1, P37.2, P37.3, P37.4, P37.5, P37.8, P37.9, P38, P39, P39.0, P39.2, P39.3, P39.4, P39.8, P39.9, P51, P51.0, P51.8, P51.9, P52, P52.0, P52.1, P52.2, P52.3, P52.4, P52.5, P52.6, P52.8, P52.9, P53, P54, P54.0, P54.1, P54.2, P54.3, P54.4, P54.5, P54.6, P54.8, P54.9, P55, P55.0, P55.1, P55.8, P55.9, P56, P56.0, P56.9, P57, P57.0, P57.8, P57.9, P58, P58.0, </w:t>
            </w:r>
            <w:r>
              <w:lastRenderedPageBreak/>
              <w:t>P58.1, P58.2, P58.3, P58.4, P58.5, P58.8, P58.9, P59, P59.0, P59.1, P59.2, P59.3, P59.8, P59.9, P60, P61, P61.0, P61.1, P61.2, P61.3, P61.4, P61.5, P61.6, P61.8, P61.9, P70, P70.0, P70.1, P70.2, P70.3, P70.4, P70.8, P70.9, P71, P71.0, P71.1, P71.2, P71.3, P71.4, P71.8, P71.9, P72, P72.0, P72.1, P72.2, P72.8, P72.9, P74, P74.0, P74.1, P74.2, P74.3, P74.4, P74.5, P74.8, P74.9, P75, P76, P76.0, P76.1, P76.2, P76.8, P76.9, P77, P78, P78.0, P78.1, P78.2, P78.3, P78.8, P78.9, P80, P80.0, P80.8, P80.9, P81, P81.0, P81.8, P81.9, P83, P83.0, P83.1, P83.2, P83.3, P83.4, P83.5, P83.6, P83.8, P83.9, P90, P91, P91.0, P91.1, P91.2, P91.3, P91.4, P91.5, P91.6, P91.8, P91.9, P92, P92.0, P92.1, P92.2, P92.3, P92.4, P92.5, P92.8, P92.9, P93, P94, P94.0, P94.1, P94.2, P94.8, P94.9, P95, P96, P96.1, P96.2, P96.3, P96.4, P96.5, P96.8, P96.9, Q86, Q86.0, Q86.1, Q86.2, Q86.8, Q89.4</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1,79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lastRenderedPageBreak/>
              <w:t>18</w:t>
            </w:r>
          </w:p>
        </w:tc>
        <w:tc>
          <w:tcPr>
            <w:tcW w:w="2778" w:type="dxa"/>
            <w:tcBorders>
              <w:top w:val="nil"/>
              <w:left w:val="nil"/>
              <w:bottom w:val="nil"/>
              <w:right w:val="nil"/>
            </w:tcBorders>
          </w:tcPr>
          <w:p w:rsidR="00BC21EE" w:rsidRDefault="00BC21EE">
            <w:pPr>
              <w:pStyle w:val="ConsPlusNormal"/>
            </w:pPr>
            <w:r>
              <w:t>Нефрология (без диализа)</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2,74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45</w:t>
            </w:r>
          </w:p>
        </w:tc>
        <w:tc>
          <w:tcPr>
            <w:tcW w:w="2778" w:type="dxa"/>
            <w:tcBorders>
              <w:top w:val="nil"/>
              <w:left w:val="nil"/>
              <w:bottom w:val="nil"/>
              <w:right w:val="nil"/>
            </w:tcBorders>
          </w:tcPr>
          <w:p w:rsidR="00BC21EE" w:rsidRDefault="00BC21EE">
            <w:pPr>
              <w:pStyle w:val="ConsPlusNormal"/>
            </w:pPr>
            <w:r>
              <w:t>Гломерулярные болезни, почечная недостаточность (без диализа)</w:t>
            </w:r>
          </w:p>
        </w:tc>
        <w:tc>
          <w:tcPr>
            <w:tcW w:w="3572" w:type="dxa"/>
            <w:tcBorders>
              <w:top w:val="nil"/>
              <w:left w:val="nil"/>
              <w:bottom w:val="nil"/>
              <w:right w:val="nil"/>
            </w:tcBorders>
          </w:tcPr>
          <w:p w:rsidR="00BC21EE" w:rsidRDefault="00BC21EE">
            <w:pPr>
              <w:pStyle w:val="ConsPlusNormal"/>
            </w:pPr>
            <w:r>
              <w:t xml:space="preserve">N00, N00.0, N00.1, N00.2, N00.3, N00.4, N00.5, N00.6, N00.7, N00.8, N00.9, N01, N01.0, N01.1, N01.2, N01.3, N01.4, N01.5, N01.6, N01.7, N01.8, N01.9, N02, N02.0, N02.1, N02.2, N02.3, N02.4, N02.5, N02.6, N02.7, N02.8, N02.9, N03, N03.0, </w:t>
            </w:r>
            <w:r>
              <w:lastRenderedPageBreak/>
              <w:t>N03.1, N03.2, N03.3, N03.4, N03.5, N03.6, N03.7, N03.8, N03.9, N04, N04.0, N04.1, N04.2, N04.3, N04.4, N04.5, N04.6, N04.7, N04.8, N04.9, N05, N05.0, N05.1, N05.2, N05.3, N05.4, N05.5, N05.6, N05.7, N05.8, N05.9, N06, N06.0, N06.1, N06.2, N06.3, N06.4, N06.5, N06.6, N06.7, N06.8, N06.9, N07, N07.0, N07.2, N07.3, N07.4, N07.5, N07.6, N07.7, N07.8, N07.9, N08, N08.0, N08.1, N08.2, N08.3, N08.4, N08.5, N08.8, N17, N17.0, N17.1, N17.2, N17.8, N17.9, N18, N18.0, N18.1, N18.2, N18.3, N18.4, N18.5, N18.8, N18.9, N19, N25.1, N25.8, N99, N99.0, O08.4, O90.4, P96.0, R34</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1,60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46</w:t>
            </w:r>
          </w:p>
        </w:tc>
        <w:tc>
          <w:tcPr>
            <w:tcW w:w="2778" w:type="dxa"/>
            <w:tcBorders>
              <w:top w:val="nil"/>
              <w:left w:val="nil"/>
              <w:bottom w:val="nil"/>
              <w:right w:val="nil"/>
            </w:tcBorders>
          </w:tcPr>
          <w:p w:rsidR="00BC21EE" w:rsidRDefault="00BC21EE">
            <w:pPr>
              <w:pStyle w:val="ConsPlusNormal"/>
            </w:pPr>
            <w:r>
              <w:t>Лекарственная терапия у пациентов, получающих диализ</w:t>
            </w:r>
          </w:p>
        </w:tc>
        <w:tc>
          <w:tcPr>
            <w:tcW w:w="3572" w:type="dxa"/>
            <w:tcBorders>
              <w:top w:val="nil"/>
              <w:left w:val="nil"/>
              <w:bottom w:val="nil"/>
              <w:right w:val="nil"/>
            </w:tcBorders>
          </w:tcPr>
          <w:p w:rsidR="00BC21EE" w:rsidRDefault="00BC21EE">
            <w:pPr>
              <w:pStyle w:val="ConsPlusNormal"/>
            </w:pPr>
            <w:r>
              <w:t>N18.5</w:t>
            </w:r>
          </w:p>
        </w:tc>
        <w:tc>
          <w:tcPr>
            <w:tcW w:w="2154" w:type="dxa"/>
            <w:tcBorders>
              <w:top w:val="nil"/>
              <w:left w:val="nil"/>
              <w:bottom w:val="nil"/>
              <w:right w:val="nil"/>
            </w:tcBorders>
          </w:tcPr>
          <w:p w:rsidR="00BC21EE" w:rsidRDefault="00BC21EE">
            <w:pPr>
              <w:pStyle w:val="ConsPlusNormal"/>
            </w:pPr>
            <w:r>
              <w:t>A25.28.001.001, A25.28.001.002, A25.28.001.003, A25.28.001.004, A25.28.001.005, A25.28.001.006</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3,25</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47</w:t>
            </w:r>
          </w:p>
        </w:tc>
        <w:tc>
          <w:tcPr>
            <w:tcW w:w="2778" w:type="dxa"/>
            <w:vMerge w:val="restart"/>
            <w:tcBorders>
              <w:top w:val="nil"/>
              <w:left w:val="nil"/>
              <w:bottom w:val="nil"/>
              <w:right w:val="nil"/>
            </w:tcBorders>
          </w:tcPr>
          <w:p w:rsidR="00BC21EE" w:rsidRDefault="00BC21EE">
            <w:pPr>
              <w:pStyle w:val="ConsPlusNormal"/>
            </w:pPr>
            <w:r>
              <w:t>Формирование, имплантация, удаление, смена доступа для диализа</w:t>
            </w:r>
          </w:p>
        </w:tc>
        <w:tc>
          <w:tcPr>
            <w:tcW w:w="3572" w:type="dxa"/>
            <w:tcBorders>
              <w:top w:val="nil"/>
              <w:left w:val="nil"/>
              <w:bottom w:val="nil"/>
              <w:right w:val="nil"/>
            </w:tcBorders>
          </w:tcPr>
          <w:p w:rsidR="00BC21EE" w:rsidRDefault="00BC21EE">
            <w:pPr>
              <w:pStyle w:val="ConsPlusNormal"/>
            </w:pPr>
            <w:r>
              <w:t>N18.4</w:t>
            </w:r>
          </w:p>
        </w:tc>
        <w:tc>
          <w:tcPr>
            <w:tcW w:w="2154" w:type="dxa"/>
            <w:tcBorders>
              <w:top w:val="nil"/>
              <w:left w:val="nil"/>
              <w:bottom w:val="nil"/>
              <w:right w:val="nil"/>
            </w:tcBorders>
          </w:tcPr>
          <w:p w:rsidR="00BC21EE" w:rsidRDefault="00BC21EE">
            <w:pPr>
              <w:pStyle w:val="ConsPlusNormal"/>
            </w:pPr>
            <w:r>
              <w:t>A16.12.033</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val="restart"/>
            <w:tcBorders>
              <w:top w:val="nil"/>
              <w:left w:val="nil"/>
              <w:bottom w:val="nil"/>
              <w:right w:val="nil"/>
            </w:tcBorders>
          </w:tcPr>
          <w:p w:rsidR="00BC21EE" w:rsidRDefault="00BC21EE">
            <w:pPr>
              <w:pStyle w:val="ConsPlusNormal"/>
              <w:jc w:val="right"/>
            </w:pPr>
            <w:r>
              <w:t>3,18</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N18.5</w:t>
            </w:r>
          </w:p>
        </w:tc>
        <w:tc>
          <w:tcPr>
            <w:tcW w:w="2154" w:type="dxa"/>
            <w:tcBorders>
              <w:top w:val="nil"/>
              <w:left w:val="nil"/>
              <w:bottom w:val="nil"/>
              <w:right w:val="nil"/>
            </w:tcBorders>
          </w:tcPr>
          <w:p w:rsidR="00BC21EE" w:rsidRDefault="00BC21EE">
            <w:pPr>
              <w:pStyle w:val="ConsPlusNormal"/>
            </w:pPr>
            <w:r>
              <w:t xml:space="preserve">A11.12.001, A11.12.001.003, A11.12.001.004, A11.12.001.005, A11.12.001.006, A11.12.003.004, A11.12.015, </w:t>
            </w:r>
            <w:r>
              <w:lastRenderedPageBreak/>
              <w:t>A11.12.015.001, A11.12.015.002, A11.30.025, A11.30.026, A16.12.033, A16.12.034, A16.12.073, A16.30.077, A25.30.001.001</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48</w:t>
            </w:r>
          </w:p>
        </w:tc>
        <w:tc>
          <w:tcPr>
            <w:tcW w:w="2778" w:type="dxa"/>
            <w:tcBorders>
              <w:top w:val="nil"/>
              <w:left w:val="nil"/>
              <w:bottom w:val="nil"/>
              <w:right w:val="nil"/>
            </w:tcBorders>
          </w:tcPr>
          <w:p w:rsidR="00BC21EE" w:rsidRDefault="00BC21EE">
            <w:pPr>
              <w:pStyle w:val="ConsPlusNormal"/>
            </w:pPr>
            <w:r>
              <w:t>Другие болезни почек</w:t>
            </w:r>
          </w:p>
        </w:tc>
        <w:tc>
          <w:tcPr>
            <w:tcW w:w="3572" w:type="dxa"/>
            <w:tcBorders>
              <w:top w:val="nil"/>
              <w:left w:val="nil"/>
              <w:bottom w:val="nil"/>
              <w:right w:val="nil"/>
            </w:tcBorders>
          </w:tcPr>
          <w:p w:rsidR="00BC21EE" w:rsidRDefault="00BC21EE">
            <w:pPr>
              <w:pStyle w:val="ConsPlusNormal"/>
            </w:pPr>
            <w:r>
              <w:t>N10, N11, N11.0, N11.1, N11.8, N11.9, N12, N13, N13.0, N13.1, N13.2, N13.3, N13.6, N15, N15.0, N15.1, N15.8, N15.9, N16, N16.0, N16.1, N16.2, N16.3, N16.4, N16.5, N16.8, N20, N20.0, N20.1, N20.2, N20.9, N21, N21.0, N21.1, N21.8, N21.9, N22, N22.0, N22.8, N23, N29, N29.0, N30, N30.0, N30.1, N30.2, N30.3, N30.4, N30.8, N30.9, N33, N33.0, N33.8, N34, N34.0, N34.1, N34.2, N34.3, N35, N35.0, N35.1, N35.8, N35.9, N39, N39.0, N99.1, R30, R30.0, R30.1, R30.9, R31, R32, R33, R35, R36, R39, R39.0, R39.1, R39.2, R39.8, R80, R82, R82.0, R82.1, R82.2, R82.3, R82.4, R82.5, R82.6, R82.7, R82.8, R82.9, R86, R86.0, R86.1, R86.2, R86.3, R86.4, R86.5, R86.6, R86.7, R86.8, R86.9, R93.4, R94.4, R94.8</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0,80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19</w:t>
            </w:r>
          </w:p>
        </w:tc>
        <w:tc>
          <w:tcPr>
            <w:tcW w:w="2778" w:type="dxa"/>
            <w:tcBorders>
              <w:top w:val="nil"/>
              <w:left w:val="nil"/>
              <w:bottom w:val="nil"/>
              <w:right w:val="nil"/>
            </w:tcBorders>
          </w:tcPr>
          <w:p w:rsidR="00BC21EE" w:rsidRDefault="00BC21EE">
            <w:pPr>
              <w:pStyle w:val="ConsPlusNormal"/>
            </w:pPr>
            <w:r>
              <w:t>Онкология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6,11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49</w:t>
            </w:r>
          </w:p>
        </w:tc>
        <w:tc>
          <w:tcPr>
            <w:tcW w:w="2778" w:type="dxa"/>
            <w:tcBorders>
              <w:top w:val="nil"/>
              <w:left w:val="nil"/>
              <w:bottom w:val="nil"/>
              <w:right w:val="nil"/>
            </w:tcBorders>
          </w:tcPr>
          <w:p w:rsidR="00BC21EE" w:rsidRDefault="00BC21EE">
            <w:pPr>
              <w:pStyle w:val="ConsPlusNormal"/>
            </w:pPr>
            <w:r>
              <w:t xml:space="preserve">Операции при </w:t>
            </w:r>
            <w:r>
              <w:lastRenderedPageBreak/>
              <w:t>злокачественных новообразованиях кожи (уровень 1)</w:t>
            </w:r>
          </w:p>
        </w:tc>
        <w:tc>
          <w:tcPr>
            <w:tcW w:w="3572" w:type="dxa"/>
            <w:tcBorders>
              <w:top w:val="nil"/>
              <w:left w:val="nil"/>
              <w:bottom w:val="nil"/>
              <w:right w:val="nil"/>
            </w:tcBorders>
          </w:tcPr>
          <w:p w:rsidR="00BC21EE" w:rsidRDefault="00BC21EE">
            <w:pPr>
              <w:pStyle w:val="ConsPlusNormal"/>
            </w:pPr>
            <w:r>
              <w:lastRenderedPageBreak/>
              <w:t>C00-C80, C97, D00-D09</w:t>
            </w:r>
          </w:p>
        </w:tc>
        <w:tc>
          <w:tcPr>
            <w:tcW w:w="2154" w:type="dxa"/>
            <w:tcBorders>
              <w:top w:val="nil"/>
              <w:left w:val="nil"/>
              <w:bottom w:val="nil"/>
              <w:right w:val="nil"/>
            </w:tcBorders>
          </w:tcPr>
          <w:p w:rsidR="00BC21EE" w:rsidRDefault="00BC21EE">
            <w:pPr>
              <w:pStyle w:val="ConsPlusNormal"/>
            </w:pPr>
            <w:r>
              <w:t xml:space="preserve">A16.01.005, </w:t>
            </w:r>
            <w:r>
              <w:lastRenderedPageBreak/>
              <w:t>A16.30.032, A16.30.032.001, A22.01.007.001</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2,35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50</w:t>
            </w:r>
          </w:p>
        </w:tc>
        <w:tc>
          <w:tcPr>
            <w:tcW w:w="2778" w:type="dxa"/>
            <w:tcBorders>
              <w:top w:val="nil"/>
              <w:left w:val="nil"/>
              <w:bottom w:val="nil"/>
              <w:right w:val="nil"/>
            </w:tcBorders>
          </w:tcPr>
          <w:p w:rsidR="00BC21EE" w:rsidRDefault="00BC21EE">
            <w:pPr>
              <w:pStyle w:val="ConsPlusNormal"/>
            </w:pPr>
            <w:r>
              <w:t>Операции при злокачественных новообразованиях кожи (уровень 2)</w:t>
            </w:r>
          </w:p>
        </w:tc>
        <w:tc>
          <w:tcPr>
            <w:tcW w:w="3572" w:type="dxa"/>
            <w:tcBorders>
              <w:top w:val="nil"/>
              <w:left w:val="nil"/>
              <w:bottom w:val="nil"/>
              <w:right w:val="nil"/>
            </w:tcBorders>
          </w:tcPr>
          <w:p w:rsidR="00BC21EE" w:rsidRDefault="00BC21EE">
            <w:pPr>
              <w:pStyle w:val="ConsPlusNormal"/>
            </w:pPr>
            <w:r>
              <w:t>C00-C80, C97, D00-D09</w:t>
            </w:r>
          </w:p>
        </w:tc>
        <w:tc>
          <w:tcPr>
            <w:tcW w:w="2154" w:type="dxa"/>
            <w:tcBorders>
              <w:top w:val="nil"/>
              <w:left w:val="nil"/>
              <w:bottom w:val="nil"/>
              <w:right w:val="nil"/>
            </w:tcBorders>
          </w:tcPr>
          <w:p w:rsidR="00BC21EE" w:rsidRDefault="00BC21EE">
            <w:pPr>
              <w:pStyle w:val="ConsPlusNormal"/>
            </w:pPr>
            <w:r>
              <w:t>A16.01.005.001, A16.01.005.002, A16.01.005.003, A16.30.032.002, A16.30.032.004</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2,48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51</w:t>
            </w:r>
          </w:p>
        </w:tc>
        <w:tc>
          <w:tcPr>
            <w:tcW w:w="2778" w:type="dxa"/>
            <w:tcBorders>
              <w:top w:val="nil"/>
              <w:left w:val="nil"/>
              <w:bottom w:val="nil"/>
              <w:right w:val="nil"/>
            </w:tcBorders>
          </w:tcPr>
          <w:p w:rsidR="00BC21EE" w:rsidRDefault="00BC21EE">
            <w:pPr>
              <w:pStyle w:val="ConsPlusNormal"/>
            </w:pPr>
            <w:r>
              <w:t>Установка, замена порт системы (катетера) для лекарственной терапии злокачественных новообразований</w:t>
            </w:r>
          </w:p>
        </w:tc>
        <w:tc>
          <w:tcPr>
            <w:tcW w:w="3572" w:type="dxa"/>
            <w:tcBorders>
              <w:top w:val="nil"/>
              <w:left w:val="nil"/>
              <w:bottom w:val="nil"/>
              <w:right w:val="nil"/>
            </w:tcBorders>
          </w:tcPr>
          <w:p w:rsidR="00BC21EE" w:rsidRDefault="00BC21EE">
            <w:pPr>
              <w:pStyle w:val="ConsPlusNormal"/>
            </w:pPr>
            <w:r>
              <w:t>C., D00-D09</w:t>
            </w:r>
          </w:p>
        </w:tc>
        <w:tc>
          <w:tcPr>
            <w:tcW w:w="2154" w:type="dxa"/>
            <w:tcBorders>
              <w:top w:val="nil"/>
              <w:left w:val="nil"/>
              <w:bottom w:val="nil"/>
              <w:right w:val="nil"/>
            </w:tcBorders>
          </w:tcPr>
          <w:p w:rsidR="00BC21EE" w:rsidRDefault="00BC21EE">
            <w:pPr>
              <w:pStyle w:val="ConsPlusNormal"/>
            </w:pPr>
            <w:r>
              <w:t>A11.12.001.002</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2,17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52</w:t>
            </w:r>
          </w:p>
        </w:tc>
        <w:tc>
          <w:tcPr>
            <w:tcW w:w="2778" w:type="dxa"/>
            <w:tcBorders>
              <w:top w:val="nil"/>
              <w:left w:val="nil"/>
              <w:bottom w:val="nil"/>
              <w:right w:val="nil"/>
            </w:tcBorders>
          </w:tcPr>
          <w:p w:rsidR="00BC21EE" w:rsidRDefault="00BC21EE">
            <w:pPr>
              <w:pStyle w:val="ConsPlusNormal"/>
            </w:pPr>
            <w:r>
              <w:t>Госпитализация в диагностических целях с постановкой/ подтверждением диагноза злокачественного новообразования с использованием ПЭТ КТ</w:t>
            </w:r>
          </w:p>
        </w:tc>
        <w:tc>
          <w:tcPr>
            <w:tcW w:w="3572" w:type="dxa"/>
            <w:tcBorders>
              <w:top w:val="nil"/>
              <w:left w:val="nil"/>
              <w:bottom w:val="nil"/>
              <w:right w:val="nil"/>
            </w:tcBorders>
          </w:tcPr>
          <w:p w:rsidR="00BC21EE" w:rsidRDefault="00BC21EE">
            <w:pPr>
              <w:pStyle w:val="ConsPlusNormal"/>
            </w:pPr>
            <w:r>
              <w:t>C., D00-D09</w:t>
            </w:r>
          </w:p>
        </w:tc>
        <w:tc>
          <w:tcPr>
            <w:tcW w:w="2154" w:type="dxa"/>
            <w:tcBorders>
              <w:top w:val="nil"/>
              <w:left w:val="nil"/>
              <w:bottom w:val="nil"/>
              <w:right w:val="nil"/>
            </w:tcBorders>
          </w:tcPr>
          <w:p w:rsidR="00BC21EE" w:rsidRDefault="00BC21EE">
            <w:pPr>
              <w:pStyle w:val="ConsPlusNormal"/>
            </w:pPr>
            <w:r>
              <w:t>A07.23.008.001, A07.30.043, A07.30.043.001</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2,55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53</w:t>
            </w:r>
          </w:p>
        </w:tc>
        <w:tc>
          <w:tcPr>
            <w:tcW w:w="2778" w:type="dxa"/>
            <w:tcBorders>
              <w:top w:val="nil"/>
              <w:left w:val="nil"/>
              <w:bottom w:val="nil"/>
              <w:right w:val="nil"/>
            </w:tcBorders>
          </w:tcPr>
          <w:p w:rsidR="00BC21EE" w:rsidRDefault="00BC21EE">
            <w:pPr>
              <w:pStyle w:val="ConsPlusNormal"/>
            </w:pPr>
            <w:r>
              <w:t>Госпитализация в диагностических целях с проведением биопсии и последующим проведением молекулярно-генетического и/или иммуногистохимического исследования</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mgi</w:t>
            </w:r>
          </w:p>
        </w:tc>
        <w:tc>
          <w:tcPr>
            <w:tcW w:w="1984" w:type="dxa"/>
            <w:tcBorders>
              <w:top w:val="nil"/>
              <w:left w:val="nil"/>
              <w:bottom w:val="nil"/>
              <w:right w:val="nil"/>
            </w:tcBorders>
          </w:tcPr>
          <w:p w:rsidR="00BC21EE" w:rsidRDefault="00BC21EE">
            <w:pPr>
              <w:pStyle w:val="ConsPlusNormal"/>
              <w:jc w:val="right"/>
            </w:pPr>
            <w:r>
              <w:t>2,44</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54</w:t>
            </w:r>
          </w:p>
        </w:tc>
        <w:tc>
          <w:tcPr>
            <w:tcW w:w="2778" w:type="dxa"/>
            <w:vMerge w:val="restart"/>
            <w:tcBorders>
              <w:top w:val="nil"/>
              <w:left w:val="nil"/>
              <w:bottom w:val="nil"/>
              <w:right w:val="nil"/>
            </w:tcBorders>
          </w:tcPr>
          <w:p w:rsidR="00BC21EE" w:rsidRDefault="00BC21EE">
            <w:pPr>
              <w:pStyle w:val="ConsPlusNormal"/>
            </w:pPr>
            <w:r>
              <w:t xml:space="preserve">Лекарственная терапия при </w:t>
            </w:r>
            <w:r>
              <w:lastRenderedPageBreak/>
              <w:t>злокачественных новообразованиях (кроме лимфоидной и кроветворной тканей), взрослые (уровень 1)</w:t>
            </w:r>
          </w:p>
        </w:tc>
        <w:tc>
          <w:tcPr>
            <w:tcW w:w="3572" w:type="dxa"/>
            <w:vMerge w:val="restart"/>
            <w:tcBorders>
              <w:top w:val="nil"/>
              <w:left w:val="nil"/>
              <w:bottom w:val="nil"/>
              <w:right w:val="nil"/>
            </w:tcBorders>
          </w:tcPr>
          <w:p w:rsidR="00BC21EE" w:rsidRDefault="00BC21EE">
            <w:pPr>
              <w:pStyle w:val="ConsPlusNormal"/>
            </w:pPr>
            <w:r>
              <w:lastRenderedPageBreak/>
              <w:t xml:space="preserve">C00, C00.0, C00.1, C00.2, C00.3, </w:t>
            </w:r>
            <w:r>
              <w:lastRenderedPageBreak/>
              <w:t xml:space="preserve">C00.4, C00.5, C00.6, C00.8, C00.9, C00-C80, C01, C02, C02.0, C02.1, C02.2, C02.3, C02.4, C02.8, C02.9, C03, C03.0, C03.1, C03.9, C04, C04.0, C04.1, C04.8, C04.9, C05, C05.0, C05.1, C05.2, C05.8, C05.9, C06, C06.0, C06.1, C06.2, C06.8, C06.9, C07, C08, C08.0, C08.1, C08.8, C08.9, C09, C09.0, C09.1, C09.8, C09.9, C10, C10.0, C10.1, C10.2, C10.3, C10.4, C10.8, C10.9, C11, C11.0, C11.1, C11.2, C11.3, C11.8, C11.9, C12, C13, C13.0, C13.1, C13.2, C13.8, C13.9, C15, C15.0, C15.1, C15.2, C15.3, C15.4, C15.5, C15.8, C15.9, C16, C16.0, C16.1, C16.2, C16.3, C16.4, C16.5, C16.6, C16.8, C16.9, C18, C18.0, C18.1, C18.2, C18.3, C18.4, C18.5, C18.6, C18.7, C18.8, C18.9, C19, C20, C21, C21.0, C21.1, C21.2, C21.8, C22, C22.0, C22.1, C22.2, C22.3, C22.4, C22.7, C22.9, C23, C24, C24.0, C24.1, C24.8, C24.9, C25, C25.0, C25.1, C25.2, C25.3, C25.4, C25.7, C25.8, C25.9, C30, C30.0, C30.1, C31, C31.0, C31.1, C31.2, C31.3, C31.8, C31.9, C32, C32.0, C32.1, C32.2, C32.3, C32.8, C32.9, C33, C34, C34.0, C34.1, C34.2, C34.3, C34.8, C34.9, C37, C38, C38.0, C38.1, C38.2, C38.3, C38.4, C38.8, C40, C40.0, C40.1, C40.2, C40.3, C40.8, C40.9, C41, C41.0, C41.1, C41.2, C41.3, C41.4, C41.8, C41.9, C43, </w:t>
            </w:r>
            <w:r>
              <w:lastRenderedPageBreak/>
              <w:t xml:space="preserve">C43.0, C43.1, C43.2, C43.3, C43.4, C43.5, C43.6, C43.7, C43.8, C43.9, C44, C44.0, C44.1, C44.2, C44.3, C44.4, C44.5, C44.6, C44.7, C44.8, C44.9, C45, C45.0, C45.1, C45.2, C45.7, C45.9, C49, C49.0, C49.1, C49.2, C49.3, C49.4, C49.5, C49.6, C49.8, C49.9, C50, C50.0, C50.1, C50.2, C50.3, C50.4, C50.5, C50.6, C50.8, C50.9, C51, C51.0, C51.1, C51.2, C51.8, C51.9, C52, C53, C53.0, C53.1, C53.8, C53.9, C54, C54.0, C54.1, C54.2, C54.3, C54.8, C54.9, C56, C57, C57.0, C57.1, C57.2, C57.3, C57.4, C57.7, C57.8, C57.9, C58, C60, C60.0, C60.1, C60.2, C60.8, C60.9, C61, C62, C62.0, C62.1, C62.9, C64, C65, C66, C67, C67.0, C67.1, C67.2, C67.3, C67.4, C67.5, C67.6, C67.7, C67.8, C67.9, C68.0, C70, C70.0, C70.1, C70.9, C71, C71.0, C71.1, C71.2, C71.3, C71.4, C71.5, C71.6, C71.7, C71.8, C71.9, C72, C72.0, C72.1, C72.2, C72.3, C72.4, C72.5, C72.8, C72.9, C73, C74.0, C97, D00, D00.0, D00.1, D00.2, D00-D09, D01, D01.0, D01.1, D01.2, D01.3, D01.4, D01.5, D01.7, D01.9, D02, D02.0, D02.1, D02.2, D02.3, D02.4, D03, D03.0, D03.1, D03.2, D03.3, D03.4, D03.5, D03.6, D03.7, D03.8, D03.9, D04, D04.0, D04.1, D04.2, D04.3, D04.4, D04.5, D04.6, D04.7, D04.8, D04.9, D05, D05.0, D05.1, D05.7, </w:t>
            </w:r>
            <w:r>
              <w:lastRenderedPageBreak/>
              <w:t>D05.9, D06, D06.0, D06.1, D06.7, D06.9, D07, D07.0, D07.1, D07.2, D07.3, D07.4, D07.5, D07.6, D09, D09.0, D09.1, D09.2, D09.3, D09.7, D09.9</w:t>
            </w:r>
          </w:p>
        </w:tc>
        <w:tc>
          <w:tcPr>
            <w:tcW w:w="2154" w:type="dxa"/>
            <w:vMerge w:val="restart"/>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 xml:space="preserve">Возрастная группа: </w:t>
            </w:r>
            <w:r>
              <w:lastRenderedPageBreak/>
              <w:t>старше 18 лет</w:t>
            </w:r>
          </w:p>
        </w:tc>
        <w:tc>
          <w:tcPr>
            <w:tcW w:w="1984" w:type="dxa"/>
            <w:vMerge w:val="restart"/>
            <w:tcBorders>
              <w:top w:val="nil"/>
              <w:left w:val="nil"/>
              <w:bottom w:val="nil"/>
              <w:right w:val="nil"/>
            </w:tcBorders>
          </w:tcPr>
          <w:p w:rsidR="00BC21EE" w:rsidRDefault="00BC21EE">
            <w:pPr>
              <w:pStyle w:val="ConsPlusNormal"/>
              <w:jc w:val="right"/>
            </w:pPr>
            <w:r>
              <w:lastRenderedPageBreak/>
              <w:t>0,48</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Схемы: sh0019, sh0047, sh0050, sh0051, sh0058, sh0090, sh0113, sh0121, sh0122, sh0124, sh0189, sh0191, sh0213, sh0224, sh0226, sh0229, sh0238, sh0253, sh0280, sh0330, sh0350, sh0389, sh0537, sh0555, sh0556, sh0582, sh0639, sh0641, sh0677, sh0680, sh0690, sh0695, sh0699, sh0700, sh0702, sh0707, sh0711, sh0764, sh0765, sh0770, sh0770.1, sh0773, sh0774, sh0775, sh0776, sh0777, sh0778, sh0790, sh0794, sh0795, sh0807, sh0810, sh0814, sh0867, sh0870, sh0871, sh0873, sh0878, sh0879, sh0881, sh0927, sh0929, sh0950, sh0951, sh0966, sh0971, sh0972, sh0974, sh0975, sh0977, sh0978, sh1030, sh1036, sh1056, sh9001</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lastRenderedPageBreak/>
              <w:t>55</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(кроме лимфоидной и кроветворной тканей), взрослые (уровень 2)</w:t>
            </w:r>
          </w:p>
        </w:tc>
        <w:tc>
          <w:tcPr>
            <w:tcW w:w="3572" w:type="dxa"/>
            <w:vMerge w:val="restart"/>
            <w:tcBorders>
              <w:top w:val="nil"/>
              <w:left w:val="nil"/>
              <w:bottom w:val="nil"/>
              <w:right w:val="nil"/>
            </w:tcBorders>
          </w:tcPr>
          <w:p w:rsidR="00BC21EE" w:rsidRDefault="00BC21EE">
            <w:pPr>
              <w:pStyle w:val="ConsPlusNormal"/>
            </w:pPr>
            <w:r>
              <w:t xml:space="preserve">C00-C80, C14, C14.0, C14.2, C14.8, C17, C17.0, C17.1, C17.2, C17.3, C17.8, C17.9, C26, C26.0, C26.1, C26.8, C26.9, C39, C39.0, C39.8, C39.9, C46, C46.0, C46.1, C46.2, C46.3, C46.7, C46.8, C46.9, C47, C47.0, C47.1, C47.2, C47.3, C47.4, C47.5, C47.6, C47.8, C47.9, C48, C48.0, C48.1, C48.2, C48.8, C55, C63, C63.0, C63.1, C63.2, C63.7, C63.8, C63.9, C68, C68.1, C68.8, C68.9, C69, C69.0, C69.1, C69.2, C69.3, C69.4, C69.5, C69.6, C69.8, C69.9, C74, C74.1, C74.9, C75, C75.0, C75.1, C75.2, C75.3, C75.4, C75.5, C75.8, C75.9, C76, C76.0, C76.1, C76.2, C76.3, C76.4, C76.5, C76.7, C76.8, C77, C77.0, C77.1, C77.2, C77.3, C77.4, C77.5, C77.8, C77.9, C78, C78.0, C78.1, C78.2, C78.3, C78.4, C78.5, C78.6, C78.7, C78.8, C79, C79.0, C79.1, C79.2, C79.3, C79.4, C79.5, C79.6, C79.7, C79.8, C79.9, C80, C80.0, C80.9, C81, C81.0, C81.1, C81.2, C81.3, C81.4, C81.7, C81.9, C82, C82.0, C82.1, C82.2, C82.3, C82.4, C82.5, C82.6, C82.7, C82.9, C83, C83.0, C83.1, C83.3, C83.5, </w:t>
            </w:r>
            <w:r>
              <w:lastRenderedPageBreak/>
              <w:t>C83.7, C83.8, C83.9, C84, C84.0, C84.1, C84.4, C84.5, C84.6, C84.7, C84.8, C84.9, C85, C85.1, C85.2, C85.7, C85.9, C86, C86.0, C86.1, C86.2, C86.3, C86.4, C86.5, C86.6, C88, C88.0, C88.1, C88.2, C88.3, C88.4, C88.7, C88.9, C90, C90.0, C90.1, C90.2, C90.3, C91, C91.0, C91.1, C91.3, C91.4, C91.5, C91.6, C91.7, C91.8, C91.9, C92, C92.0, C92.1, C92.2, C92.3, C92.4, C92.5, C92.6, C92.7, C92.8, C92.9, C93, C93.0, C93.1, C93.3, C93.7, C93.9, C94, C94.0, C94.2, C94.3, C94.4, C94.6, C94.7, C95, C95.0, C95.1, C95.7, C95.9, C96, C96.0, C96.2, C96.4, C96.5, C96.6, C96.7, C96.8, C96.9, C97, D00-D09</w:t>
            </w:r>
          </w:p>
        </w:tc>
        <w:tc>
          <w:tcPr>
            <w:tcW w:w="2154" w:type="dxa"/>
            <w:vMerge w:val="restart"/>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0,83</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Схемы: sh0024, sh0025, sh0028, sh0035, sh0052, sh0084, sh0121.1, sh0123, sh0139, sh0144, sh0182, sh0202, sh0220, sh0222, sh0264, sh0272, sh0348, sh0482, sh0486, sh0616, sh0631, sh0632, sh0634, sh0636, sh0640, sh0673, sh0702.1, sh0704, sh0712, sh0713, sh0716, sh0717, sh0789, sh0795.1, sh0797, sh0800, sh0803, sh0805, sh0811, sh0815, sh0875, sh0880, sh0892, sh0909, sh0915, sh0916, sh0923, sh0929.1, sh0933, sh0944, sh0953, sh0970, sh1002, sh1031, sh1034, sh1035, sh1037, sh9002</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56</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(кроме лимфоидной и кроветворной тканей), взрослые (уровень 3)</w:t>
            </w:r>
          </w:p>
        </w:tc>
        <w:tc>
          <w:tcPr>
            <w:tcW w:w="3572" w:type="dxa"/>
            <w:vMerge w:val="restart"/>
            <w:tcBorders>
              <w:top w:val="nil"/>
              <w:left w:val="nil"/>
              <w:bottom w:val="nil"/>
              <w:right w:val="nil"/>
            </w:tcBorders>
          </w:tcPr>
          <w:p w:rsidR="00BC21EE" w:rsidRDefault="00BC21EE">
            <w:pPr>
              <w:pStyle w:val="ConsPlusNormal"/>
            </w:pPr>
            <w:r>
              <w:t>C00-C80, C97, D00-D09</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1,58</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 xml:space="preserve">Схемы: sh0008, sh0012, sh0013, sh0014, sh0015, sh0016, sh0018, sh0024.1, sh0028.1, sh0090.1, sh0130, sh0169, sh0170, sh0171, sh0221, sh0258, sh0301, sh0302, sh0304, sh0328, sh0385, sh0447, sh0448, sh0449, sh0452, sh0485, sh0490, sh0564, sh0565, sh0580, sh0632.1, </w:t>
            </w:r>
            <w:r>
              <w:lastRenderedPageBreak/>
              <w:t>sh0634.1, sh0635, sh0636.1, sh0646, sh0650, sh0660, sh0663, sh0671, sh0675, sh0678, sh0685, sh0689, sh0692, sh0698, sh0704.1, sh0736, sh0748, sh0749, sh0750, sh0752, sh0753, sh0754, sh0755, sh0757, sh0758, sh0759, sh0760, sh0761, sh0767, sh0768, sh0779, sh0780, sh0782, sh0784, sh0786, sh0787, sh0788, sh0792, sh0793, sh0798, sh0801, sh0804, sh0806, sh0808, sh0811.1, sh0812, sh0813, sh0817, sh0824, sh0835, sh0857, sh0897, sh0899, sh0900, sh0926, sh0928, sh0931, sh0946, sh0947, sh0948, sh0951.1, sh0952, sh0973, sh1000, sh1001, sh1025, sh1026, sh1027, sh1028, sh1029, sh1035.1, sh1042</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57</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(кроме лимфоидной и кроветворной тканей), взрослые (уровень 4)</w:t>
            </w:r>
          </w:p>
        </w:tc>
        <w:tc>
          <w:tcPr>
            <w:tcW w:w="3572" w:type="dxa"/>
            <w:vMerge w:val="restart"/>
            <w:tcBorders>
              <w:top w:val="nil"/>
              <w:left w:val="nil"/>
              <w:bottom w:val="nil"/>
              <w:right w:val="nil"/>
            </w:tcBorders>
          </w:tcPr>
          <w:p w:rsidR="00BC21EE" w:rsidRDefault="00BC21EE">
            <w:pPr>
              <w:pStyle w:val="ConsPlusNormal"/>
            </w:pPr>
            <w:r>
              <w:t>C00-C80, C97, D00-D09</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2,45</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 xml:space="preserve">Схемы: sh0017, sh0025.1, sh0027, sh0035.1, sh0042, </w:t>
            </w:r>
            <w:r>
              <w:lastRenderedPageBreak/>
              <w:t>sh0061, sh0062, sh0063, sh0068, sh0071, sh0083, sh0128, sh0139.1, sh0140, sh0145, sh0149, sh0153, sh0195, sh0204, sh0214, sh0303, sh0317, sh0349, sh0368, sh0371, sh0453, sh0488, sh0493, sh0577, sh0605, sh0628, sh0631.1, sh0672, sh0673.1, sh0706, sh0712.1, sh0717.1, sh0719, sh0751, sh0756, sh0763, sh0771, sh0772, sh0785, sh0787.1, sh0789.1, sh0797.1, sh0800.1, sh0816, sh0820, sh0822, sh0833, sh0837, sh0841, sh0874, sh0885, sh0887, sh0888, sh0892.1, sh0895, sh0896, sh0898, sh0919, sh0922, sh0953.1, sh0964, sh0999, sh1031.1, sh1034.1, sh1038, sh1039, sh1040, sh1041</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58</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(кроме лимфоидной и кроветворной тканей), взрослые (уровень 5)</w:t>
            </w:r>
          </w:p>
        </w:tc>
        <w:tc>
          <w:tcPr>
            <w:tcW w:w="3572" w:type="dxa"/>
            <w:vMerge w:val="restart"/>
            <w:tcBorders>
              <w:top w:val="nil"/>
              <w:left w:val="nil"/>
              <w:bottom w:val="nil"/>
              <w:right w:val="nil"/>
            </w:tcBorders>
          </w:tcPr>
          <w:p w:rsidR="00BC21EE" w:rsidRDefault="00BC21EE">
            <w:pPr>
              <w:pStyle w:val="ConsPlusNormal"/>
            </w:pPr>
            <w:r>
              <w:t>C00-C80, C97, D00-D09</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3,46</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 xml:space="preserve">Схемы: sh0040, sh0072, sh0074, sh0075, sh0084.1, sh0206, </w:t>
            </w:r>
            <w:r>
              <w:lastRenderedPageBreak/>
              <w:t>sh0215, sh0216, sh0217, sh0305, sh0306, sh0308, sh0311, sh0326, sh0336, sh0338, sh0339, sh0428, sh0434, sh0454, sh0463, sh0464, sh0466, sh0467, sh0489, sh0534, sh0564.1, sh0588, sh0589, sh0615, sh0617, sh0635.1, sh0638, sh0643, sh0644, sh0653, sh0705, sh0718, sh0720, sh0779.1, sh0780.1, sh0781, sh0812.1, sh0813.1, sh0825, sh0836, sh0838, sh0843, sh0845, sh0854, sh0858, sh0884, sh0891, sh0909.1, sh0914, sh0920, sh0921, sh0928.1, sh0932, sh0934, sh0935, sh0936, sh0943, sh0963, sh0990, sh0991, sh0992, sh0993, sh0998, sh1003, sh1032, sh1033</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59</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(кроме лимфоидной и кроветворной тканей), взрослые (уровень 6)</w:t>
            </w:r>
          </w:p>
        </w:tc>
        <w:tc>
          <w:tcPr>
            <w:tcW w:w="3572" w:type="dxa"/>
            <w:vMerge w:val="restart"/>
            <w:tcBorders>
              <w:top w:val="nil"/>
              <w:left w:val="nil"/>
              <w:bottom w:val="nil"/>
              <w:right w:val="nil"/>
            </w:tcBorders>
          </w:tcPr>
          <w:p w:rsidR="00BC21EE" w:rsidRDefault="00BC21EE">
            <w:pPr>
              <w:pStyle w:val="ConsPlusNormal"/>
            </w:pPr>
            <w:r>
              <w:t>C00-C80, C97, D00-D09</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4,55</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 xml:space="preserve">Схемы: sh0042.1, sh0057, sh0077, sh0088, sh0094, sh0140.1, sh0179, sh0202.1, </w:t>
            </w:r>
            <w:r>
              <w:lastRenderedPageBreak/>
              <w:t>sh0218, sh0293, sh0303.1, sh0324, sh0333, sh0372, sh0390, sh0398, sh0399, sh0419, sh0420, sh0474, sh0538, sh0544, sh0557, sh0565.1, sh0570, sh0611, sh0620, sh0629, sh0648, sh0656, sh0664, sh0665, sh0670, sh0674, sh0687, sh0691, sh0792.1, sh0818, sh0820.1, sh0821, sh0823, sh0834, sh0842, sh0844, sh0846, sh0848, sh0850, sh0862, sh0868, sh0869, sh0888.1, sh0906, sh0912, sh0930, sh0938, sh0949, sh0965, sh0967, sh0968, sh0994, sh0995, sh1020, sh1021, sh1022, sh1023, sh1045, sh1049</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60</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(кроме лимфоидной и кроветворной тканей), взрослые (уровень 7)</w:t>
            </w:r>
          </w:p>
        </w:tc>
        <w:tc>
          <w:tcPr>
            <w:tcW w:w="3572" w:type="dxa"/>
            <w:vMerge w:val="restart"/>
            <w:tcBorders>
              <w:top w:val="nil"/>
              <w:left w:val="nil"/>
              <w:bottom w:val="nil"/>
              <w:right w:val="nil"/>
            </w:tcBorders>
          </w:tcPr>
          <w:p w:rsidR="00BC21EE" w:rsidRDefault="00BC21EE">
            <w:pPr>
              <w:pStyle w:val="ConsPlusNormal"/>
            </w:pPr>
            <w:r>
              <w:t>C00-C80, C97, D00-D09</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5,97</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 xml:space="preserve">Схемы: sh0011, sh0027.1, sh0078, sh0085, sh0104, sh0150, sh0161, sh0162, sh0180, sh0207, sh0209, sh0255, sh0304.1, sh0306.1, sh0308.1, sh0327, </w:t>
            </w:r>
            <w:r>
              <w:lastRenderedPageBreak/>
              <w:t>sh0331, sh0347, sh0360, sh0403, sh0469, sh0494, sh0508, sh0577.1, sh0630, sh0645, sh0647, sh0652, sh0657, sh0679, sh0696, sh0697, sh0829, sh0831, sh0835.1, sh0837.1, sh0841.1, sh0843.1, sh0852, sh0855, sh0857.1, sh0859, sh0866, sh0880.1, sh0893, sh0894, sh0917, sh0937, sh0957, sh0984, sh1038.1, sh1039.1, sh1041.1, sh1054, sh1055</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61</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(кроме лимфоидной и кроветворной тканей), взрослые (уровень 8)</w:t>
            </w:r>
          </w:p>
        </w:tc>
        <w:tc>
          <w:tcPr>
            <w:tcW w:w="3572" w:type="dxa"/>
            <w:vMerge w:val="restart"/>
            <w:tcBorders>
              <w:top w:val="nil"/>
              <w:left w:val="nil"/>
              <w:bottom w:val="nil"/>
              <w:right w:val="nil"/>
            </w:tcBorders>
          </w:tcPr>
          <w:p w:rsidR="00BC21EE" w:rsidRDefault="00BC21EE">
            <w:pPr>
              <w:pStyle w:val="ConsPlusNormal"/>
            </w:pPr>
            <w:r>
              <w:t>C00-C80, C97, D00-D09</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7,73</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 xml:space="preserve">Схемы: sh0031, sh0040.1, sh0046, sh0066, sh0069, sh0076, sh0159, sh0256, sh0275, sh0278, sh0294, sh0295, sh0296, sh0317.1, sh0325, sh0335, sh0342, sh0371.1, sh0373, sh0374, sh0375, sh0418, sh0426, sh0497, sh0499, sh0511, sh0520, sh0521, sh0522, sh0576, sh0614, sh0615.1, sh0638.1, </w:t>
            </w:r>
            <w:r>
              <w:lastRenderedPageBreak/>
              <w:t>sh0654, sh0655, sh0658, sh0701, sh0783, sh0802, sh0819, sh0839, sh0845.1, sh0847, sh0849, sh0851, sh0854.1, sh0863, sh0877, sh0926.1, sh0980, sh0982, sh0983, sh0985, sh0996, sh0997, sh1040.1, sh1043, sh1044, sh1050</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62</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(кроме лимфоидной и кроветворной тканей), взрослые (уровень 9)</w:t>
            </w:r>
          </w:p>
        </w:tc>
        <w:tc>
          <w:tcPr>
            <w:tcW w:w="3572" w:type="dxa"/>
            <w:vMerge w:val="restart"/>
            <w:tcBorders>
              <w:top w:val="nil"/>
              <w:left w:val="nil"/>
              <w:bottom w:val="nil"/>
              <w:right w:val="nil"/>
            </w:tcBorders>
          </w:tcPr>
          <w:p w:rsidR="00BC21EE" w:rsidRDefault="00BC21EE">
            <w:pPr>
              <w:pStyle w:val="ConsPlusNormal"/>
            </w:pPr>
            <w:r>
              <w:t>C00-C80, C97, D00-D09</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9,19</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 xml:space="preserve">Схемы: sh0010, sh0087, sh0088.1, sh0110, sh0135, sh0279, sh0311.1, sh0323, sh0332, sh0341, sh0518, sh0557.1, sh0561, sh0570.1, sh0575, sh0578, sh0618, sh0668, sh0676, sh0737, sh0738, sh0739, sh0740, sh0741, sh0747, sh0766, sh0799, sh0821.1, sh0836.1, sh0838.1, sh0842.1, sh0853, sh0860, sh0861, sh0889, sh0890, sh0891.1, sh0906.1, sh0907, sh0908, sh0913, sh0938.1, sh0939, sh0941, sh0956, sh0960, </w:t>
            </w:r>
            <w:r>
              <w:lastRenderedPageBreak/>
              <w:t>sh0967.1, sh0969, sh0981, sh0988, sh1009, sh1010, sh1011, sh1012, sh1013, sh1014, sh1015, sh1016, sh1017, sh1018, sh1019, sh1032.1, sh1033.1</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63</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(кроме лимфоидной и кроветворной тканей), взрослые (уровень 10)</w:t>
            </w:r>
          </w:p>
        </w:tc>
        <w:tc>
          <w:tcPr>
            <w:tcW w:w="3572" w:type="dxa"/>
            <w:vMerge w:val="restart"/>
            <w:tcBorders>
              <w:top w:val="nil"/>
              <w:left w:val="nil"/>
              <w:bottom w:val="nil"/>
              <w:right w:val="nil"/>
            </w:tcBorders>
          </w:tcPr>
          <w:p w:rsidR="00BC21EE" w:rsidRDefault="00BC21EE">
            <w:pPr>
              <w:pStyle w:val="ConsPlusNormal"/>
            </w:pPr>
            <w:r>
              <w:t>C00-C80, C97, D00-D09</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11,25</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 xml:space="preserve">Схемы: sh0112, sh0155, sh0156, sh0157, sh0158, sh0163, sh0165, sh0204.1, sh0208, sh0209.1, sh0255.1, sh0305.1, sh0343, sh0465, sh0506, sh0509, sh0516, sh0517, sh0524, sh0525, sh0591, sh0601, sh0611.1, sh0620.1, sh0622, sh0623, sh0670.1, sh0693, sh0714, sh0725, sh0726, sh0727, sh0728, sh0729, sh0730, sh0731, sh0732, sh0733, sh0734, sh0735, sh0742, sh0743, sh0744, sh0745, sh0762, sh0826, sh0827, sh0830, sh0832, sh0840, sh0844.1, sh0846.1, sh0855.1, sh0856, sh0858.1, sh0864, sh0865, sh0883, </w:t>
            </w:r>
            <w:r>
              <w:lastRenderedPageBreak/>
              <w:t>sh0886, sh0905, sh0955, sh0986, sh0987, sh1004, sh1005, sh1006, sh1007, sh1008, sh1047, sh1048, sh1052, sh1053, sh1057, sh1058</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64</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(кроме лимфоидной и кроветворной тканей), взрослые (уровень 11)</w:t>
            </w:r>
          </w:p>
        </w:tc>
        <w:tc>
          <w:tcPr>
            <w:tcW w:w="3572" w:type="dxa"/>
            <w:vMerge w:val="restart"/>
            <w:tcBorders>
              <w:top w:val="nil"/>
              <w:left w:val="nil"/>
              <w:bottom w:val="nil"/>
              <w:right w:val="nil"/>
            </w:tcBorders>
          </w:tcPr>
          <w:p w:rsidR="00BC21EE" w:rsidRDefault="00BC21EE">
            <w:pPr>
              <w:pStyle w:val="ConsPlusNormal"/>
            </w:pPr>
            <w:r>
              <w:t>C00-C80, C97, D00-D09</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15,26</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 xml:space="preserve">Схемы: sh0001, sh0002, sh0003, sh0004, sh0005, sh0006, sh0022, sh0096, sh0160, sh0164, sh0240, sh0246, sh0247, sh0248, sh0249, sh0250, sh0251, sh0290, sh0291, sh0292, sh0297, sh0298, sh0299, sh0300, sh0398.1, sh0399.1, sh0414, sh0415, sh0416, sh0418.1, sh0445, sh0450, sh0475, sh0476, sh0510, sh0512, sh0515, sh0523, sh0533, sh0539, sh0545, sh0546, sh0551, sh0578.1, sh0581, sh0583, sh0612, sh0619, sh0621, sh0624, sh0625, sh0645.1, sh0661, sh0674.1, sh0721, sh0722, sh0723, sh0724, sh0746, sh0769, sh0791, sh0828, sh0847.1, </w:t>
            </w:r>
            <w:r>
              <w:lastRenderedPageBreak/>
              <w:t>sh0868.1, sh0872, sh0882, sh0910, sh0911, sh0925, sh0940, sh0945, sh0958, sh0976, sh0989, sh1024, sh1046, sh1051</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65</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(кроме лимфоидной и кроветворной тканей), взрослые (уровень 12)</w:t>
            </w:r>
          </w:p>
        </w:tc>
        <w:tc>
          <w:tcPr>
            <w:tcW w:w="3572" w:type="dxa"/>
            <w:vMerge w:val="restart"/>
            <w:tcBorders>
              <w:top w:val="nil"/>
              <w:left w:val="nil"/>
              <w:bottom w:val="nil"/>
              <w:right w:val="nil"/>
            </w:tcBorders>
          </w:tcPr>
          <w:p w:rsidR="00BC21EE" w:rsidRDefault="00BC21EE">
            <w:pPr>
              <w:pStyle w:val="ConsPlusNormal"/>
            </w:pPr>
            <w:r>
              <w:t>C00-C80, C97, D00-D09</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23,85</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Схемы: sh0021, sh0023, sh0030, sh0048, sh0049, sh0067, sh0070, sh0109, sh0114, sh0115, sh0181, sh0446, sh0491, sh0496, sh0504, sh0513, sh0575.1, sh0576.1, sh0592, sh0593, sh0594, sh0710, sh0715, sh0796, sh0882.1, sh0918, sh0924, sh0940.1, sh0954, sh0958.1, sh0961, sh0962, sh1059, sh1060</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66</w:t>
            </w:r>
          </w:p>
        </w:tc>
        <w:tc>
          <w:tcPr>
            <w:tcW w:w="2778" w:type="dxa"/>
            <w:vMerge w:val="restart"/>
            <w:tcBorders>
              <w:top w:val="nil"/>
              <w:left w:val="nil"/>
              <w:bottom w:val="nil"/>
              <w:right w:val="nil"/>
            </w:tcBorders>
          </w:tcPr>
          <w:p w:rsidR="00BC21EE" w:rsidRDefault="00BC21EE">
            <w:pPr>
              <w:pStyle w:val="ConsPlusNormal"/>
            </w:pPr>
            <w:r>
              <w:t>Лекарственная терапия при злокачественных новообразованиях (кроме лимфоидной и кроветворной тканей), взрослые (уровень 13)</w:t>
            </w:r>
          </w:p>
        </w:tc>
        <w:tc>
          <w:tcPr>
            <w:tcW w:w="3572" w:type="dxa"/>
            <w:vMerge w:val="restart"/>
            <w:tcBorders>
              <w:top w:val="nil"/>
              <w:left w:val="nil"/>
              <w:bottom w:val="nil"/>
              <w:right w:val="nil"/>
            </w:tcBorders>
          </w:tcPr>
          <w:p w:rsidR="00BC21EE" w:rsidRDefault="00BC21EE">
            <w:pPr>
              <w:pStyle w:val="ConsPlusNormal"/>
            </w:pPr>
            <w:r>
              <w:t>C00-C80, C97, D00-D09</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35,24</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Схемы: sh0081, sh0134, sh0437, sh0595, sh0596, sh0597, sh0604, sh0662, sh0708, sh0709, sh0809, sh0876, sh0942, sh0959, sh0979, sh1061, sh1062, sh1063</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67</w:t>
            </w:r>
          </w:p>
        </w:tc>
        <w:tc>
          <w:tcPr>
            <w:tcW w:w="2778" w:type="dxa"/>
            <w:tcBorders>
              <w:top w:val="nil"/>
              <w:left w:val="nil"/>
              <w:bottom w:val="nil"/>
              <w:right w:val="nil"/>
            </w:tcBorders>
          </w:tcPr>
          <w:p w:rsidR="00BC21EE" w:rsidRDefault="00BC21EE">
            <w:pPr>
              <w:pStyle w:val="ConsPlusNormal"/>
            </w:pPr>
            <w:r>
              <w:t>Лучевая терапия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A07.16.001.001, A07.16.001.002, A07.18.001.001, </w:t>
            </w:r>
            <w:r>
              <w:lastRenderedPageBreak/>
              <w:t>A07.18.001.002, A07.19.001.001, A07.19.001.002, A07.20.001.001, A07.20.001.002, A07.20.003.001, A07.20.003.002, A07.21.001, A07.21.001.002, A07.22.001.001, A07.22.001.002, A07.23.001, A07.23.001.002, A07.23.002, A07.26.002, A07.28.001.001, A07.28.001.002, A07.30.002, A07.30.025.001, A07.30.025.002</w:t>
            </w:r>
          </w:p>
        </w:tc>
        <w:tc>
          <w:tcPr>
            <w:tcW w:w="2438" w:type="dxa"/>
            <w:tcBorders>
              <w:top w:val="nil"/>
              <w:left w:val="nil"/>
              <w:bottom w:val="nil"/>
              <w:right w:val="nil"/>
            </w:tcBorders>
          </w:tcPr>
          <w:p w:rsidR="00BC21EE" w:rsidRDefault="00BC21EE">
            <w:pPr>
              <w:pStyle w:val="ConsPlusNormal"/>
            </w:pPr>
            <w:r>
              <w:lastRenderedPageBreak/>
              <w:t>Фракции: fr01-05</w:t>
            </w:r>
          </w:p>
        </w:tc>
        <w:tc>
          <w:tcPr>
            <w:tcW w:w="1984" w:type="dxa"/>
            <w:tcBorders>
              <w:top w:val="nil"/>
              <w:left w:val="nil"/>
              <w:bottom w:val="nil"/>
              <w:right w:val="nil"/>
            </w:tcBorders>
          </w:tcPr>
          <w:p w:rsidR="00BC21EE" w:rsidRDefault="00BC21EE">
            <w:pPr>
              <w:pStyle w:val="ConsPlusNormal"/>
              <w:jc w:val="right"/>
            </w:pPr>
            <w:r>
              <w:t>0,74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68</w:t>
            </w:r>
          </w:p>
        </w:tc>
        <w:tc>
          <w:tcPr>
            <w:tcW w:w="2778" w:type="dxa"/>
            <w:tcBorders>
              <w:top w:val="nil"/>
              <w:left w:val="nil"/>
              <w:bottom w:val="nil"/>
              <w:right w:val="nil"/>
            </w:tcBorders>
          </w:tcPr>
          <w:p w:rsidR="00BC21EE" w:rsidRDefault="00BC21EE">
            <w:pPr>
              <w:pStyle w:val="ConsPlusNormal"/>
            </w:pPr>
            <w:r>
              <w:t>Лучевая терапия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A07.30.009</w:t>
            </w:r>
          </w:p>
        </w:tc>
        <w:tc>
          <w:tcPr>
            <w:tcW w:w="2438" w:type="dxa"/>
            <w:tcBorders>
              <w:top w:val="nil"/>
              <w:left w:val="nil"/>
              <w:bottom w:val="nil"/>
              <w:right w:val="nil"/>
            </w:tcBorders>
          </w:tcPr>
          <w:p w:rsidR="00BC21EE" w:rsidRDefault="00BC21EE">
            <w:pPr>
              <w:pStyle w:val="ConsPlusNormal"/>
            </w:pPr>
            <w:r>
              <w:t>Фракции: fr01-05, fr06-07</w:t>
            </w:r>
          </w:p>
        </w:tc>
        <w:tc>
          <w:tcPr>
            <w:tcW w:w="1984" w:type="dxa"/>
            <w:tcBorders>
              <w:top w:val="nil"/>
              <w:left w:val="nil"/>
              <w:bottom w:val="nil"/>
              <w:right w:val="nil"/>
            </w:tcBorders>
          </w:tcPr>
          <w:p w:rsidR="00BC21EE" w:rsidRDefault="00BC21EE">
            <w:pPr>
              <w:pStyle w:val="ConsPlusNormal"/>
              <w:jc w:val="right"/>
            </w:pPr>
            <w:r>
              <w:t>1,44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69</w:t>
            </w:r>
          </w:p>
        </w:tc>
        <w:tc>
          <w:tcPr>
            <w:tcW w:w="2778" w:type="dxa"/>
            <w:tcBorders>
              <w:top w:val="nil"/>
              <w:left w:val="nil"/>
              <w:bottom w:val="nil"/>
              <w:right w:val="nil"/>
            </w:tcBorders>
          </w:tcPr>
          <w:p w:rsidR="00BC21EE" w:rsidRDefault="00BC21EE">
            <w:pPr>
              <w:pStyle w:val="ConsPlusNormal"/>
            </w:pPr>
            <w:r>
              <w:t>Лучевая терапия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A06.01.007.001, A06.03.065, A06.04.018, A06.08.008, A06.09.009, A06.11.003, A06.20.007, A06.23.005, A07.01.004, A07.03.002.001, </w:t>
            </w:r>
            <w:r>
              <w:lastRenderedPageBreak/>
              <w:t xml:space="preserve">A07.03.002.002, A07.06.002.001, A07.06.002.002, 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w:t>
            </w:r>
            <w:r>
              <w:lastRenderedPageBreak/>
              <w:t>A07.22.001.002, A07.23.001, A07.23.001.002, A07.23.002, A07.26.002, A07.28.001.001, A07.28.001.002, A07.30.002, A07.30.025.001, A07.30.025.002</w:t>
            </w:r>
          </w:p>
        </w:tc>
        <w:tc>
          <w:tcPr>
            <w:tcW w:w="2438" w:type="dxa"/>
            <w:tcBorders>
              <w:top w:val="nil"/>
              <w:left w:val="nil"/>
              <w:bottom w:val="nil"/>
              <w:right w:val="nil"/>
            </w:tcBorders>
          </w:tcPr>
          <w:p w:rsidR="00BC21EE" w:rsidRDefault="00BC21EE">
            <w:pPr>
              <w:pStyle w:val="ConsPlusNormal"/>
            </w:pPr>
            <w:r>
              <w:lastRenderedPageBreak/>
              <w:t>Фракции: fr06-07, fr08-10, fr11-20</w:t>
            </w:r>
          </w:p>
        </w:tc>
        <w:tc>
          <w:tcPr>
            <w:tcW w:w="1984" w:type="dxa"/>
            <w:tcBorders>
              <w:top w:val="nil"/>
              <w:left w:val="nil"/>
              <w:bottom w:val="nil"/>
              <w:right w:val="nil"/>
            </w:tcBorders>
          </w:tcPr>
          <w:p w:rsidR="00BC21EE" w:rsidRDefault="00BC21EE">
            <w:pPr>
              <w:pStyle w:val="ConsPlusNormal"/>
              <w:jc w:val="right"/>
            </w:pPr>
            <w:r>
              <w:t>2,22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70</w:t>
            </w:r>
          </w:p>
        </w:tc>
        <w:tc>
          <w:tcPr>
            <w:tcW w:w="2778" w:type="dxa"/>
            <w:tcBorders>
              <w:top w:val="nil"/>
              <w:left w:val="nil"/>
              <w:bottom w:val="nil"/>
              <w:right w:val="nil"/>
            </w:tcBorders>
          </w:tcPr>
          <w:p w:rsidR="00BC21EE" w:rsidRDefault="00BC21EE">
            <w:pPr>
              <w:pStyle w:val="ConsPlusNormal"/>
            </w:pPr>
            <w:r>
              <w:t>Лучевая терапия (уровень 4)</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A07.30.009</w:t>
            </w:r>
          </w:p>
        </w:tc>
        <w:tc>
          <w:tcPr>
            <w:tcW w:w="2438" w:type="dxa"/>
            <w:tcBorders>
              <w:top w:val="nil"/>
              <w:left w:val="nil"/>
              <w:bottom w:val="nil"/>
              <w:right w:val="nil"/>
            </w:tcBorders>
          </w:tcPr>
          <w:p w:rsidR="00BC21EE" w:rsidRDefault="00BC21EE">
            <w:pPr>
              <w:pStyle w:val="ConsPlusNormal"/>
            </w:pPr>
            <w:r>
              <w:t>Фракции: fr08-10, fr11-20</w:t>
            </w:r>
          </w:p>
        </w:tc>
        <w:tc>
          <w:tcPr>
            <w:tcW w:w="1984" w:type="dxa"/>
            <w:tcBorders>
              <w:top w:val="nil"/>
              <w:left w:val="nil"/>
              <w:bottom w:val="nil"/>
              <w:right w:val="nil"/>
            </w:tcBorders>
          </w:tcPr>
          <w:p w:rsidR="00BC21EE" w:rsidRDefault="00BC21EE">
            <w:pPr>
              <w:pStyle w:val="ConsPlusNormal"/>
              <w:jc w:val="right"/>
            </w:pPr>
            <w:r>
              <w:t>2,93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71</w:t>
            </w:r>
          </w:p>
        </w:tc>
        <w:tc>
          <w:tcPr>
            <w:tcW w:w="2778" w:type="dxa"/>
            <w:tcBorders>
              <w:top w:val="nil"/>
              <w:left w:val="nil"/>
              <w:bottom w:val="nil"/>
              <w:right w:val="nil"/>
            </w:tcBorders>
          </w:tcPr>
          <w:p w:rsidR="00BC21EE" w:rsidRDefault="00BC21EE">
            <w:pPr>
              <w:pStyle w:val="ConsPlusNormal"/>
            </w:pPr>
            <w:r>
              <w:t>Лучевая терапия (уровень 5)</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A07.08.002, A07.16.002, A07.19.002, A07.20.003.006, A07.30.007, A07.30.013</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3,14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72</w:t>
            </w:r>
          </w:p>
        </w:tc>
        <w:tc>
          <w:tcPr>
            <w:tcW w:w="2778" w:type="dxa"/>
            <w:tcBorders>
              <w:top w:val="nil"/>
              <w:left w:val="nil"/>
              <w:bottom w:val="nil"/>
              <w:right w:val="nil"/>
            </w:tcBorders>
          </w:tcPr>
          <w:p w:rsidR="00BC21EE" w:rsidRDefault="00BC21EE">
            <w:pPr>
              <w:pStyle w:val="ConsPlusNormal"/>
            </w:pPr>
            <w:r>
              <w:t>Лучевая терапия (уровень 6)</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A06.01.007.001, A06.03.065, A06.04.018, A06.08.008, A06.09.009, A06.11.003, A06.20.007, A06.23.005, A07.01.004, A07.03.002.001, A07.03.002.002, A07.06.002.001, A07.06.002.002, </w:t>
            </w:r>
            <w:r>
              <w:lastRenderedPageBreak/>
              <w:t xml:space="preserve">A07.06.004, A07.07.001.001, A07.07.001.002, A07.07.003.001, A07.07.003.002, A07.07.005, A07.08.001.001, 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w:t>
            </w:r>
            <w:r>
              <w:lastRenderedPageBreak/>
              <w:t>A07.23.002, A07.26.002, A07.28.001.001, A07.28.001.002, A07.30.002, A07.30.025.001, A07.30.025.002</w:t>
            </w:r>
          </w:p>
        </w:tc>
        <w:tc>
          <w:tcPr>
            <w:tcW w:w="2438" w:type="dxa"/>
            <w:tcBorders>
              <w:top w:val="nil"/>
              <w:left w:val="nil"/>
              <w:bottom w:val="nil"/>
              <w:right w:val="nil"/>
            </w:tcBorders>
          </w:tcPr>
          <w:p w:rsidR="00BC21EE" w:rsidRDefault="00BC21EE">
            <w:pPr>
              <w:pStyle w:val="ConsPlusNormal"/>
            </w:pPr>
            <w:r>
              <w:lastRenderedPageBreak/>
              <w:t>Фракции: fr21-29, fr30-32, fr33-99</w:t>
            </w:r>
          </w:p>
        </w:tc>
        <w:tc>
          <w:tcPr>
            <w:tcW w:w="1984" w:type="dxa"/>
            <w:tcBorders>
              <w:top w:val="nil"/>
              <w:left w:val="nil"/>
              <w:bottom w:val="nil"/>
              <w:right w:val="nil"/>
            </w:tcBorders>
          </w:tcPr>
          <w:p w:rsidR="00BC21EE" w:rsidRDefault="00BC21EE">
            <w:pPr>
              <w:pStyle w:val="ConsPlusNormal"/>
              <w:jc w:val="right"/>
            </w:pPr>
            <w:r>
              <w:t>3,80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73</w:t>
            </w:r>
          </w:p>
        </w:tc>
        <w:tc>
          <w:tcPr>
            <w:tcW w:w="2778" w:type="dxa"/>
            <w:tcBorders>
              <w:top w:val="nil"/>
              <w:left w:val="nil"/>
              <w:bottom w:val="nil"/>
              <w:right w:val="nil"/>
            </w:tcBorders>
          </w:tcPr>
          <w:p w:rsidR="00BC21EE" w:rsidRDefault="00BC21EE">
            <w:pPr>
              <w:pStyle w:val="ConsPlusNormal"/>
            </w:pPr>
            <w:r>
              <w:t>Лучевая терапия (уровень 7)</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A07.30.009</w:t>
            </w:r>
          </w:p>
        </w:tc>
        <w:tc>
          <w:tcPr>
            <w:tcW w:w="2438" w:type="dxa"/>
            <w:tcBorders>
              <w:top w:val="nil"/>
              <w:left w:val="nil"/>
              <w:bottom w:val="nil"/>
              <w:right w:val="nil"/>
            </w:tcBorders>
          </w:tcPr>
          <w:p w:rsidR="00BC21EE" w:rsidRDefault="00BC21EE">
            <w:pPr>
              <w:pStyle w:val="ConsPlusNormal"/>
            </w:pPr>
            <w:r>
              <w:t>Фракции: fr21-29, fr30-32, fr33-99</w:t>
            </w:r>
          </w:p>
        </w:tc>
        <w:tc>
          <w:tcPr>
            <w:tcW w:w="1984" w:type="dxa"/>
            <w:tcBorders>
              <w:top w:val="nil"/>
              <w:left w:val="nil"/>
              <w:bottom w:val="nil"/>
              <w:right w:val="nil"/>
            </w:tcBorders>
          </w:tcPr>
          <w:p w:rsidR="00BC21EE" w:rsidRDefault="00BC21EE">
            <w:pPr>
              <w:pStyle w:val="ConsPlusNormal"/>
              <w:jc w:val="right"/>
            </w:pPr>
            <w:r>
              <w:t>4,70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74</w:t>
            </w:r>
          </w:p>
        </w:tc>
        <w:tc>
          <w:tcPr>
            <w:tcW w:w="2778" w:type="dxa"/>
            <w:tcBorders>
              <w:top w:val="nil"/>
              <w:left w:val="nil"/>
              <w:bottom w:val="nil"/>
              <w:right w:val="nil"/>
            </w:tcBorders>
          </w:tcPr>
          <w:p w:rsidR="00BC21EE" w:rsidRDefault="00BC21EE">
            <w:pPr>
              <w:pStyle w:val="ConsPlusNormal"/>
            </w:pPr>
            <w:r>
              <w:t>Лучевая терапия (уровень 8)</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A07.30.003.002, A07.30.012</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26,65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75</w:t>
            </w:r>
          </w:p>
        </w:tc>
        <w:tc>
          <w:tcPr>
            <w:tcW w:w="2778" w:type="dxa"/>
            <w:tcBorders>
              <w:top w:val="nil"/>
              <w:left w:val="nil"/>
              <w:bottom w:val="nil"/>
              <w:right w:val="nil"/>
            </w:tcBorders>
          </w:tcPr>
          <w:p w:rsidR="00BC21EE" w:rsidRDefault="00BC21EE">
            <w:pPr>
              <w:pStyle w:val="ConsPlusNormal"/>
            </w:pPr>
            <w:r>
              <w:t>Лучевая терапия в сочетании с лекарственной терапией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A06.01.007.001, A06.03.065, A06.04.018, A06.08.008, A06.09.009, A06.11.003, A06.20.007, A06.23.005, A07.01.004, A07.03.002.001, A07.03.002.002, A07.06.002.001, A07.06.002.002, A07.06.004, A07.07.001.001, A07.07.001.002, A07.07.003.001, A07.07.003.002, A07.07.005, A07.08.001.001, </w:t>
            </w:r>
            <w:r>
              <w:lastRenderedPageBreak/>
              <w:t>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A07.30.025.001, A07.30.025.002</w:t>
            </w:r>
          </w:p>
        </w:tc>
        <w:tc>
          <w:tcPr>
            <w:tcW w:w="2438" w:type="dxa"/>
            <w:tcBorders>
              <w:top w:val="nil"/>
              <w:left w:val="nil"/>
              <w:bottom w:val="nil"/>
              <w:right w:val="nil"/>
            </w:tcBorders>
          </w:tcPr>
          <w:p w:rsidR="00BC21EE" w:rsidRDefault="00BC21EE">
            <w:pPr>
              <w:pStyle w:val="ConsPlusNormal"/>
            </w:pPr>
            <w:r>
              <w:lastRenderedPageBreak/>
              <w:t>Иной классификационный критерий: mt001, mt002, mt003, mt004, mt005, mt006, mt010, mt012, mt013, mt015, mt016, mt017, mt018, mt019, mt020, mt023, mt024</w:t>
            </w:r>
          </w:p>
        </w:tc>
        <w:tc>
          <w:tcPr>
            <w:tcW w:w="1984" w:type="dxa"/>
            <w:tcBorders>
              <w:top w:val="nil"/>
              <w:left w:val="nil"/>
              <w:bottom w:val="nil"/>
              <w:right w:val="nil"/>
            </w:tcBorders>
          </w:tcPr>
          <w:p w:rsidR="00BC21EE" w:rsidRDefault="00BC21EE">
            <w:pPr>
              <w:pStyle w:val="ConsPlusNormal"/>
              <w:jc w:val="right"/>
            </w:pPr>
            <w:r>
              <w:t>4,09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76</w:t>
            </w:r>
          </w:p>
        </w:tc>
        <w:tc>
          <w:tcPr>
            <w:tcW w:w="2778" w:type="dxa"/>
            <w:tcBorders>
              <w:top w:val="nil"/>
              <w:left w:val="nil"/>
              <w:bottom w:val="nil"/>
              <w:right w:val="nil"/>
            </w:tcBorders>
          </w:tcPr>
          <w:p w:rsidR="00BC21EE" w:rsidRDefault="00BC21EE">
            <w:pPr>
              <w:pStyle w:val="ConsPlusNormal"/>
            </w:pPr>
            <w:r>
              <w:t>Лучевая терапия в сочетании с лекарственной терапией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A07.30.007</w:t>
            </w:r>
          </w:p>
        </w:tc>
        <w:tc>
          <w:tcPr>
            <w:tcW w:w="2438" w:type="dxa"/>
            <w:tcBorders>
              <w:top w:val="nil"/>
              <w:left w:val="nil"/>
              <w:bottom w:val="nil"/>
              <w:right w:val="nil"/>
            </w:tcBorders>
          </w:tcPr>
          <w:p w:rsidR="00BC21EE" w:rsidRDefault="00BC21EE">
            <w:pPr>
              <w:pStyle w:val="ConsPlusNormal"/>
            </w:pPr>
            <w:r>
              <w:t>Иной классификационный критерий: mt002</w:t>
            </w:r>
          </w:p>
        </w:tc>
        <w:tc>
          <w:tcPr>
            <w:tcW w:w="1984" w:type="dxa"/>
            <w:tcBorders>
              <w:top w:val="nil"/>
              <w:left w:val="nil"/>
              <w:bottom w:val="nil"/>
              <w:right w:val="nil"/>
            </w:tcBorders>
          </w:tcPr>
          <w:p w:rsidR="00BC21EE" w:rsidRDefault="00BC21EE">
            <w:pPr>
              <w:pStyle w:val="ConsPlusNormal"/>
              <w:jc w:val="right"/>
            </w:pPr>
            <w:r>
              <w:t>4,40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77</w:t>
            </w:r>
          </w:p>
        </w:tc>
        <w:tc>
          <w:tcPr>
            <w:tcW w:w="2778" w:type="dxa"/>
            <w:tcBorders>
              <w:top w:val="nil"/>
              <w:left w:val="nil"/>
              <w:bottom w:val="nil"/>
              <w:right w:val="nil"/>
            </w:tcBorders>
          </w:tcPr>
          <w:p w:rsidR="00BC21EE" w:rsidRDefault="00BC21EE">
            <w:pPr>
              <w:pStyle w:val="ConsPlusNormal"/>
            </w:pPr>
            <w:r>
              <w:t>Лучевая терапия в сочетании с лекарственной терапией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A07.30.009, A07.30.009.001</w:t>
            </w:r>
          </w:p>
        </w:tc>
        <w:tc>
          <w:tcPr>
            <w:tcW w:w="2438" w:type="dxa"/>
            <w:tcBorders>
              <w:top w:val="nil"/>
              <w:left w:val="nil"/>
              <w:bottom w:val="nil"/>
              <w:right w:val="nil"/>
            </w:tcBorders>
          </w:tcPr>
          <w:p w:rsidR="00BC21EE" w:rsidRDefault="00BC21EE">
            <w:pPr>
              <w:pStyle w:val="ConsPlusNormal"/>
            </w:pPr>
            <w:r>
              <w:t>Иной классификационный критерий: mt001, mt002, mt003, mt004, mt005, mt006, mt010, mt012, mt013, mt015, mt016, mt017, mt018, mt019, mt020, mt023, mt024</w:t>
            </w:r>
          </w:p>
        </w:tc>
        <w:tc>
          <w:tcPr>
            <w:tcW w:w="1984" w:type="dxa"/>
            <w:tcBorders>
              <w:top w:val="nil"/>
              <w:left w:val="nil"/>
              <w:bottom w:val="nil"/>
              <w:right w:val="nil"/>
            </w:tcBorders>
          </w:tcPr>
          <w:p w:rsidR="00BC21EE" w:rsidRDefault="00BC21EE">
            <w:pPr>
              <w:pStyle w:val="ConsPlusNormal"/>
              <w:jc w:val="right"/>
            </w:pPr>
            <w:r>
              <w:t>4,96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78</w:t>
            </w:r>
          </w:p>
        </w:tc>
        <w:tc>
          <w:tcPr>
            <w:tcW w:w="2778" w:type="dxa"/>
            <w:tcBorders>
              <w:top w:val="nil"/>
              <w:left w:val="nil"/>
              <w:bottom w:val="nil"/>
              <w:right w:val="nil"/>
            </w:tcBorders>
          </w:tcPr>
          <w:p w:rsidR="00BC21EE" w:rsidRDefault="00BC21EE">
            <w:pPr>
              <w:pStyle w:val="ConsPlusNormal"/>
            </w:pPr>
            <w:r>
              <w:t>Лучевая терапия в сочетании с лекарственной терапией (уровень 4)</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A06.01.007.001, A06.03.065, A06.04.018, A06.08.008, A06.09.009, A06.11.003, A06.20.007, A06.23.005, A07.01.004, A07.03.002.001, A07.03.002.002, A07.06.002.001, A07.06.002.002, A07.06.004, A07.07.001.001, A07.07.001.002, A07.07.003.001, A07.07.003.002, A07.07.005, A07.08.001.001, </w:t>
            </w:r>
            <w:r>
              <w:lastRenderedPageBreak/>
              <w:t xml:space="preserve">A07.08.001.002, A07.09.001.001, A07.09.001.002, A07.09.002, A07.11.001.001, A07.11.001.002, A07.12.001, A07.14.001, A07.14.001.002, A07.15.001, A07.15.001.001, A07.16.001.001, A07.16.001.002, A07.18.001.001, A07.18.001.002, A07.19.001.001, A07.19.001.002, A07.20.001.001, A07.20.001.002, A07.20.003.001, A07.20.003.002, A07.21.001, A07.21.001.002, A07.22.001.001, A07.22.001.002, A07.23.001, A07.23.001.002, A07.23.002, A07.26.002, A07.28.001.001, A07.28.001.002, A07.30.002, A07.30.009, A07.30.009.001, </w:t>
            </w:r>
            <w:r>
              <w:lastRenderedPageBreak/>
              <w:t>A07.30.025.001, A07.30.025.002</w:t>
            </w:r>
          </w:p>
        </w:tc>
        <w:tc>
          <w:tcPr>
            <w:tcW w:w="2438" w:type="dxa"/>
            <w:tcBorders>
              <w:top w:val="nil"/>
              <w:left w:val="nil"/>
              <w:bottom w:val="nil"/>
              <w:right w:val="nil"/>
            </w:tcBorders>
          </w:tcPr>
          <w:p w:rsidR="00BC21EE" w:rsidRDefault="00BC21EE">
            <w:pPr>
              <w:pStyle w:val="ConsPlusNormal"/>
            </w:pPr>
            <w:r>
              <w:lastRenderedPageBreak/>
              <w:t>Иной классификационный критерий: mt008, mt014, mt021, mt022</w:t>
            </w:r>
          </w:p>
        </w:tc>
        <w:tc>
          <w:tcPr>
            <w:tcW w:w="1984" w:type="dxa"/>
            <w:tcBorders>
              <w:top w:val="nil"/>
              <w:left w:val="nil"/>
              <w:bottom w:val="nil"/>
              <w:right w:val="nil"/>
            </w:tcBorders>
          </w:tcPr>
          <w:p w:rsidR="00BC21EE" w:rsidRDefault="00BC21EE">
            <w:pPr>
              <w:pStyle w:val="ConsPlusNormal"/>
              <w:jc w:val="right"/>
            </w:pPr>
            <w:r>
              <w:t>13,27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79</w:t>
            </w:r>
          </w:p>
        </w:tc>
        <w:tc>
          <w:tcPr>
            <w:tcW w:w="2778" w:type="dxa"/>
            <w:tcBorders>
              <w:top w:val="nil"/>
              <w:left w:val="nil"/>
              <w:bottom w:val="nil"/>
              <w:right w:val="nil"/>
            </w:tcBorders>
          </w:tcPr>
          <w:p w:rsidR="00BC21EE" w:rsidRDefault="00BC21EE">
            <w:pPr>
              <w:pStyle w:val="ConsPlusNormal"/>
            </w:pPr>
            <w:r>
              <w:t>Лучевая терапия в сочетании с лекарственной терапией (уровень 5)</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A06.01.007.001, A06.03.065, A06.04.018, A06.08.008, A06.09.009, A06.11.003, A06.20.007, A06.23.005, A07.01.004, A07.03.002.001, A07.03.002.002, A07.06.002.001, A07.06.002.002, A07.06.004, A07.07.001.001, A07.07.001.002, A07.07.003.001, A07.07.003.002, A07.07.005, A07.08.001.001, A07.08.001.002, A07.09.001.001, A07.09.001.002, A07.09.002, A07.11.001.001, A07.11.001.002, A07.12.001, A07.14.001, A07.14.001.002, A07.15.001, A07.15.001.001, </w:t>
            </w:r>
            <w:r>
              <w:lastRenderedPageBreak/>
              <w:t>A07.16.001.001, A07.16.001.002, A07.18.001.001, A07.18.001.002, A07.19.001.001, A07.19.001.002, A07.20.001.001, A07.20.001.002, A07.20.003.001, A07.20.003.002, A07.21.001, A07.21.001.002, A07.22.001.001, A07.22.001.002, A07.23.001, A07.23.001.002, A07.23.002, A07.26.002, A07.28.001.001, A07.28.001.002, A07.30.002, A07.30.009, A07.30.009.001, A07.30.025.001, A07.30.025.002</w:t>
            </w:r>
          </w:p>
        </w:tc>
        <w:tc>
          <w:tcPr>
            <w:tcW w:w="2438" w:type="dxa"/>
            <w:tcBorders>
              <w:top w:val="nil"/>
              <w:left w:val="nil"/>
              <w:bottom w:val="nil"/>
              <w:right w:val="nil"/>
            </w:tcBorders>
          </w:tcPr>
          <w:p w:rsidR="00BC21EE" w:rsidRDefault="00BC21EE">
            <w:pPr>
              <w:pStyle w:val="ConsPlusNormal"/>
            </w:pPr>
            <w:r>
              <w:lastRenderedPageBreak/>
              <w:t>Иной классификационный критерий: mt007, mt009, mt011</w:t>
            </w:r>
          </w:p>
        </w:tc>
        <w:tc>
          <w:tcPr>
            <w:tcW w:w="1984" w:type="dxa"/>
            <w:tcBorders>
              <w:top w:val="nil"/>
              <w:left w:val="nil"/>
              <w:bottom w:val="nil"/>
              <w:right w:val="nil"/>
            </w:tcBorders>
          </w:tcPr>
          <w:p w:rsidR="00BC21EE" w:rsidRDefault="00BC21EE">
            <w:pPr>
              <w:pStyle w:val="ConsPlusNormal"/>
              <w:jc w:val="right"/>
            </w:pPr>
            <w:r>
              <w:t>25,33</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80</w:t>
            </w:r>
          </w:p>
        </w:tc>
        <w:tc>
          <w:tcPr>
            <w:tcW w:w="2778" w:type="dxa"/>
            <w:vMerge w:val="restart"/>
            <w:tcBorders>
              <w:top w:val="nil"/>
              <w:left w:val="nil"/>
              <w:bottom w:val="nil"/>
              <w:right w:val="nil"/>
            </w:tcBorders>
          </w:tcPr>
          <w:p w:rsidR="00BC21EE" w:rsidRDefault="00BC21EE">
            <w:pPr>
              <w:pStyle w:val="ConsPlusNormal"/>
            </w:pPr>
            <w:r>
              <w:t>ЗНО лимфоидной и кроветворной тканей без специального противоопухолевого лечения, взрослые (уровень 1)</w:t>
            </w:r>
          </w:p>
        </w:tc>
        <w:tc>
          <w:tcPr>
            <w:tcW w:w="3572" w:type="dxa"/>
            <w:vMerge w:val="restart"/>
            <w:tcBorders>
              <w:top w:val="nil"/>
              <w:left w:val="nil"/>
              <w:bottom w:val="nil"/>
              <w:right w:val="nil"/>
            </w:tcBorders>
          </w:tcPr>
          <w:p w:rsidR="00BC21EE" w:rsidRDefault="00BC21EE">
            <w:pPr>
              <w:pStyle w:val="ConsPlusNormal"/>
            </w:pPr>
            <w:r>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0,16</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До трех дней</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81</w:t>
            </w:r>
          </w:p>
        </w:tc>
        <w:tc>
          <w:tcPr>
            <w:tcW w:w="2778" w:type="dxa"/>
            <w:vMerge w:val="restart"/>
            <w:tcBorders>
              <w:top w:val="nil"/>
              <w:left w:val="nil"/>
              <w:bottom w:val="nil"/>
              <w:right w:val="nil"/>
            </w:tcBorders>
          </w:tcPr>
          <w:p w:rsidR="00BC21EE" w:rsidRDefault="00BC21EE">
            <w:pPr>
              <w:pStyle w:val="ConsPlusNormal"/>
            </w:pPr>
            <w:r>
              <w:t xml:space="preserve">ЗНО лимфоидной и </w:t>
            </w:r>
            <w:r>
              <w:lastRenderedPageBreak/>
              <w:t>кроветворной тканей без специального противоопухолевого лечения, взрослые (уровень 2)</w:t>
            </w:r>
          </w:p>
        </w:tc>
        <w:tc>
          <w:tcPr>
            <w:tcW w:w="3572" w:type="dxa"/>
            <w:vMerge w:val="restart"/>
            <w:tcBorders>
              <w:top w:val="nil"/>
              <w:left w:val="nil"/>
              <w:bottom w:val="nil"/>
              <w:right w:val="nil"/>
            </w:tcBorders>
          </w:tcPr>
          <w:p w:rsidR="00BC21EE" w:rsidRDefault="00BC21EE">
            <w:pPr>
              <w:pStyle w:val="ConsPlusNormal"/>
            </w:pPr>
            <w:r>
              <w:lastRenderedPageBreak/>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 xml:space="preserve">Возрастная группа: </w:t>
            </w:r>
            <w:r>
              <w:lastRenderedPageBreak/>
              <w:t>старше 18 лет</w:t>
            </w:r>
          </w:p>
        </w:tc>
        <w:tc>
          <w:tcPr>
            <w:tcW w:w="1984" w:type="dxa"/>
            <w:vMerge w:val="restart"/>
            <w:tcBorders>
              <w:top w:val="nil"/>
              <w:left w:val="nil"/>
              <w:bottom w:val="nil"/>
              <w:right w:val="nil"/>
            </w:tcBorders>
          </w:tcPr>
          <w:p w:rsidR="00BC21EE" w:rsidRDefault="00BC21EE">
            <w:pPr>
              <w:pStyle w:val="ConsPlusNormal"/>
              <w:jc w:val="right"/>
            </w:pPr>
            <w:r>
              <w:lastRenderedPageBreak/>
              <w:t>0,58</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от 4 до 10 дней включительно</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82</w:t>
            </w:r>
          </w:p>
        </w:tc>
        <w:tc>
          <w:tcPr>
            <w:tcW w:w="2778" w:type="dxa"/>
            <w:vMerge w:val="restart"/>
            <w:tcBorders>
              <w:top w:val="nil"/>
              <w:left w:val="nil"/>
              <w:bottom w:val="nil"/>
              <w:right w:val="nil"/>
            </w:tcBorders>
          </w:tcPr>
          <w:p w:rsidR="00BC21EE" w:rsidRDefault="00BC21EE">
            <w:pPr>
              <w:pStyle w:val="ConsPlusNormal"/>
            </w:pPr>
            <w:r>
              <w:t>ЗНО лимфоидной и кроветворной тканей без специального противоопухолевого лечения, взрослые (уровень 3)</w:t>
            </w:r>
          </w:p>
        </w:tc>
        <w:tc>
          <w:tcPr>
            <w:tcW w:w="3572" w:type="dxa"/>
            <w:vMerge w:val="restart"/>
            <w:tcBorders>
              <w:top w:val="nil"/>
              <w:left w:val="nil"/>
              <w:bottom w:val="nil"/>
              <w:right w:val="nil"/>
            </w:tcBorders>
          </w:tcPr>
          <w:p w:rsidR="00BC21EE" w:rsidRDefault="00BC21EE">
            <w:pPr>
              <w:pStyle w:val="ConsPlusNormal"/>
            </w:pPr>
            <w:r>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1,32</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от 11 до 20 дней включительно</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83</w:t>
            </w:r>
          </w:p>
        </w:tc>
        <w:tc>
          <w:tcPr>
            <w:tcW w:w="2778" w:type="dxa"/>
            <w:tcBorders>
              <w:top w:val="nil"/>
              <w:left w:val="nil"/>
              <w:bottom w:val="nil"/>
              <w:right w:val="nil"/>
            </w:tcBorders>
          </w:tcPr>
          <w:p w:rsidR="00BC21EE" w:rsidRDefault="00BC21EE">
            <w:pPr>
              <w:pStyle w:val="ConsPlusNormal"/>
            </w:pPr>
            <w:r>
              <w:t>ЗНО лимфоидной и кроветворной тканей без специального противоопухолевого лечения, взрослые (уровень 4)</w:t>
            </w:r>
          </w:p>
        </w:tc>
        <w:tc>
          <w:tcPr>
            <w:tcW w:w="3572" w:type="dxa"/>
            <w:tcBorders>
              <w:top w:val="nil"/>
              <w:left w:val="nil"/>
              <w:bottom w:val="nil"/>
              <w:right w:val="nil"/>
            </w:tcBorders>
          </w:tcPr>
          <w:p w:rsidR="00BC21EE" w:rsidRDefault="00BC21EE">
            <w:pPr>
              <w:pStyle w:val="ConsPlusNormal"/>
            </w:pPr>
            <w:r>
              <w:t>C81-C96, D45-D47</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 Длительность: от 21 до 30 дней включительно</w:t>
            </w:r>
          </w:p>
        </w:tc>
        <w:tc>
          <w:tcPr>
            <w:tcW w:w="1984" w:type="dxa"/>
            <w:tcBorders>
              <w:top w:val="nil"/>
              <w:left w:val="nil"/>
              <w:bottom w:val="nil"/>
              <w:right w:val="nil"/>
            </w:tcBorders>
          </w:tcPr>
          <w:p w:rsidR="00BC21EE" w:rsidRDefault="00BC21EE">
            <w:pPr>
              <w:pStyle w:val="ConsPlusNormal"/>
              <w:jc w:val="right"/>
            </w:pPr>
            <w:r>
              <w:t>2,14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84</w:t>
            </w:r>
          </w:p>
        </w:tc>
        <w:tc>
          <w:tcPr>
            <w:tcW w:w="2778" w:type="dxa"/>
            <w:tcBorders>
              <w:top w:val="nil"/>
              <w:left w:val="nil"/>
              <w:bottom w:val="nil"/>
              <w:right w:val="nil"/>
            </w:tcBorders>
          </w:tcPr>
          <w:p w:rsidR="00BC21EE" w:rsidRDefault="00BC21EE">
            <w:pPr>
              <w:pStyle w:val="ConsPlusNormal"/>
            </w:pPr>
            <w:r>
              <w:t>ЗНО лимфоидной и кроветворной тканей, лекарственная терапия, взрослые (уровень 1)</w:t>
            </w:r>
          </w:p>
        </w:tc>
        <w:tc>
          <w:tcPr>
            <w:tcW w:w="3572" w:type="dxa"/>
            <w:tcBorders>
              <w:top w:val="nil"/>
              <w:left w:val="nil"/>
              <w:bottom w:val="nil"/>
              <w:right w:val="nil"/>
            </w:tcBorders>
          </w:tcPr>
          <w:p w:rsidR="00BC21EE" w:rsidRDefault="00BC21EE">
            <w:pPr>
              <w:pStyle w:val="ConsPlusNormal"/>
            </w:pPr>
            <w:r>
              <w:t>C81-C96, D45-D47</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 Длительность: До трех дней Иной классификационный критерий: gem</w:t>
            </w:r>
          </w:p>
        </w:tc>
        <w:tc>
          <w:tcPr>
            <w:tcW w:w="1984" w:type="dxa"/>
            <w:tcBorders>
              <w:top w:val="nil"/>
              <w:left w:val="nil"/>
              <w:bottom w:val="nil"/>
              <w:right w:val="nil"/>
            </w:tcBorders>
          </w:tcPr>
          <w:p w:rsidR="00BC21EE" w:rsidRDefault="00BC21EE">
            <w:pPr>
              <w:pStyle w:val="ConsPlusNormal"/>
              <w:jc w:val="right"/>
            </w:pPr>
            <w:r>
              <w:t>0,46</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85</w:t>
            </w:r>
          </w:p>
        </w:tc>
        <w:tc>
          <w:tcPr>
            <w:tcW w:w="2778" w:type="dxa"/>
            <w:vMerge w:val="restart"/>
            <w:tcBorders>
              <w:top w:val="nil"/>
              <w:left w:val="nil"/>
              <w:bottom w:val="nil"/>
              <w:right w:val="nil"/>
            </w:tcBorders>
          </w:tcPr>
          <w:p w:rsidR="00BC21EE" w:rsidRDefault="00BC21EE">
            <w:pPr>
              <w:pStyle w:val="ConsPlusNormal"/>
            </w:pPr>
            <w:r>
              <w:t>ЗНО лимфоидной и кроветворной тканей, лекарственная терапия, взрослые (уровень 2)</w:t>
            </w:r>
          </w:p>
        </w:tc>
        <w:tc>
          <w:tcPr>
            <w:tcW w:w="3572" w:type="dxa"/>
            <w:vMerge w:val="restart"/>
            <w:tcBorders>
              <w:top w:val="nil"/>
              <w:left w:val="nil"/>
              <w:bottom w:val="nil"/>
              <w:right w:val="nil"/>
            </w:tcBorders>
          </w:tcPr>
          <w:p w:rsidR="00BC21EE" w:rsidRDefault="00BC21EE">
            <w:pPr>
              <w:pStyle w:val="ConsPlusNormal"/>
            </w:pPr>
            <w:r>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1,60</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от 4 до 10 дней включительно</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 xml:space="preserve">Иной классификационный </w:t>
            </w:r>
            <w:r>
              <w:lastRenderedPageBreak/>
              <w:t>критерий: gem</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86</w:t>
            </w:r>
          </w:p>
        </w:tc>
        <w:tc>
          <w:tcPr>
            <w:tcW w:w="2778" w:type="dxa"/>
            <w:vMerge w:val="restart"/>
            <w:tcBorders>
              <w:top w:val="nil"/>
              <w:left w:val="nil"/>
              <w:bottom w:val="nil"/>
              <w:right w:val="nil"/>
            </w:tcBorders>
          </w:tcPr>
          <w:p w:rsidR="00BC21EE" w:rsidRDefault="00BC21EE">
            <w:pPr>
              <w:pStyle w:val="ConsPlusNormal"/>
            </w:pPr>
            <w:r>
              <w:t>ЗНО лимфоидной и кроветворной тканей, лекарственная терапия, взрослые (уровень 3)</w:t>
            </w:r>
          </w:p>
        </w:tc>
        <w:tc>
          <w:tcPr>
            <w:tcW w:w="3572" w:type="dxa"/>
            <w:vMerge w:val="restart"/>
            <w:tcBorders>
              <w:top w:val="nil"/>
              <w:left w:val="nil"/>
              <w:bottom w:val="nil"/>
              <w:right w:val="nil"/>
            </w:tcBorders>
          </w:tcPr>
          <w:p w:rsidR="00BC21EE" w:rsidRDefault="00BC21EE">
            <w:pPr>
              <w:pStyle w:val="ConsPlusNormal"/>
            </w:pPr>
            <w:r>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3,65</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от 11 до 20 дней включительно</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Иной классификационный критерий: gem</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87</w:t>
            </w:r>
          </w:p>
        </w:tc>
        <w:tc>
          <w:tcPr>
            <w:tcW w:w="2778" w:type="dxa"/>
            <w:vMerge w:val="restart"/>
            <w:tcBorders>
              <w:top w:val="nil"/>
              <w:left w:val="nil"/>
              <w:bottom w:val="nil"/>
              <w:right w:val="nil"/>
            </w:tcBorders>
          </w:tcPr>
          <w:p w:rsidR="00BC21EE" w:rsidRDefault="00BC21EE">
            <w:pPr>
              <w:pStyle w:val="ConsPlusNormal"/>
            </w:pPr>
            <w:r>
              <w:t>ЗНО лимфоидной и кроветворной тканей, лекарственная терапия, взрослые (уровень 4)</w:t>
            </w:r>
          </w:p>
        </w:tc>
        <w:tc>
          <w:tcPr>
            <w:tcW w:w="3572" w:type="dxa"/>
            <w:vMerge w:val="restart"/>
            <w:tcBorders>
              <w:top w:val="nil"/>
              <w:left w:val="nil"/>
              <w:bottom w:val="nil"/>
              <w:right w:val="nil"/>
            </w:tcBorders>
          </w:tcPr>
          <w:p w:rsidR="00BC21EE" w:rsidRDefault="00BC21EE">
            <w:pPr>
              <w:pStyle w:val="ConsPlusNormal"/>
            </w:pPr>
            <w:r>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5,93</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от 21 до 30 дней включительно</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Иной классификационный критерий: gem</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88</w:t>
            </w:r>
          </w:p>
        </w:tc>
        <w:tc>
          <w:tcPr>
            <w:tcW w:w="2778" w:type="dxa"/>
            <w:vMerge w:val="restart"/>
            <w:tcBorders>
              <w:top w:val="nil"/>
              <w:left w:val="nil"/>
              <w:bottom w:val="nil"/>
              <w:right w:val="nil"/>
            </w:tcBorders>
          </w:tcPr>
          <w:p w:rsidR="00BC21EE" w:rsidRDefault="00BC21EE">
            <w:pPr>
              <w:pStyle w:val="ConsPlusNormal"/>
            </w:pPr>
            <w:r>
              <w:t>ЗНО лимфоидной и кроветворной тканей, лекарственная терапия с применением отдельных препаратов (по перечню), взрослые (уровень 1)</w:t>
            </w:r>
          </w:p>
        </w:tc>
        <w:tc>
          <w:tcPr>
            <w:tcW w:w="3572" w:type="dxa"/>
            <w:vMerge w:val="restart"/>
            <w:tcBorders>
              <w:top w:val="nil"/>
              <w:left w:val="nil"/>
              <w:bottom w:val="nil"/>
              <w:right w:val="nil"/>
            </w:tcBorders>
          </w:tcPr>
          <w:p w:rsidR="00BC21EE" w:rsidRDefault="00BC21EE">
            <w:pPr>
              <w:pStyle w:val="ConsPlusNormal"/>
            </w:pPr>
            <w:r>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4,90</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До трех дней</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 xml:space="preserve">Иной классификационный критерий: gemop1, gemop2, gemop4, gemop5, gemop6, gemop7, gemop8, gemop10, gemop17, gemop18, gemop20, </w:t>
            </w:r>
            <w:r>
              <w:lastRenderedPageBreak/>
              <w:t>gemop21, gemop22, gemop23, gemop24</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89</w:t>
            </w:r>
          </w:p>
        </w:tc>
        <w:tc>
          <w:tcPr>
            <w:tcW w:w="2778" w:type="dxa"/>
            <w:vMerge w:val="restart"/>
            <w:tcBorders>
              <w:top w:val="nil"/>
              <w:left w:val="nil"/>
              <w:bottom w:val="nil"/>
              <w:right w:val="nil"/>
            </w:tcBorders>
          </w:tcPr>
          <w:p w:rsidR="00BC21EE" w:rsidRDefault="00BC21EE">
            <w:pPr>
              <w:pStyle w:val="ConsPlusNormal"/>
            </w:pPr>
            <w:r>
              <w:t>ЗНО лимфоидной и кроветворной тканей, лекарственная терапия с применением отдельных препаратов (по перечню), взрослые (уровень 2)</w:t>
            </w:r>
          </w:p>
        </w:tc>
        <w:tc>
          <w:tcPr>
            <w:tcW w:w="3572" w:type="dxa"/>
            <w:vMerge w:val="restart"/>
            <w:tcBorders>
              <w:top w:val="nil"/>
              <w:left w:val="nil"/>
              <w:bottom w:val="nil"/>
              <w:right w:val="nil"/>
            </w:tcBorders>
          </w:tcPr>
          <w:p w:rsidR="00BC21EE" w:rsidRDefault="00BC21EE">
            <w:pPr>
              <w:pStyle w:val="ConsPlusNormal"/>
            </w:pPr>
            <w:r>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6,04</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от 4 до 10 дней включительно</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Иной классификационный критерий: gemop1, gemop2, gemop4, gemop5, gemop6, gemop7, gemop8, gemop10, gemop17, gemop18, gemop20, gemop21, gemop22, gemop23, gemop24</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90</w:t>
            </w:r>
          </w:p>
        </w:tc>
        <w:tc>
          <w:tcPr>
            <w:tcW w:w="2778" w:type="dxa"/>
            <w:vMerge w:val="restart"/>
            <w:tcBorders>
              <w:top w:val="nil"/>
              <w:left w:val="nil"/>
              <w:bottom w:val="nil"/>
              <w:right w:val="nil"/>
            </w:tcBorders>
          </w:tcPr>
          <w:p w:rsidR="00BC21EE" w:rsidRDefault="00BC21EE">
            <w:pPr>
              <w:pStyle w:val="ConsPlusNormal"/>
            </w:pPr>
            <w:r>
              <w:t>ЗНО лимфоидной и кроветворной тканей, лекарственная терапия с применением отдельных препаратов (по перечню), взрослые (уровень 3)</w:t>
            </w:r>
          </w:p>
        </w:tc>
        <w:tc>
          <w:tcPr>
            <w:tcW w:w="3572" w:type="dxa"/>
            <w:vMerge w:val="restart"/>
            <w:tcBorders>
              <w:top w:val="nil"/>
              <w:left w:val="nil"/>
              <w:bottom w:val="nil"/>
              <w:right w:val="nil"/>
            </w:tcBorders>
          </w:tcPr>
          <w:p w:rsidR="00BC21EE" w:rsidRDefault="00BC21EE">
            <w:pPr>
              <w:pStyle w:val="ConsPlusNormal"/>
            </w:pPr>
            <w:r>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8,09</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от 11 до 20 дней включительно</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 xml:space="preserve">Иной классификационный критерий: gemop1, gemop2, gemop4, gemop5, gemop6, gemop7, gemop8, gemop10, gemop17, gemop18, gemop20, gemop21, gemop22, </w:t>
            </w:r>
            <w:r>
              <w:lastRenderedPageBreak/>
              <w:t>gemop23, gemop24</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91</w:t>
            </w:r>
          </w:p>
        </w:tc>
        <w:tc>
          <w:tcPr>
            <w:tcW w:w="2778" w:type="dxa"/>
            <w:vMerge w:val="restart"/>
            <w:tcBorders>
              <w:top w:val="nil"/>
              <w:left w:val="nil"/>
              <w:bottom w:val="nil"/>
              <w:right w:val="nil"/>
            </w:tcBorders>
          </w:tcPr>
          <w:p w:rsidR="00BC21EE" w:rsidRDefault="00BC21EE">
            <w:pPr>
              <w:pStyle w:val="ConsPlusNormal"/>
            </w:pPr>
            <w:r>
              <w:t>ЗНО лимфоидной и кроветворной тканей, лекарственная терапия с применением отдельных препаратов (по перечню), взрослые (уровень 4)</w:t>
            </w:r>
          </w:p>
        </w:tc>
        <w:tc>
          <w:tcPr>
            <w:tcW w:w="3572" w:type="dxa"/>
            <w:vMerge w:val="restart"/>
            <w:tcBorders>
              <w:top w:val="nil"/>
              <w:left w:val="nil"/>
              <w:bottom w:val="nil"/>
              <w:right w:val="nil"/>
            </w:tcBorders>
          </w:tcPr>
          <w:p w:rsidR="00BC21EE" w:rsidRDefault="00BC21EE">
            <w:pPr>
              <w:pStyle w:val="ConsPlusNormal"/>
            </w:pPr>
            <w:r>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10,37</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от 21 до 30 дней включительно</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Иной классификационный критерий: gemop1, gemop2, gemop4, gemop5, gemop6, gemop7, gemop8, gemop10, gemop17, gemop18, gemop20, gemop21, gemop22, gemop23, gemop24</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92</w:t>
            </w:r>
          </w:p>
        </w:tc>
        <w:tc>
          <w:tcPr>
            <w:tcW w:w="2778" w:type="dxa"/>
            <w:vMerge w:val="restart"/>
            <w:tcBorders>
              <w:top w:val="nil"/>
              <w:left w:val="nil"/>
              <w:bottom w:val="nil"/>
              <w:right w:val="nil"/>
            </w:tcBorders>
          </w:tcPr>
          <w:p w:rsidR="00BC21EE" w:rsidRDefault="00BC21EE">
            <w:pPr>
              <w:pStyle w:val="ConsPlusNormal"/>
            </w:pPr>
            <w:r>
              <w:t>ЗНО лимфоидной и кроветворной тканей, лекарственная терапия с применением отдельных препаратов (по перечню), взрослые (уровень 5)</w:t>
            </w:r>
          </w:p>
        </w:tc>
        <w:tc>
          <w:tcPr>
            <w:tcW w:w="3572" w:type="dxa"/>
            <w:vMerge w:val="restart"/>
            <w:tcBorders>
              <w:top w:val="nil"/>
              <w:left w:val="nil"/>
              <w:bottom w:val="nil"/>
              <w:right w:val="nil"/>
            </w:tcBorders>
          </w:tcPr>
          <w:p w:rsidR="00BC21EE" w:rsidRDefault="00BC21EE">
            <w:pPr>
              <w:pStyle w:val="ConsPlusNormal"/>
            </w:pPr>
            <w:r>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20,03</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До трех дней</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Иной классификационный критерий: gemop3, gemop9, gemop11, gemop12, gemop13, gemop14, gemop16</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93</w:t>
            </w:r>
          </w:p>
        </w:tc>
        <w:tc>
          <w:tcPr>
            <w:tcW w:w="2778" w:type="dxa"/>
            <w:vMerge w:val="restart"/>
            <w:tcBorders>
              <w:top w:val="nil"/>
              <w:left w:val="nil"/>
              <w:bottom w:val="nil"/>
              <w:right w:val="nil"/>
            </w:tcBorders>
          </w:tcPr>
          <w:p w:rsidR="00BC21EE" w:rsidRDefault="00BC21EE">
            <w:pPr>
              <w:pStyle w:val="ConsPlusNormal"/>
            </w:pPr>
            <w:r>
              <w:t xml:space="preserve">ЗНО лимфоидной и кроветворной тканей, </w:t>
            </w:r>
            <w:r>
              <w:lastRenderedPageBreak/>
              <w:t>лекарственная терапия с применением отдельных препаратов (по перечню), взрослые (уровень 6)</w:t>
            </w:r>
          </w:p>
        </w:tc>
        <w:tc>
          <w:tcPr>
            <w:tcW w:w="3572" w:type="dxa"/>
            <w:vMerge w:val="restart"/>
            <w:tcBorders>
              <w:top w:val="nil"/>
              <w:left w:val="nil"/>
              <w:bottom w:val="nil"/>
              <w:right w:val="nil"/>
            </w:tcBorders>
          </w:tcPr>
          <w:p w:rsidR="00BC21EE" w:rsidRDefault="00BC21EE">
            <w:pPr>
              <w:pStyle w:val="ConsPlusNormal"/>
            </w:pPr>
            <w:r>
              <w:lastRenderedPageBreak/>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21,17</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от 4 до 10 дней включительно</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Иной классификационный критерий: gemop3, gemop9, gemop11, gemop12, gemop13, gemop14, gemop16</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94</w:t>
            </w:r>
          </w:p>
        </w:tc>
        <w:tc>
          <w:tcPr>
            <w:tcW w:w="2778" w:type="dxa"/>
            <w:vMerge w:val="restart"/>
            <w:tcBorders>
              <w:top w:val="nil"/>
              <w:left w:val="nil"/>
              <w:bottom w:val="nil"/>
              <w:right w:val="nil"/>
            </w:tcBorders>
          </w:tcPr>
          <w:p w:rsidR="00BC21EE" w:rsidRDefault="00BC21EE">
            <w:pPr>
              <w:pStyle w:val="ConsPlusNormal"/>
            </w:pPr>
            <w:r>
              <w:t>ЗНО лимфоидной и кроветворной тканей, лекарственная терапия с применением отдельных препаратов (по перечню), взрослые (уровень 7)</w:t>
            </w:r>
          </w:p>
        </w:tc>
        <w:tc>
          <w:tcPr>
            <w:tcW w:w="3572" w:type="dxa"/>
            <w:vMerge w:val="restart"/>
            <w:tcBorders>
              <w:top w:val="nil"/>
              <w:left w:val="nil"/>
              <w:bottom w:val="nil"/>
              <w:right w:val="nil"/>
            </w:tcBorders>
          </w:tcPr>
          <w:p w:rsidR="00BC21EE" w:rsidRDefault="00BC21EE">
            <w:pPr>
              <w:pStyle w:val="ConsPlusNormal"/>
            </w:pPr>
            <w:r>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23,22</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от 11 до 20 дней включительно</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Иной классификационный критерий: gemop3, gemop9, gemop11, gemop12, gemop13, gemop14, gemop16</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95</w:t>
            </w:r>
          </w:p>
        </w:tc>
        <w:tc>
          <w:tcPr>
            <w:tcW w:w="2778" w:type="dxa"/>
            <w:vMerge w:val="restart"/>
            <w:tcBorders>
              <w:top w:val="nil"/>
              <w:left w:val="nil"/>
              <w:bottom w:val="nil"/>
              <w:right w:val="nil"/>
            </w:tcBorders>
          </w:tcPr>
          <w:p w:rsidR="00BC21EE" w:rsidRDefault="00BC21EE">
            <w:pPr>
              <w:pStyle w:val="ConsPlusNormal"/>
            </w:pPr>
            <w:r>
              <w:t>ЗНО лимфоидной и кроветворной тканей, лекарственная терапия с применением отдельных препаратов (по перечню), взрослые (уровень 8)</w:t>
            </w:r>
          </w:p>
        </w:tc>
        <w:tc>
          <w:tcPr>
            <w:tcW w:w="3572" w:type="dxa"/>
            <w:vMerge w:val="restart"/>
            <w:tcBorders>
              <w:top w:val="nil"/>
              <w:left w:val="nil"/>
              <w:bottom w:val="nil"/>
              <w:right w:val="nil"/>
            </w:tcBorders>
          </w:tcPr>
          <w:p w:rsidR="00BC21EE" w:rsidRDefault="00BC21EE">
            <w:pPr>
              <w:pStyle w:val="ConsPlusNormal"/>
            </w:pPr>
            <w:r>
              <w:t>C81-C96, D45-D47</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vMerge w:val="restart"/>
            <w:tcBorders>
              <w:top w:val="nil"/>
              <w:left w:val="nil"/>
              <w:bottom w:val="nil"/>
              <w:right w:val="nil"/>
            </w:tcBorders>
          </w:tcPr>
          <w:p w:rsidR="00BC21EE" w:rsidRDefault="00BC21EE">
            <w:pPr>
              <w:pStyle w:val="ConsPlusNormal"/>
              <w:jc w:val="right"/>
            </w:pPr>
            <w:r>
              <w:t>25,50</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Длительность: от 21 до 30 дней включительно</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Иной классификационный критерий: gemop3, gemop9, gemop11, gemop12, gemop13, gemop14, gemop16</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lastRenderedPageBreak/>
              <w:t>96</w:t>
            </w:r>
          </w:p>
        </w:tc>
        <w:tc>
          <w:tcPr>
            <w:tcW w:w="2778" w:type="dxa"/>
            <w:vMerge w:val="restart"/>
            <w:tcBorders>
              <w:top w:val="nil"/>
              <w:left w:val="nil"/>
              <w:bottom w:val="nil"/>
              <w:right w:val="nil"/>
            </w:tcBorders>
          </w:tcPr>
          <w:p w:rsidR="00BC21EE" w:rsidRDefault="00BC21EE">
            <w:pPr>
              <w:pStyle w:val="ConsPlusNormal"/>
            </w:pPr>
            <w:r>
              <w:t>Лучевые повреждения</w:t>
            </w:r>
          </w:p>
        </w:tc>
        <w:tc>
          <w:tcPr>
            <w:tcW w:w="3572" w:type="dxa"/>
            <w:vMerge w:val="restart"/>
            <w:tcBorders>
              <w:top w:val="nil"/>
              <w:left w:val="nil"/>
              <w:bottom w:val="nil"/>
              <w:right w:val="nil"/>
            </w:tcBorders>
          </w:tcPr>
          <w:p w:rsidR="00BC21EE" w:rsidRDefault="00BC21EE">
            <w:pPr>
              <w:pStyle w:val="ConsPlusNormal"/>
            </w:pPr>
            <w:r>
              <w:t>I42.7, I89.8, I97.2, J70.1, K62.7, L58.9, M54, N30.4, N76.6</w:t>
            </w:r>
          </w:p>
        </w:tc>
        <w:tc>
          <w:tcPr>
            <w:tcW w:w="2154" w:type="dxa"/>
            <w:vMerge w:val="restart"/>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Дополнительные диагнозы: C.</w:t>
            </w:r>
          </w:p>
        </w:tc>
        <w:tc>
          <w:tcPr>
            <w:tcW w:w="1984" w:type="dxa"/>
            <w:vMerge w:val="restart"/>
            <w:tcBorders>
              <w:top w:val="nil"/>
              <w:left w:val="nil"/>
              <w:bottom w:val="nil"/>
              <w:right w:val="nil"/>
            </w:tcBorders>
          </w:tcPr>
          <w:p w:rsidR="00BC21EE" w:rsidRDefault="00BC21EE">
            <w:pPr>
              <w:pStyle w:val="ConsPlusNormal"/>
              <w:jc w:val="right"/>
            </w:pPr>
            <w:r>
              <w:t>2,62</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vMerge/>
            <w:tcBorders>
              <w:top w:val="nil"/>
              <w:left w:val="nil"/>
              <w:bottom w:val="nil"/>
              <w:right w:val="nil"/>
            </w:tcBorders>
          </w:tcPr>
          <w:p w:rsidR="00BC21EE" w:rsidRDefault="00BC21EE"/>
        </w:tc>
        <w:tc>
          <w:tcPr>
            <w:tcW w:w="2154" w:type="dxa"/>
            <w:vMerge/>
            <w:tcBorders>
              <w:top w:val="nil"/>
              <w:left w:val="nil"/>
              <w:bottom w:val="nil"/>
              <w:right w:val="nil"/>
            </w:tcBorders>
          </w:tcPr>
          <w:p w:rsidR="00BC21EE" w:rsidRDefault="00BC21EE"/>
        </w:tc>
        <w:tc>
          <w:tcPr>
            <w:tcW w:w="2438" w:type="dxa"/>
            <w:tcBorders>
              <w:top w:val="nil"/>
              <w:left w:val="nil"/>
              <w:bottom w:val="nil"/>
              <w:right w:val="nil"/>
            </w:tcBorders>
          </w:tcPr>
          <w:p w:rsidR="00BC21EE" w:rsidRDefault="00BC21EE">
            <w:pPr>
              <w:pStyle w:val="ConsPlusNormal"/>
            </w:pPr>
            <w:r>
              <w:t>Иной классификационный критерий: olt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20</w:t>
            </w:r>
          </w:p>
        </w:tc>
        <w:tc>
          <w:tcPr>
            <w:tcW w:w="2778" w:type="dxa"/>
            <w:tcBorders>
              <w:top w:val="nil"/>
              <w:left w:val="nil"/>
              <w:bottom w:val="nil"/>
              <w:right w:val="nil"/>
            </w:tcBorders>
          </w:tcPr>
          <w:p w:rsidR="00BC21EE" w:rsidRDefault="00BC21EE">
            <w:pPr>
              <w:pStyle w:val="ConsPlusNormal"/>
            </w:pPr>
            <w:r>
              <w:t>Оториноларингология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0,98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97</w:t>
            </w:r>
          </w:p>
        </w:tc>
        <w:tc>
          <w:tcPr>
            <w:tcW w:w="2778" w:type="dxa"/>
            <w:tcBorders>
              <w:top w:val="nil"/>
              <w:left w:val="nil"/>
              <w:bottom w:val="nil"/>
              <w:right w:val="nil"/>
            </w:tcBorders>
          </w:tcPr>
          <w:p w:rsidR="00BC21EE" w:rsidRDefault="00BC21EE">
            <w:pPr>
              <w:pStyle w:val="ConsPlusNormal"/>
            </w:pPr>
            <w:r>
              <w:t>Болезни уха, горла, носа</w:t>
            </w:r>
          </w:p>
        </w:tc>
        <w:tc>
          <w:tcPr>
            <w:tcW w:w="3572" w:type="dxa"/>
            <w:tcBorders>
              <w:top w:val="nil"/>
              <w:left w:val="nil"/>
              <w:bottom w:val="nil"/>
              <w:right w:val="nil"/>
            </w:tcBorders>
          </w:tcPr>
          <w:p w:rsidR="00BC21EE" w:rsidRDefault="00BC21EE">
            <w:pPr>
              <w:pStyle w:val="ConsPlusNormal"/>
            </w:pPr>
            <w:r>
              <w:t xml:space="preserve">D00, D00.0, D00.1, D00.2, D02.0, D10, D10.0, D10.1, D10.2, D10.3, D10.4, D10.5, D10.6, D10.7, D10.9, D11, D11.0, D11.7, D11.9, D14.0, D14.1, D16.5, H60, H60.0, H60.1, H60.2, H60.3, H60.4, H60.5, H60.8, H60.9, H61, H61.0, H61.1, H61.2, H61.3, H61.8, H61.9, H62, H62.0, H62.1, H62.2, H62.3, H62.4, H62.8, H65, H65.0, H65.1, H65.2, H65.3, H65.4, H65.9, H66, H66.0, H66.1, H66.2, H66.3, H66.4, H66.9, H67, H67.0, H67.1, H67.8, H68, H68.0, H68.1, H69, H69.0, H69.8, H69.9, H70, H70.0, H70.1, H70.2, H70.8, H70.9, H71, H72, H72.0, H72.1, H72.2, H72.8, H72.9, H73, H73.0, H73.1, H73.8, H73.9, H74, H74.0, H74.1, H74.2, H74.3, H74.4, H74.8, H74.9, H75, H75.0, H75.8, H80, H80.0, H80.1, H80.2, H80.8, H80.9, H81.0, H81.1, H81.2, H81.3, H81.4, H81.8, H81.9, H82, H83, H83.0, H83.1, H83.2, H83.3, H83.8, H83.9, H90, H90.0, H90.1, H90.2, H90.3, H90.4, H90.5, H90.6, H90.7, H90.8, H91, </w:t>
            </w:r>
            <w:r>
              <w:lastRenderedPageBreak/>
              <w:t>H91.0, H91.1, H91.2, H91.3, H91.8, H91.9, H92, H92.0, H92.1, H92.2, H93, H93.0, H93.1, H93.2, H93.3, H93.8, H93.9, H94, H94.0, H94.8, H95, H95.0, H95.1, H95.8, H95.9, J30, J30.0, J30.1, J30.2, J30.3, J30.4, J31, J31.0, J31.1, J31.2, J32, J32.0, J32.1, J32.2, J32.3, J32.4, J32.8, J32.9, J33, J33.0, J33.1, J33.8, J33.9, J34, J34.0, J34.1, J34.2, J34.3, J34.8, J35, J35.0, J35.1, J35.2, J35.3, J35.8, J35.9, J36, J37, J37.0, J37.1, J38, J38.0, J38.1, J38.2, J38.3, J38.4, J38.5, J38.6, J38.7, J39, J39.0, J39.1, J39.2, J39.3, J39.8, J39.9, Q16, Q16.0, Q16.1, Q16.2, Q16.3, Q16.4, Q16.5, Q16.9, Q17, Q17.0, Q17.1, Q17.2, Q17.3, Q17.4, Q17.5, Q17.8, Q17.9, Q18, Q18.0, Q18.1, Q18.2, Q30, Q30.0, Q30.1, Q30.2, Q30.3, Q30.8, Q30.9, Q31, Q31.0, Q31.1, Q31.2, Q31.3, Q31.5, Q31.8, Q31.9, Q32, Q32.0, Q32.1, Q32.2, Q32.3, Q32.4, R04, R04.0, R04.1, R07, R07.0, R42, R47, R47.0, R47.1, R47.8, S00.4, S01.3, S02.2, S02.20, S02.21, S04.6, S09.2, T16, T17.0, T17.1, T17.2, T17.3</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0,74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98</w:t>
            </w:r>
          </w:p>
        </w:tc>
        <w:tc>
          <w:tcPr>
            <w:tcW w:w="2778" w:type="dxa"/>
            <w:tcBorders>
              <w:top w:val="nil"/>
              <w:left w:val="nil"/>
              <w:bottom w:val="nil"/>
              <w:right w:val="nil"/>
            </w:tcBorders>
          </w:tcPr>
          <w:p w:rsidR="00BC21EE" w:rsidRDefault="00BC21EE">
            <w:pPr>
              <w:pStyle w:val="ConsPlusNormal"/>
            </w:pPr>
            <w:r>
              <w:t>Операции на органе слуха, придаточных пазухах носа и верхних дыхательных путях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A03.08.001, A03.08.001.001, A03.08.002, A03.08.002.001, A03.08.004, A03.08.004.001, A03.08.004.002, </w:t>
            </w:r>
            <w:r>
              <w:lastRenderedPageBreak/>
              <w:t>A03.08.004.003, A11.08.001, A11.08.002, A11.08.004, A16.07.055, A16.08.011, A16.08.016, A16.08.018, A16.08.019, A16.08.020.001, A16.08.023, A16.25.001, A16.25.002, A16.25.003, A16.25.004, A16.25.005, A16.25.008, A16.25.008.001, A16.25.015, A16.25.036, A16.25.036.001, A16.25.040</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1,12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99</w:t>
            </w:r>
          </w:p>
        </w:tc>
        <w:tc>
          <w:tcPr>
            <w:tcW w:w="2778" w:type="dxa"/>
            <w:tcBorders>
              <w:top w:val="nil"/>
              <w:left w:val="nil"/>
              <w:bottom w:val="nil"/>
              <w:right w:val="nil"/>
            </w:tcBorders>
          </w:tcPr>
          <w:p w:rsidR="00BC21EE" w:rsidRDefault="00BC21EE">
            <w:pPr>
              <w:pStyle w:val="ConsPlusNormal"/>
            </w:pPr>
            <w:r>
              <w:t>Операции на органе слуха, придаточных пазухах носа и верхних дыхательных путях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A16.08.001, A16.08.002, A16.08.003, A16.08.004, A16.08.006, A16.08.006.001, A16.08.006.002, A16.08.007, A16.08.009, A16.08.010.001, A16.08.012, </w:t>
            </w:r>
            <w:r>
              <w:lastRenderedPageBreak/>
              <w:t>A16.08.013, A16.08.014, A16.08.015, A16.08.020, A16.08.054, A16.08.055, A16.08.055.001, A16.08.064, A16.08.066, A16.08.074, A16.25.011, A16.25.016, A16.25.017, A16.25.020, A16.25.021, A16.25.027, A16.25.027.001, A16.25.027.002, A16.25.041, A16.25.042, A16.25.043</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1,66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100</w:t>
            </w:r>
          </w:p>
        </w:tc>
        <w:tc>
          <w:tcPr>
            <w:tcW w:w="2778" w:type="dxa"/>
            <w:tcBorders>
              <w:top w:val="nil"/>
              <w:left w:val="nil"/>
              <w:bottom w:val="nil"/>
              <w:right w:val="nil"/>
            </w:tcBorders>
          </w:tcPr>
          <w:p w:rsidR="00BC21EE" w:rsidRDefault="00BC21EE">
            <w:pPr>
              <w:pStyle w:val="ConsPlusNormal"/>
            </w:pPr>
            <w:r>
              <w:t>Операции на органе слуха, придаточных пазухах носа и верхних дыхательных путях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A16.08.010, A16.08.017, A16.08.027, A16.08.031, A16.08.035, A16.08.040, A16.08.041, A16.08.054.001, A16.08.054.002, A16.08.056, A16.25.013, A16.25.018, </w:t>
            </w:r>
            <w:r>
              <w:lastRenderedPageBreak/>
              <w:t>A16.25.030, A16.25.031, A16.27.001, A16.27.002, A16.27.003</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2,00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101</w:t>
            </w:r>
          </w:p>
        </w:tc>
        <w:tc>
          <w:tcPr>
            <w:tcW w:w="2778" w:type="dxa"/>
            <w:tcBorders>
              <w:top w:val="nil"/>
              <w:left w:val="nil"/>
              <w:bottom w:val="nil"/>
              <w:right w:val="nil"/>
            </w:tcBorders>
          </w:tcPr>
          <w:p w:rsidR="00BC21EE" w:rsidRDefault="00BC21EE">
            <w:pPr>
              <w:pStyle w:val="ConsPlusNormal"/>
            </w:pPr>
            <w:r>
              <w:t>Операции на органе слуха, придаточных пазухах носа и верхних дыхательных путях (уровень 4)</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A16.08.001.001, A16.08.002.001, A16.08.009.001, A16.08.010.002, A16.08.013.001, A16.08.017.001, A16.08.017.002, A16.08.031.001, A16.08.035.001, A16.08.040.001, A16.08.040.002, A16.08.040.003, A16.08.040.004, A16.08.040.005, A16.08.040.006, A16.08.049, A16.08.050, A16.08.051, A16.08.062, A16.08.066.001, A16.08.070, A16.08.071, A16.08.072, A16.08.073, A16.08.076, A16.25.039, A16.27.001.001, A16.27.002.001, </w:t>
            </w:r>
            <w:r>
              <w:lastRenderedPageBreak/>
              <w:t>A16.27.003.001</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2,46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102</w:t>
            </w:r>
          </w:p>
        </w:tc>
        <w:tc>
          <w:tcPr>
            <w:tcW w:w="2778" w:type="dxa"/>
            <w:tcBorders>
              <w:top w:val="nil"/>
              <w:left w:val="nil"/>
              <w:bottom w:val="nil"/>
              <w:right w:val="nil"/>
            </w:tcBorders>
          </w:tcPr>
          <w:p w:rsidR="00BC21EE" w:rsidRDefault="00BC21EE">
            <w:pPr>
              <w:pStyle w:val="ConsPlusNormal"/>
            </w:pPr>
            <w:r>
              <w:t>Замена речевого процессора</w:t>
            </w:r>
          </w:p>
        </w:tc>
        <w:tc>
          <w:tcPr>
            <w:tcW w:w="3572" w:type="dxa"/>
            <w:tcBorders>
              <w:top w:val="nil"/>
              <w:left w:val="nil"/>
              <w:bottom w:val="nil"/>
              <w:right w:val="nil"/>
            </w:tcBorders>
          </w:tcPr>
          <w:p w:rsidR="00BC21EE" w:rsidRDefault="00BC21EE">
            <w:pPr>
              <w:pStyle w:val="ConsPlusNormal"/>
            </w:pPr>
            <w:r>
              <w:t>H90.3</w:t>
            </w:r>
          </w:p>
        </w:tc>
        <w:tc>
          <w:tcPr>
            <w:tcW w:w="2154" w:type="dxa"/>
            <w:tcBorders>
              <w:top w:val="nil"/>
              <w:left w:val="nil"/>
              <w:bottom w:val="nil"/>
              <w:right w:val="nil"/>
            </w:tcBorders>
          </w:tcPr>
          <w:p w:rsidR="00BC21EE" w:rsidRDefault="00BC21EE">
            <w:pPr>
              <w:pStyle w:val="ConsPlusNormal"/>
            </w:pPr>
            <w:r>
              <w:t>B05.057.008</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45,50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21</w:t>
            </w:r>
          </w:p>
        </w:tc>
        <w:tc>
          <w:tcPr>
            <w:tcW w:w="2778" w:type="dxa"/>
            <w:tcBorders>
              <w:top w:val="nil"/>
              <w:left w:val="nil"/>
              <w:bottom w:val="nil"/>
              <w:right w:val="nil"/>
            </w:tcBorders>
          </w:tcPr>
          <w:p w:rsidR="00BC21EE" w:rsidRDefault="00BC21EE">
            <w:pPr>
              <w:pStyle w:val="ConsPlusNormal"/>
            </w:pPr>
            <w:r>
              <w:t>Офтальмология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0,98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103</w:t>
            </w:r>
          </w:p>
        </w:tc>
        <w:tc>
          <w:tcPr>
            <w:tcW w:w="2778" w:type="dxa"/>
            <w:tcBorders>
              <w:top w:val="nil"/>
              <w:left w:val="nil"/>
              <w:bottom w:val="nil"/>
              <w:right w:val="nil"/>
            </w:tcBorders>
          </w:tcPr>
          <w:p w:rsidR="00BC21EE" w:rsidRDefault="00BC21EE">
            <w:pPr>
              <w:pStyle w:val="ConsPlusNormal"/>
            </w:pPr>
            <w:r>
              <w:t>Болезни и травмы глаза</w:t>
            </w:r>
          </w:p>
        </w:tc>
        <w:tc>
          <w:tcPr>
            <w:tcW w:w="3572" w:type="dxa"/>
            <w:tcBorders>
              <w:top w:val="nil"/>
              <w:left w:val="nil"/>
              <w:bottom w:val="nil"/>
              <w:right w:val="nil"/>
            </w:tcBorders>
          </w:tcPr>
          <w:p w:rsidR="00BC21EE" w:rsidRDefault="00BC21EE">
            <w:pPr>
              <w:pStyle w:val="ConsPlusNormal"/>
            </w:pPr>
            <w:r>
              <w:t xml:space="preserve">A71, A71.0, A71.1, A71.9, A74, A74.0, B30, B30.0, B30.1, B30.2, B30.3, B30.8, B30.9, B94.0, D09.2, D31, D31.0, D31.1, D31.2, D31.3, D31.4, D31.5, D31.6, D31.9, H00, H00.0, H00.1, H01, H01.0, H01.1, H01.8, H01.9, H02, H02.0, H02.1, H02.2, H02.3, H02.4, H02.5, H02.6, H02.7, H02.8, H02.9, H03, H03.0, H03.1, H03.8, H04, H04.0, H04.1, H04.2, H04.3, H04.4, H04.5, H04.6, H04.8, H04.9, H05, H05.0, H05.1, H05.2, H05.3, H05.4, H05.5, H05.8, H05.9, H06, H06.0, H06.1, H06.2, H06.3, H10, H10.0, H10.1, H10.2, H10.3, H10.4, H10.5, H10.8, H10.9, H11, H11.0, H11.1, H11.2, H11.3, H11.4, H11.8, H11.9, H13, H13.0, H13.1, H13.2, H13.3, H13.8, H15, H15.0, H15.1, H15.8, H15.9, H16, H16.0, H16.1, H16.2, H16.3, H16.4, H16.8, H16.9, H17, H17.0, H17.1, H17.8, H17.9, H18, H18.0, H18.1, H18.2, H18.3, H18.4, H18.5, H18.6, H18.7, H18.8, H18.9, H19, H19.0, H19.1, H19.2, H19.3, H19.8, H20, H20.0, H20.1, H20.2, H20.8, H20.9, H21, H21.0, H21.1, </w:t>
            </w:r>
            <w:r>
              <w:lastRenderedPageBreak/>
              <w:t xml:space="preserve">H21.2, H21.3, H21.4, H21.5, H21.8, H21.9, H22, H22.0, H22.1, H22.8, H25, H25.0, H25.1, H25.2, H25.8, H25.9, H26, H26.0, H26.1, H26.2, H26.3, H26.4, H26.8, H26.9, H27, H27.0, H27.1, H27.8, H27.9, H28, H28.0, H28.1, H28.2, H28.8, H30, H30.0, H30.1, H30.2, H30.8, H30.9, H31, H31.0, H31.1, H31.2, H31.3, H31.4, H31.8, H31.9, H32, H32.0, H32.8, H33, H33.0, H33.1, H33.2, H33.3, H33.4, H33.5, H34, H34.0, H34.1, H34.2, H34.8, H34.9, H35, H35.0, H35.1, H35.2, H35.3, H35.4, H35.5, H35.6, H35.7, H35.8, H35.9, H36, H36.0, H36.8, H40, H40.0, H40.1, H40.2, H40.3, H40.4, H40.5, H40.6, H40.8, H40.9, H42, H42.0, H42.8, H43, H43.0, H43.1, H43.2, H43.3, H43.8, H43.9, H44, H44.0, H44.1, H44.2, H44.3, H44.4, H44.5, H44.6, H44.7, H44.8, H44.9, H45, H45.0, H45.1, H45.8, H46, H47, H47.0, H47.1, H47.2, H47.3, H47.4, H47.5, H47.6, H47.7, H48, H48.0, H48.1, H48.8, H49, H49.0, H49.1, H49.2, H49.3, H49.4, H49.8, H49.9, H50, H50.0, H50.1, H50.2, H50.3, H50.4, H50.5, H50.6, H50.8, H50.9, H51, H51.0, H51.1, H51.2, H51.8, H51.9, H52, H52.0, H52.1, H52.2, H52.3, H52.4, H52.5, H52.6, H52.7, H53, H53.0, H53.1, H53.2, H53.3, H53.4, H53.5, H53.6, H53.8, H53.9, H54, H54.0, H54.1, H54.2, </w:t>
            </w:r>
            <w:r>
              <w:lastRenderedPageBreak/>
              <w:t>H54.3, H54.4, H54.5, H54.6, H54.7, H54.9, H55, H57, H57.0, H57.1, H57.8, H57.9, H58, H58.0, H58.1, H58.8, H59, H59.0, H59.8, H59.9, P39.1, Q10, Q10.0, Q10.1, Q10.2, Q10.3, Q10.4, Q10.5, Q10.6, Q10.7, Q11, Q11.0, Q11.1, Q11.2, Q11.3, Q12, Q12.0, Q12.1, Q12.2, Q12.3, Q12.4, Q12.8, Q12.9, Q13, Q13.0, Q13.1, Q13.2, Q13.3, Q13.4, Q13.5, Q13.8, Q13.9, Q14, Q14.0, Q14.1, Q14.2, Q14.3, Q14.8, Q14.9, Q15, Q15.0, Q15.8, Q15.9, S00.1, S00.2, S01.1, S02.3, S02.30, S02.31, S04, S04.0, S05, S05.0, S05.1, S05.2, S05.3, S05.4, S05.5, S05.6, S05.7, S05.8, S05.9, T15, T15.0, T15.1, T15.8, T15.9, T26, T26.0, T26.1, T26.2, T26.3, T26.4, T26.5, T26.6, T26.7, T26.8, T26.9, T85.2, T85.3, T90.4</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0,39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104</w:t>
            </w:r>
          </w:p>
        </w:tc>
        <w:tc>
          <w:tcPr>
            <w:tcW w:w="2778" w:type="dxa"/>
            <w:tcBorders>
              <w:top w:val="nil"/>
              <w:left w:val="nil"/>
              <w:bottom w:val="nil"/>
              <w:right w:val="nil"/>
            </w:tcBorders>
          </w:tcPr>
          <w:p w:rsidR="00BC21EE" w:rsidRDefault="00BC21EE">
            <w:pPr>
              <w:pStyle w:val="ConsPlusNormal"/>
            </w:pPr>
            <w:r>
              <w:t>Операции на органе зрения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A16.01.037, A16.26.001, A16.26.005, A16.26.007, A16.26.007.003, A16.26.011, A16.26.013, A16.26.014, A16.26.015, A16.26.016, A16.26.018, A16.26.024, A16.26.025, </w:t>
            </w:r>
            <w:r>
              <w:lastRenderedPageBreak/>
              <w:t>A16.26.026, A16.26.033, A16.26.034, A16.26.035, A16.26.036, A16.26.043, A16.26.044, A16.26.046, A16.26.051, A16.26.055, A16.26.073, A16.26.097, A16.26.110, A16.26.120.001, A16.26.121, A16.26.126, A16.26.136, A16.26.138, A16.26.139, A16.26.144, A16.26.148, A16.26.149, A22.26.004, A22.26.005, A22.26.006, A22.26.007, A22.26.009, A22.26.012, A22.26.013, A22.26.016, A22.26.019, A22.26.020, A22.26.021, A22.26.023</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0,96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105</w:t>
            </w:r>
          </w:p>
        </w:tc>
        <w:tc>
          <w:tcPr>
            <w:tcW w:w="2778" w:type="dxa"/>
            <w:tcBorders>
              <w:top w:val="nil"/>
              <w:left w:val="nil"/>
              <w:bottom w:val="nil"/>
              <w:right w:val="nil"/>
            </w:tcBorders>
          </w:tcPr>
          <w:p w:rsidR="00BC21EE" w:rsidRDefault="00BC21EE">
            <w:pPr>
              <w:pStyle w:val="ConsPlusNormal"/>
            </w:pPr>
            <w:r>
              <w:t>Операции на органе зрения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A16.26.020, A16.26.022, A16.26.023, A16.26.052, A16.26.052.001, A16.26.058, A16.26.059, A16.26.060, A16.26.062, A16.26.067, A16.26.070, A16.26.075, A16.26.075.001, A16.26.076.001, A16.26.077, A16.26.079, A16.26.112, A16.26.120.002, A16.26.141, A16.26.143, A22.26.011, A22.26.018</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1,44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106</w:t>
            </w:r>
          </w:p>
        </w:tc>
        <w:tc>
          <w:tcPr>
            <w:tcW w:w="2778" w:type="dxa"/>
            <w:tcBorders>
              <w:top w:val="nil"/>
              <w:left w:val="nil"/>
              <w:bottom w:val="nil"/>
              <w:right w:val="nil"/>
            </w:tcBorders>
          </w:tcPr>
          <w:p w:rsidR="00BC21EE" w:rsidRDefault="00BC21EE">
            <w:pPr>
              <w:pStyle w:val="ConsPlusNormal"/>
            </w:pPr>
            <w:r>
              <w:t>Операции на органе зрения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A16.26.008.001, A16.26.009, A16.26.010, A16.26.021, A16.26.030, A16.26.031, A16.26.041, A16.26.045, A16.26.088, A16.26.092, A16.26.096, </w:t>
            </w:r>
            <w:r>
              <w:lastRenderedPageBreak/>
              <w:t>A16.26.117.001, A16.26.118, A16.26.142, A22.26.010, A22.26.017</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1,95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107</w:t>
            </w:r>
          </w:p>
        </w:tc>
        <w:tc>
          <w:tcPr>
            <w:tcW w:w="2778" w:type="dxa"/>
            <w:tcBorders>
              <w:top w:val="nil"/>
              <w:left w:val="nil"/>
              <w:bottom w:val="nil"/>
              <w:right w:val="nil"/>
            </w:tcBorders>
          </w:tcPr>
          <w:p w:rsidR="00BC21EE" w:rsidRDefault="00BC21EE">
            <w:pPr>
              <w:pStyle w:val="ConsPlusNormal"/>
            </w:pPr>
            <w:r>
              <w:t>Операции на органе зрения (уровень 4)</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A16.26.006, A16.26.007.001, A16.26.007.002, A16.26.009.001, A16.26.009.002, A16.26.010.001, A16.26.027, A16.26.039, A16.26.047, A16.26.048, A16.26.049.009, A16.26.069, A16.26.074, A16.26.093, A16.26.094, A16.26.106, A16.26.111, A16.26.115, A16.26.150, A16.26.151, A22.26.014</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2,17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108</w:t>
            </w:r>
          </w:p>
        </w:tc>
        <w:tc>
          <w:tcPr>
            <w:tcW w:w="2778" w:type="dxa"/>
            <w:tcBorders>
              <w:top w:val="nil"/>
              <w:left w:val="nil"/>
              <w:bottom w:val="nil"/>
              <w:right w:val="nil"/>
            </w:tcBorders>
          </w:tcPr>
          <w:p w:rsidR="00BC21EE" w:rsidRDefault="00BC21EE">
            <w:pPr>
              <w:pStyle w:val="ConsPlusNormal"/>
            </w:pPr>
            <w:r>
              <w:t>Операции на органе зрения (уровень 5)</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A16.26.010.002, A16.26.021.001, A16.26.046.001, A16.26.046.002, A16.26.086.001, A16.26.089, </w:t>
            </w:r>
            <w:r>
              <w:lastRenderedPageBreak/>
              <w:t>A16.26.093.001, A16.26.093.002</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3,84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22</w:t>
            </w:r>
          </w:p>
        </w:tc>
        <w:tc>
          <w:tcPr>
            <w:tcW w:w="2778" w:type="dxa"/>
            <w:tcBorders>
              <w:top w:val="nil"/>
              <w:left w:val="nil"/>
              <w:bottom w:val="nil"/>
              <w:right w:val="nil"/>
            </w:tcBorders>
          </w:tcPr>
          <w:p w:rsidR="00BC21EE" w:rsidRDefault="00BC21EE">
            <w:pPr>
              <w:pStyle w:val="ConsPlusNormal"/>
            </w:pPr>
            <w:r>
              <w:t>Педиатрия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0,93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109</w:t>
            </w:r>
          </w:p>
        </w:tc>
        <w:tc>
          <w:tcPr>
            <w:tcW w:w="2778" w:type="dxa"/>
            <w:tcBorders>
              <w:top w:val="nil"/>
              <w:left w:val="nil"/>
              <w:bottom w:val="nil"/>
              <w:right w:val="nil"/>
            </w:tcBorders>
          </w:tcPr>
          <w:p w:rsidR="00BC21EE" w:rsidRDefault="00BC21EE">
            <w:pPr>
              <w:pStyle w:val="ConsPlusNormal"/>
            </w:pPr>
            <w:r>
              <w:t>Системные поражения соединительной ткани, артропатии, спондилопатии, дети</w:t>
            </w:r>
          </w:p>
        </w:tc>
        <w:tc>
          <w:tcPr>
            <w:tcW w:w="3572" w:type="dxa"/>
            <w:tcBorders>
              <w:top w:val="nil"/>
              <w:left w:val="nil"/>
              <w:bottom w:val="nil"/>
              <w:right w:val="nil"/>
            </w:tcBorders>
          </w:tcPr>
          <w:p w:rsidR="00BC21EE" w:rsidRDefault="00BC21EE">
            <w:pPr>
              <w:pStyle w:val="ConsPlusNormal"/>
            </w:pPr>
            <w:r>
              <w:t>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M10.0, M10.1, M10.2, M10.3, M10.4, M10.9, M11, M11.0, M11.1, M11.2, M11.8, M11.9, M12, M12.0, M12.1, M12.2, M12.3, M12.4, M12.5, M12.8, M13, M13.0, M13.1, M13.8, M13.9, M14, M14.0, M14.1, M14.2, M14.3, M14.4, M14.5, M14.6, M14.8, M30.0, M30.1, M30.2, M30.3, M30.8, M31.0, M31.1, M31.2, M31.3, M31.4, M31.5, M31.6, M31.7, M31.8, M31.9, M32.0, M32.1, M32.8, M32.9, M33.0, M33.1, M33.2, M33.9, M34.0, M34.1, M34.2, M34.8, M34.9, M35.0, M35.1, M35.2, M35.3, M35.4, M35.5, M35.6, M35.8, M35.9, M36.0, M36.1, M36.2, M36.3, M36.4, M36.8, M45, M46.8, M46.9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2,31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110</w:t>
            </w:r>
          </w:p>
        </w:tc>
        <w:tc>
          <w:tcPr>
            <w:tcW w:w="2778" w:type="dxa"/>
            <w:tcBorders>
              <w:top w:val="nil"/>
              <w:left w:val="nil"/>
              <w:bottom w:val="nil"/>
              <w:right w:val="nil"/>
            </w:tcBorders>
          </w:tcPr>
          <w:p w:rsidR="00BC21EE" w:rsidRDefault="00BC21EE">
            <w:pPr>
              <w:pStyle w:val="ConsPlusNormal"/>
            </w:pPr>
            <w:r>
              <w:t>Болезни органов пищеварения, дети</w:t>
            </w:r>
          </w:p>
        </w:tc>
        <w:tc>
          <w:tcPr>
            <w:tcW w:w="3572" w:type="dxa"/>
            <w:tcBorders>
              <w:top w:val="nil"/>
              <w:left w:val="nil"/>
              <w:bottom w:val="nil"/>
              <w:right w:val="nil"/>
            </w:tcBorders>
          </w:tcPr>
          <w:p w:rsidR="00BC21EE" w:rsidRDefault="00BC21EE">
            <w:pPr>
              <w:pStyle w:val="ConsPlusNormal"/>
            </w:pPr>
            <w:r>
              <w:t xml:space="preserve">D01, D01.0, D01.1, D01.2, D01.3, D01.4, D01.5, D01.7, D01.9, D12, D12.0, D12.1, D12.2, D12.3, D12.4, D12.5, D12.6, D12.7, D12.8, D12.9, D13, D13.0, D13.1, D13.2, D13.3, D13.4, D13.5, D13.9, D19.1, D20, D20.0, D20.1, D37.1, D37.2, D37.3, D37.4, D37.5, D37.6, D37.7, D37.9, D48.3, D48.4, I81, I85, I85.0, I85.9, I86.4, I98.2, K20, K21, K21.0, K21.9, K22, K22.0, K22.1, K22.2, K22.3, K22.4, K22.5, K22.6, K22.7, K22.8, K22.9, K23, K23.1, K23.8, K25, K25.0, K25.1, K25.2, K25.3, K25.4, K25.5, K25.6, K25.7, K25.9, K26, K26.0, K26.1, K26.2, K26.3, K26.4, K26.5, K26.6, K26.7, K26.9, K27, K27.0, K27.1, K27.2, K27.3, K27.4, K27.5, K27.6, K27.7, K27.9, K28, K28.0, K28.1, K28.2, K28.3, K28.4, K28.5, K28.6, K28.7, K28.9, K29, K29.0, K29.1, K29.2, K29.3, K29.4, K29.5, K29.6, K29.7, K29.8, K29.9, K30, K31, K31.0, K31.1, K31.2, K31.3, K31.4, K31.5, K31.6, K31.7, K31.8, K31.9, K35, K35.2, K35.3, K35.8, K36, K37, K38, K38.0, K38.1, K38.2, K38.3, K38.8, K38.9, K40, K40.0, K40.1, K40.2, K40.3, K40.4, K40.9, K41, K41.0, K41.1, K41.2, K41.3, K41.4, K41.9, K42, K42.0, K42.1, K42.9, K43, K43.0, K43.1, K43.2, K43.3, K43.4, K43.5, K43.7, K43.9, K44, K44.0, K44.1, K44.9, K45, K45.0, K45.1, K45.8, K46, K46.0, K46.1, K46.9, K50, K50.0, K50.1, K50.8, K50.9, K51, K51.0, K51.1, K51.2, </w:t>
            </w:r>
            <w:r>
              <w:lastRenderedPageBreak/>
              <w:t xml:space="preserve">K51.3, K51.4, K51.5, K51.8, K51.9, K52, K52.0, K52.1, K52.2, K52.3, K52.8, K52.9, K55, K55.0, K55.1, K55.2, K55.8, K55.9, K56, K56.0, K56.1, K56.2, K56.3, K56.4, K56.5, K56.6, K56.7, K57, K57.0, K57.1, K57.2, K57.3, K57.4, K57.5, K57.8, K57.9, K58, K58.0, K58.9, K59, K59.0, K59.1, K59.2, K59.3, K59.4, K59.8, K59.9, K60, K60.0, K60.1, K60.2, K60.3, K60.4, K60.5, K61, K61.0, K61.1, K61.2, K61.3, K61.4, K62, K62.0, K62.1, K62.2, K62.3, K62.4, K62.5, K62.6, K62.7, K62.8, K62.9, K63, K63.0, K63.1, K63.2, K63.3, K63.4, K63.5, K63.8, K63.9, K64, K64.0, K64.1, K64.2, K64.3, K64.4, K64.5, K64.8, K64.9, K65, K65.0, K65.8, K65.9, K66, K66.0, K66.1, K66.8, K66.9, K67, K67.0, K67.1, K67.2, K67.3, K67.8, K70.0, K70.1, K70.2, K70.3, K70.4, K70.9, K71, K71.0, K71.1, K71.2, K71.3, K71.4, K71.5, K71.6, K71.7, K71.8, K71.9, K72.0, K72.1, K72.9, K73.0, K73.1, K73.2, K73.8, K73.9, K74.0, K74.1, K74.2, K74.3, K74.4, K74.5, K74.6, K75.0, K75.1, K75.2, K75.3, K75.4, K75.8, K75.9, K76.0, K76.1, K76.2, K76.3, K76.4, K76.5, K76.6, K76.7, K76.8, K76.9, K77.0, K77.8, K80, K80.0, K80.1, K80.2, K80.3, K80.4, K80.5, K80.8, K81, K81.0, K81.1, K81.8, K81.9, K82, K82.0, K82.1, K82.2, K82.3, K82.4, K82.8, K82.9, K83, K83.0, K83.1, K83.2, K83.3, K83.4, K83.5, K83.8, K83.9, K85, K85.0, K85.1, K85.2, </w:t>
            </w:r>
            <w:r>
              <w:lastRenderedPageBreak/>
              <w:t xml:space="preserve">K85.3, K85.8, K85.9, K86, K86.0, K86.1, K86.2, K86.3, K86.8, K86.9, K87.0, K87.1, K90, K90.0, K90.1, K90.2, K90.3, K90.4, K90.8, K90.9, K91, K91.0, K91.1, K91.2, K91.3, K91.4, K91.5, K91.8, K91.9, K92, K92.0, K92.1, K92.2, K92.8, K92.9, K93, K93.0, K93.1, K93.8, Q39, Q39.0, Q39.1, Q39.2, Q39.3, Q39.4, Q39.5, Q39.6, Q39.8, Q39.9, Q40, Q40.0, Q40.1, Q40.2, Q40.3, Q40.8, Q40.9, Q41, Q41.0, Q41.1, Q41.2, Q41.8, Q41.9, Q42, Q42.0, Q42.1, Q42.2, Q42.3, Q42.8, Q42.9, Q43, Q43.0, Q43.1, Q43.2, Q43.3, Q43.4, Q43.5, Q43.6, Q43.7, Q43.8, Q43.9, Q44, Q44.0, Q44.1, Q44.2, Q44.3, Q44.4, Q44.5, Q44.6, Q44.7, Q45.0, Q45.1, Q45.2, Q45.3, Q45.8, Q45.9, Q89.3, R10, R10.0, R10.1, R10.2, R10.3, R10.4, R11, R12, R13, R14, R15, R16.0, R16.2, R17, R18, R19, R19.0, R19.1, R19.2, R19.3, R19.4, R19.5, R19.6, R19.8, R85, R85.0, R85.1, R85.2, R85.3, R85.4, R85.5, R85.6, R85.7, R85.8, R85.9, R93.2, R93.3, R93.5, R94.5, S36, S36.0, S36.00, S36.01, S36.1, S36.10, S36.11, S36.2, S36.20, S36.21, S36.3, S36.30, S36.31, S36.4, S36.40, S36.41, S36.5, S36.50, S36.51, S36.6, S36.60, S36.61, S36.7, S36.70, S36.71, S36.8, S36.80, S36.81, S36.9, S36.90, S36.91, T18, T18.0, T18.1, T18.2, T18.3, T18.4, T18.5, T18.8, T18.9, T28.0, T28.1, T28.2, </w:t>
            </w:r>
            <w:r>
              <w:lastRenderedPageBreak/>
              <w:t>T28.4, T28.5, T28.6, T28.7, T28.9, T85.5, T85.6, T91.5</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0,89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lastRenderedPageBreak/>
              <w:t>23</w:t>
            </w:r>
          </w:p>
        </w:tc>
        <w:tc>
          <w:tcPr>
            <w:tcW w:w="2778" w:type="dxa"/>
            <w:tcBorders>
              <w:top w:val="nil"/>
              <w:left w:val="nil"/>
              <w:bottom w:val="nil"/>
              <w:right w:val="nil"/>
            </w:tcBorders>
          </w:tcPr>
          <w:p w:rsidR="00BC21EE" w:rsidRDefault="00BC21EE">
            <w:pPr>
              <w:pStyle w:val="ConsPlusNormal"/>
            </w:pPr>
            <w:r>
              <w:t>Пульмонология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0,90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111</w:t>
            </w:r>
          </w:p>
        </w:tc>
        <w:tc>
          <w:tcPr>
            <w:tcW w:w="2778" w:type="dxa"/>
            <w:tcBorders>
              <w:top w:val="nil"/>
              <w:left w:val="nil"/>
              <w:bottom w:val="nil"/>
              <w:right w:val="nil"/>
            </w:tcBorders>
          </w:tcPr>
          <w:p w:rsidR="00BC21EE" w:rsidRDefault="00BC21EE">
            <w:pPr>
              <w:pStyle w:val="ConsPlusNormal"/>
            </w:pPr>
            <w:r>
              <w:t>Болезни органов дыхания</w:t>
            </w:r>
          </w:p>
        </w:tc>
        <w:tc>
          <w:tcPr>
            <w:tcW w:w="3572" w:type="dxa"/>
            <w:tcBorders>
              <w:top w:val="nil"/>
              <w:left w:val="nil"/>
              <w:bottom w:val="nil"/>
              <w:right w:val="nil"/>
            </w:tcBorders>
          </w:tcPr>
          <w:p w:rsidR="00BC21EE" w:rsidRDefault="00BC21EE">
            <w:pPr>
              <w:pStyle w:val="ConsPlusNormal"/>
            </w:pPr>
            <w:r>
              <w:t xml:space="preserve">D02.1, D02.2, D02.3, D02.4, D14.2, D14.3, D14.4, D15.1, D15.2, D15.7, D15.9, D16.7, D19.0, D36, D36.0, D36.1, D36.7, D36.9, D37.0, D38, D38.0, D38.1, D38.2, D38.3, D38.4, D38.5, D38.6, D86.0, D86.1, D86.2, D86.8, D86.9, J10.0, J11.0, J12, J12.0, J12.1, J12.2, J12.3, J12.8, J12.9, J13, J14, J15, J15.0, J15.1, J15.2, J15.3, J15.4, J15.5, J15.6, J15.7, J15.8, J15.9, J16, J16.0, J16.8, J17, J17.0, J17.1, J17.2, J17.3, J17.8, J18, J18.0, J18.1, J18.2, J18.8, J18.9, J20, J20.0, J20.1, J20.2, J20.3, J20.4, J20.5, J20.6, J20.7, J20.8, J20.9, J21, J21.0, J21.1, J21.8, J21.9, J22, J40, J41, J41.0, J41.1, J41.8, J42, J43, J43.0, J43.1, J43.2, J43.8, J43.9, J44, J44.0, J44.1, J44.8, J44.9, J45, J45.0, J45.1, J45.8, J45.9, J46, J47, J60, J61, J62, J62.0, J62.8, J63, J63.0, J63.1, J63.2, J63.3, J63.4, J63.5, J63.8, J64, J65, J66, J66.0, J66.1, J66.2, J66.8, J67, J67.0, J67.1, J67.2, J67.3, J67.4, J67.5, J67.6, J67.7, J67.8, J67.9, J68, J68.0, J68.1, J68.2, J68.3, J68.4, J68.8, J68.9, J69, J69.0, J69.1, J69.8, J70, J70.0, J70.1, J70.2, J70.3, J70.4, J70.8, J70.9, J80, J81, J82, J84, J84.0, J84.1, J84.8, J85, J85.0, J85.1, J85.2, J85.3, </w:t>
            </w:r>
            <w:r>
              <w:lastRenderedPageBreak/>
              <w:t>J86, J86.0, J86.9, J90, J91, J92, J92.0, J92.9, J93, J93.0, J93.1, J93.8, J93.9, J94, J94.0, J94.1, J94.2, J94.8, J94.9, J95, J95.0, J95.1, J95.2, J95.3, J95.4, J95.5, J95.8, J95.9, J96, J96.0, J96.1, J96.9, J98, J98.0, J98.1, J98.2, J98.3, J98.4, J98.5, J98.6, J98.8, J98.9, J99, J99.0, J99.1, J99.8, Q33, Q33.0, Q33.1, Q33.2, Q33.3, Q33.4, Q33.5, Q33.6, Q33.8, Q33.9, Q34, Q34.0, Q34.1, Q34.8, Q34.9, R04.2, R04.8, R04.9, R05, R06, R06.0, R06.1, R06.2, R06.3, R06.4, R06.5, R06.6, R06.7, R06.8, R07.1, R07.3, R09, R09.0, R09.1, R09.2, R09.3, R68.3, R84, R84.0, R84.1, R84.2, R84.3, R84.4, R84.5, R84.6, R84.7, R84.8, R84.9, R91, R94.2, T17.4, T17.5, T17.8, T17.9, T91.4</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0,90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24</w:t>
            </w:r>
          </w:p>
        </w:tc>
        <w:tc>
          <w:tcPr>
            <w:tcW w:w="2778" w:type="dxa"/>
            <w:tcBorders>
              <w:top w:val="nil"/>
              <w:left w:val="nil"/>
              <w:bottom w:val="nil"/>
              <w:right w:val="nil"/>
            </w:tcBorders>
          </w:tcPr>
          <w:p w:rsidR="00BC21EE" w:rsidRDefault="00BC21EE">
            <w:pPr>
              <w:pStyle w:val="ConsPlusNormal"/>
            </w:pPr>
            <w:r>
              <w:t>Ревматология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1,46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112</w:t>
            </w:r>
          </w:p>
        </w:tc>
        <w:tc>
          <w:tcPr>
            <w:tcW w:w="2778" w:type="dxa"/>
            <w:tcBorders>
              <w:top w:val="nil"/>
              <w:left w:val="nil"/>
              <w:bottom w:val="nil"/>
              <w:right w:val="nil"/>
            </w:tcBorders>
          </w:tcPr>
          <w:p w:rsidR="00BC21EE" w:rsidRDefault="00BC21EE">
            <w:pPr>
              <w:pStyle w:val="ConsPlusNormal"/>
            </w:pPr>
            <w:r>
              <w:t>Системные поражения соединительной ткани, артропатии, спондилопатии, взрослые</w:t>
            </w:r>
          </w:p>
        </w:tc>
        <w:tc>
          <w:tcPr>
            <w:tcW w:w="3572" w:type="dxa"/>
            <w:tcBorders>
              <w:top w:val="nil"/>
              <w:left w:val="nil"/>
              <w:bottom w:val="nil"/>
              <w:right w:val="nil"/>
            </w:tcBorders>
          </w:tcPr>
          <w:p w:rsidR="00BC21EE" w:rsidRDefault="00BC21EE">
            <w:pPr>
              <w:pStyle w:val="ConsPlusNormal"/>
            </w:pPr>
            <w:r>
              <w:t xml:space="preserve">I00, M00, M00.0, M00.1, M00.2, M00.8, M00.9, M01, M01.0, M01.2, M01.3, M01.4, M01.5, M01.6, M01.8, M02, M02.0, M02.1, M02.2, M02.3, M02.8, M02.9, M03, M03.0, M03.2, M03.6, M05, M05.0, M05.1, M05.2, M05.3, M05.8, M05.9, M06.0, M06.1, M06.2, M06.3, M06.4, M06.8, M06.9, M07, M07.0, M07.1, M07.2, M07.3, M07.4, M07.5, M07.6, M08.0, M08.1, M08.2, M08.3, M08.4, M08.8, M08.9, M09.0, M09.1, M09.2, M09.8, M10, </w:t>
            </w:r>
            <w:r>
              <w:lastRenderedPageBreak/>
              <w:t>M10.0, M10.1, M10.2, M10.3, M10.4, M10.9, M11, M11.0, M11.1, M11.2, M11.8, M11.9, M12, M12.0, M12.1, M12.2, M12.3, M12.4, M12.5, M12.8, M13, M13.0, M13.1, M13.8, M13.9, M14, M14.0, M14.1, M14.2, M14.3, M14.4, M14.5, M14.6, M14.8, M30.0, M30.1, M30.2, M30.3, M30.8, M31.0, M31.1, M31.2, M31.3, M31.4, M31.5, M31.6, M31.7, M31.8, M31.9, M32.0, M32.1, M32.8, M32.9, M33.0, M33.1, M33.2, M33.9, M34.0, M34.1, M34.2, M34.8, M34.9, M35.0, M35.1, M35.2, M35.3, M35.4, M35.5, M35.6, M35.8, M35.9, M36.0, M36.1, M36.2, M36.3, M36.4, M36.8, M45, M46.8, M46.9</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1,46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25</w:t>
            </w:r>
          </w:p>
        </w:tc>
        <w:tc>
          <w:tcPr>
            <w:tcW w:w="2778" w:type="dxa"/>
            <w:tcBorders>
              <w:top w:val="nil"/>
              <w:left w:val="nil"/>
              <w:bottom w:val="nil"/>
              <w:right w:val="nil"/>
            </w:tcBorders>
          </w:tcPr>
          <w:p w:rsidR="00BC21EE" w:rsidRDefault="00BC21EE">
            <w:pPr>
              <w:pStyle w:val="ConsPlusNormal"/>
            </w:pPr>
            <w:r>
              <w:t>Сердечно-сосудистая хирургия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1,88</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t>113</w:t>
            </w:r>
          </w:p>
        </w:tc>
        <w:tc>
          <w:tcPr>
            <w:tcW w:w="2778" w:type="dxa"/>
            <w:vMerge w:val="restart"/>
            <w:tcBorders>
              <w:top w:val="nil"/>
              <w:left w:val="nil"/>
              <w:bottom w:val="nil"/>
              <w:right w:val="nil"/>
            </w:tcBorders>
          </w:tcPr>
          <w:p w:rsidR="00BC21EE" w:rsidRDefault="00BC21EE">
            <w:pPr>
              <w:pStyle w:val="ConsPlusNormal"/>
            </w:pPr>
            <w:r>
              <w:t>Диагностическое обследование сердечно-сосудистой системы</w:t>
            </w:r>
          </w:p>
        </w:tc>
        <w:tc>
          <w:tcPr>
            <w:tcW w:w="3572" w:type="dxa"/>
            <w:tcBorders>
              <w:top w:val="nil"/>
              <w:left w:val="nil"/>
              <w:bottom w:val="nil"/>
              <w:right w:val="nil"/>
            </w:tcBorders>
          </w:tcPr>
          <w:p w:rsidR="00BC21EE" w:rsidRDefault="00BC21EE">
            <w:pPr>
              <w:pStyle w:val="ConsPlusNormal"/>
            </w:pPr>
            <w:r>
              <w:t>I., Q20-Q28, R00, R00.0, R00.1, R00.2, R00.8, R07.2, R07.4, T81, T81.0, T81.2, T81.4, T81.5, T81.6, T81.7, T81.8, T81.9, T82, T82.0, T82.1, T82.2, T82.3, T82.4, T82.5, T82.6, T82.7, T82.8, T82.9, T85, T85.1, T85.6, T85.7, T85.8, T85.9, T98, T98.0, T98.1, T98.2, T98.3</w:t>
            </w:r>
          </w:p>
        </w:tc>
        <w:tc>
          <w:tcPr>
            <w:tcW w:w="2154" w:type="dxa"/>
            <w:tcBorders>
              <w:top w:val="nil"/>
              <w:left w:val="nil"/>
              <w:bottom w:val="nil"/>
              <w:right w:val="nil"/>
            </w:tcBorders>
          </w:tcPr>
          <w:p w:rsidR="00BC21EE" w:rsidRDefault="00BC21EE">
            <w:pPr>
              <w:pStyle w:val="ConsPlusNormal"/>
            </w:pPr>
            <w:r>
              <w:t>A06.10.006.002</w:t>
            </w:r>
          </w:p>
        </w:tc>
        <w:tc>
          <w:tcPr>
            <w:tcW w:w="2438" w:type="dxa"/>
            <w:vMerge w:val="restart"/>
            <w:tcBorders>
              <w:top w:val="nil"/>
              <w:left w:val="nil"/>
              <w:bottom w:val="nil"/>
              <w:right w:val="nil"/>
            </w:tcBorders>
          </w:tcPr>
          <w:p w:rsidR="00BC21EE" w:rsidRDefault="00BC21EE">
            <w:pPr>
              <w:pStyle w:val="ConsPlusNormal"/>
            </w:pPr>
            <w:r>
              <w:t>Длительность: До трех дней</w:t>
            </w:r>
          </w:p>
        </w:tc>
        <w:tc>
          <w:tcPr>
            <w:tcW w:w="1984" w:type="dxa"/>
            <w:vMerge w:val="restart"/>
            <w:tcBorders>
              <w:top w:val="nil"/>
              <w:left w:val="nil"/>
              <w:bottom w:val="nil"/>
              <w:right w:val="nil"/>
            </w:tcBorders>
          </w:tcPr>
          <w:p w:rsidR="00BC21EE" w:rsidRDefault="00BC21EE">
            <w:pPr>
              <w:pStyle w:val="ConsPlusNormal"/>
              <w:jc w:val="right"/>
            </w:pPr>
            <w:r>
              <w:t>1,84</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 xml:space="preserve">I., Q20-Q28, R00.0, R00.1, R00.2, R00.8, R07.2, R07.4, T81, T81.0, T81.2, T81.4, T81.5, T81.6, T81.7, T81.8, T81.9, T82, T82.0, T82.1, T82.2, T82.3, T82.4, T82.5, T82.6, T82.7, T82.8, T82.9, T85, T85.1, T85.6, T85.7, T85.8, </w:t>
            </w:r>
            <w:r>
              <w:lastRenderedPageBreak/>
              <w:t>T85.9, T98, T98.0, T98.1, T98.2, T98.3</w:t>
            </w:r>
          </w:p>
        </w:tc>
        <w:tc>
          <w:tcPr>
            <w:tcW w:w="2154" w:type="dxa"/>
            <w:tcBorders>
              <w:top w:val="nil"/>
              <w:left w:val="nil"/>
              <w:bottom w:val="nil"/>
              <w:right w:val="nil"/>
            </w:tcBorders>
          </w:tcPr>
          <w:p w:rsidR="00BC21EE" w:rsidRDefault="00BC21EE">
            <w:pPr>
              <w:pStyle w:val="ConsPlusNormal"/>
            </w:pPr>
            <w:r>
              <w:lastRenderedPageBreak/>
              <w:t>А06.10.006</w:t>
            </w:r>
          </w:p>
        </w:tc>
        <w:tc>
          <w:tcPr>
            <w:tcW w:w="2438" w:type="dxa"/>
            <w:vMerge/>
            <w:tcBorders>
              <w:top w:val="nil"/>
              <w:left w:val="nil"/>
              <w:bottom w:val="nil"/>
              <w:right w:val="nil"/>
            </w:tcBorders>
          </w:tcPr>
          <w:p w:rsidR="00BC21EE" w:rsidRDefault="00BC21EE"/>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I.</w:t>
            </w:r>
          </w:p>
        </w:tc>
        <w:tc>
          <w:tcPr>
            <w:tcW w:w="2154" w:type="dxa"/>
            <w:tcBorders>
              <w:top w:val="nil"/>
              <w:left w:val="nil"/>
              <w:bottom w:val="nil"/>
              <w:right w:val="nil"/>
            </w:tcBorders>
          </w:tcPr>
          <w:p w:rsidR="00BC21EE" w:rsidRDefault="00BC21EE">
            <w:pPr>
              <w:pStyle w:val="ConsPlusNormal"/>
            </w:pPr>
            <w:r>
              <w:t>A04.12.013.001, A05.10.012, A06.12.059, A06.12.060</w:t>
            </w:r>
          </w:p>
        </w:tc>
        <w:tc>
          <w:tcPr>
            <w:tcW w:w="2438" w:type="dxa"/>
            <w:vMerge/>
            <w:tcBorders>
              <w:top w:val="nil"/>
              <w:left w:val="nil"/>
              <w:bottom w:val="nil"/>
              <w:right w:val="nil"/>
            </w:tcBorders>
          </w:tcPr>
          <w:p w:rsidR="00BC21EE" w:rsidRDefault="00BC21EE"/>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114</w:t>
            </w:r>
          </w:p>
        </w:tc>
        <w:tc>
          <w:tcPr>
            <w:tcW w:w="2778" w:type="dxa"/>
            <w:tcBorders>
              <w:top w:val="nil"/>
              <w:left w:val="nil"/>
              <w:bottom w:val="nil"/>
              <w:right w:val="nil"/>
            </w:tcBorders>
          </w:tcPr>
          <w:p w:rsidR="00BC21EE" w:rsidRDefault="00BC21EE">
            <w:pPr>
              <w:pStyle w:val="ConsPlusNormal"/>
            </w:pPr>
            <w:r>
              <w:t>Операции на сосудах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A11.12.001.002, A16.12.014, A16.12.020</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2,18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115</w:t>
            </w:r>
          </w:p>
        </w:tc>
        <w:tc>
          <w:tcPr>
            <w:tcW w:w="2778" w:type="dxa"/>
            <w:tcBorders>
              <w:top w:val="nil"/>
              <w:left w:val="nil"/>
              <w:bottom w:val="nil"/>
              <w:right w:val="nil"/>
            </w:tcBorders>
          </w:tcPr>
          <w:p w:rsidR="00BC21EE" w:rsidRDefault="00BC21EE">
            <w:pPr>
              <w:pStyle w:val="ConsPlusNormal"/>
            </w:pPr>
            <w:r>
              <w:t>Операции на сосудах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A16.12.006, A16.12.006.001, A16.12.006.002, A16.12.012, A16.12.063, A22.12.003, A22.12.004</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4,31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26</w:t>
            </w:r>
          </w:p>
        </w:tc>
        <w:tc>
          <w:tcPr>
            <w:tcW w:w="2778" w:type="dxa"/>
            <w:tcBorders>
              <w:top w:val="nil"/>
              <w:left w:val="nil"/>
              <w:bottom w:val="nil"/>
              <w:right w:val="nil"/>
            </w:tcBorders>
          </w:tcPr>
          <w:p w:rsidR="00BC21EE" w:rsidRDefault="00BC21EE">
            <w:pPr>
              <w:pStyle w:val="ConsPlusNormal"/>
            </w:pPr>
            <w:r>
              <w:t>Стоматология детская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0,98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116</w:t>
            </w:r>
          </w:p>
        </w:tc>
        <w:tc>
          <w:tcPr>
            <w:tcW w:w="2778" w:type="dxa"/>
            <w:tcBorders>
              <w:top w:val="nil"/>
              <w:left w:val="nil"/>
              <w:bottom w:val="nil"/>
              <w:right w:val="nil"/>
            </w:tcBorders>
          </w:tcPr>
          <w:p w:rsidR="00BC21EE" w:rsidRDefault="00BC21EE">
            <w:pPr>
              <w:pStyle w:val="ConsPlusNormal"/>
            </w:pPr>
            <w:r>
              <w:t>Болезни полости рта, слюнных желез и челюстей, врожденные аномалии лица и шеи, дети</w:t>
            </w:r>
          </w:p>
        </w:tc>
        <w:tc>
          <w:tcPr>
            <w:tcW w:w="3572" w:type="dxa"/>
            <w:tcBorders>
              <w:top w:val="nil"/>
              <w:left w:val="nil"/>
              <w:bottom w:val="nil"/>
              <w:right w:val="nil"/>
            </w:tcBorders>
          </w:tcPr>
          <w:p w:rsidR="00BC21EE" w:rsidRDefault="00BC21EE">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w:t>
            </w:r>
            <w:r>
              <w:lastRenderedPageBreak/>
              <w:t>K09.1, K09.2, K09.8, K09.9, K10, K10.0, K10.1, K10.2, K10.3, K10.8, K10.9, K11, K11.0, K11.1, K11.2, K11.3, K11.4, K11.5, K11.6, K11.7, K11.8, K11.9, K12, K12.0, K12.1, K12.2, K12.3, K13, K13.0, K13.1, K13.2, K13.3, K13.4, K13.5, K13.6, K13.7, K14, K14.0, K14.1, K14.2, K14.3, K14.4, K14.5, K14.6, K14.8, K14.9, Q18.3, Q18.4, Q18.5, Q18.6, Q18.7, Q18.8, Q18.9, Q35, Q35.1, Q35.3, Q35.5, Q35.7, Q35.9, Q36, Q36.0, Q36.1, Q36.9, Q37, Q37.0, Q37.1, Q37.2, Q37.3, Q37.4, Q37.5, Q37.8, Q37.9, Q38, Q38.0, Q38.1, Q38.2, Q38.3, Q38.4, Q38.5, Q38.6, Q38.7, Q38.8, S00.5, S01.4, S01.5, S02.4, S02.40, S02.41, S02.5, S02.50, S02.51, S02.6, S02.60, S02.61, S03, S03.0, S03.1, S03.2, S03.3, S03.4, S03.5</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0,98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27</w:t>
            </w:r>
          </w:p>
        </w:tc>
        <w:tc>
          <w:tcPr>
            <w:tcW w:w="2778" w:type="dxa"/>
            <w:tcBorders>
              <w:top w:val="nil"/>
              <w:left w:val="nil"/>
              <w:bottom w:val="nil"/>
              <w:right w:val="nil"/>
            </w:tcBorders>
          </w:tcPr>
          <w:p w:rsidR="00BC21EE" w:rsidRDefault="00BC21EE">
            <w:pPr>
              <w:pStyle w:val="ConsPlusNormal"/>
            </w:pPr>
            <w:r>
              <w:t>Терапия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0,74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117</w:t>
            </w:r>
          </w:p>
        </w:tc>
        <w:tc>
          <w:tcPr>
            <w:tcW w:w="2778" w:type="dxa"/>
            <w:tcBorders>
              <w:top w:val="nil"/>
              <w:left w:val="nil"/>
              <w:bottom w:val="nil"/>
              <w:right w:val="nil"/>
            </w:tcBorders>
          </w:tcPr>
          <w:p w:rsidR="00BC21EE" w:rsidRDefault="00BC21EE">
            <w:pPr>
              <w:pStyle w:val="ConsPlusNormal"/>
            </w:pPr>
            <w:r>
              <w:t>Отравления и другие воздействия внешних причин</w:t>
            </w:r>
          </w:p>
        </w:tc>
        <w:tc>
          <w:tcPr>
            <w:tcW w:w="3572" w:type="dxa"/>
            <w:tcBorders>
              <w:top w:val="nil"/>
              <w:left w:val="nil"/>
              <w:bottom w:val="nil"/>
              <w:right w:val="nil"/>
            </w:tcBorders>
          </w:tcPr>
          <w:p w:rsidR="00BC21EE" w:rsidRDefault="00BC21EE">
            <w:pPr>
              <w:pStyle w:val="ConsPlusNormal"/>
            </w:pPr>
            <w:r>
              <w:t xml:space="preserve">R50.2, R57.1, R57.8, R57.9, T36, T36.0, T36.1, T36.2, T36.3, T36.4, T36.5, T36.6, T36.7, T36.8, T36.9, T37, T37.0, T37.1, T37.2, T37.3, T37.4, T37.5, T37.8, T37.9, T38, T38.0, T38.1, T38.2, T38.3, T38.4, T38.5, T38.6, T38.7, T38.8, T38.9, T39, T39.0, T39.1, T39.2, T39.3, T39.4, T39.8, T39.9, T40, T40.0, T40.1, T40.2, T40.3, T40.4, T40.5, T40.6, T40.7, T40.8, T40.9, T41, T41.0, T41.1, T41.2, T41.3, T41.4, T41.5, T42, </w:t>
            </w:r>
            <w:r>
              <w:lastRenderedPageBreak/>
              <w:t xml:space="preserve">T42.0, T42.1, T42.2, T42.3, T42.4, T42.5, T42.6, T42.7, T42.8, T43, T43.0, T43.1, T43.2, T43.3, T43.4, T43.5, T43.6, T43.8, T43.9, T44, T44.0, T44.1, T44.2, T44.3, T44.4, T44.5, T44.6, T44.7, T44.8, T44.9, T45, T45.0, T45.1, T45.2, T45.3, T45.4, T45.5, T45.6, T45.7, T45.8, T45.9, T46, T46.0, T46.1, T46.2, T46.3, T46.4, T46.5, T46.6, T46.7, T46.8, T46.9, T47, T47.0, T47.1, T47.2, T47.3, T47.4, T47.5, T47.6, T47.7, T47.8, T47.9, T48, T48.0, T48.1, T48.2, T48.3, T48.4, T48.5, T48.6, T48.7, T49, T49.0, T49.1, T49.2, T49.3, T49.4, T49.5, T49.6, T49.7, T49.8, T49.9, T50, T50.0, T50.1, T50.2, T50.3, T50.4, T50.5, T50.6, T50.7, T50.8, T50.9, T51, T51.0, T51.1, T51.2, T51.3, T51.8, T51.9, T52, T52.0, T52.1, T52.2, T52.3, T52.4, T52.8, T52.9, T53, T53.0, T53.1, T53.2, T53.3, T53.4, T53.5, T53.6, T53.7, T53.9, T54, T54.0, T54.1, T54.2, T54.3, T54.9, T55, T56, T56.0, T56.1, T56.2, T56.3, T56.4, T56.5, T56.6, T56.7, T56.8, T56.9, T57, T57.0, T57.1, T57.2, T57.3, T57.8, T57.9, T58, T59, T59.0, T59.1, T59.2, T59.3, T59.4, T59.5, T59.6, T59.7, T59.8, T59.9, T60, T60.0, T60.1, T60.2, T60.3, T60.4, T60.8, T60.9, T61, T61.0, T61.1, T61.2, T61.8, T61.9, T62, T62.0, T62.1, T62.2, T62.8, T62.9, T63, T63.0, T63.1, T63.2, T63.3, T63.4, T63.5, T63.6, T63.8, T63.9, T64, T65, T65.0, T65.1, T65.2, </w:t>
            </w:r>
            <w:r>
              <w:lastRenderedPageBreak/>
              <w:t>T65.3, T65.4, T65.5, T65.6, T65.8, T65.9, T66, T67, T67.0, T67.1, T67.2, T67.3, T67.4, T67.5, T67.6, T67.7, T67.8, T67.9, T68, T69, T69.0, T69.1, T69.8, T69.9, T70, T70.0, T70.1, T70.2, T70.3, T70.4, T70.8, T70.9, T71, T73, T73.0, T73.1, T73.2, T73.3, T73.8, T73.9, T74, T74.0, T74.1, T74.2, T74.3, T74.8, T74.9, T75, T75.0, T75.1, T75.2, T75.3, T75.4, T75.8, T78, T78.1, T78.8, T78.9, T79, T79.0, T79.1, T79.2, T79.3, T79.4, T79.5, T79.6, T79.7, T79.8, T79.9, T80, T80.0, T80.1, T80.2, T80.3, T80.4, T80.6, T80.8, T80.9, T81, T81.0, T81.1, T81.2, T81.3, T81.4, T81.5, T81.6, T81.7, T81.8, T81.9, T85.7, T85.9, T88, T88.0, T88.1, T88.2, T88.3, T88.4, T88.5, T88.7, T88.8, T88.9, T96, T97, T98, T98.0, T98.1, T98.2, T98.3</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0,74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lastRenderedPageBreak/>
              <w:t>28</w:t>
            </w:r>
          </w:p>
        </w:tc>
        <w:tc>
          <w:tcPr>
            <w:tcW w:w="2778" w:type="dxa"/>
            <w:tcBorders>
              <w:top w:val="nil"/>
              <w:left w:val="nil"/>
              <w:bottom w:val="nil"/>
              <w:right w:val="nil"/>
            </w:tcBorders>
          </w:tcPr>
          <w:p w:rsidR="00BC21EE" w:rsidRDefault="00BC21EE">
            <w:pPr>
              <w:pStyle w:val="ConsPlusNormal"/>
            </w:pPr>
            <w:r>
              <w:t>Торакальная хирургия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1,32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118</w:t>
            </w:r>
          </w:p>
        </w:tc>
        <w:tc>
          <w:tcPr>
            <w:tcW w:w="2778" w:type="dxa"/>
            <w:tcBorders>
              <w:top w:val="nil"/>
              <w:left w:val="nil"/>
              <w:bottom w:val="nil"/>
              <w:right w:val="nil"/>
            </w:tcBorders>
          </w:tcPr>
          <w:p w:rsidR="00BC21EE" w:rsidRDefault="00BC21EE">
            <w:pPr>
              <w:pStyle w:val="ConsPlusNormal"/>
            </w:pPr>
            <w:r>
              <w:t>Операции на нижних дыхательных путях и легочной ткани, органах средостения</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A11.11.004, A11.11.004.001, A11.11.004.002, A16.09.001, A16.09.004</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1,32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29</w:t>
            </w:r>
          </w:p>
        </w:tc>
        <w:tc>
          <w:tcPr>
            <w:tcW w:w="2778" w:type="dxa"/>
            <w:tcBorders>
              <w:top w:val="nil"/>
              <w:left w:val="nil"/>
              <w:bottom w:val="nil"/>
              <w:right w:val="nil"/>
            </w:tcBorders>
          </w:tcPr>
          <w:p w:rsidR="00BC21EE" w:rsidRDefault="00BC21EE">
            <w:pPr>
              <w:pStyle w:val="ConsPlusNormal"/>
            </w:pPr>
            <w:r>
              <w:t>Травматология и ортопедия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1,25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119</w:t>
            </w:r>
          </w:p>
        </w:tc>
        <w:tc>
          <w:tcPr>
            <w:tcW w:w="2778" w:type="dxa"/>
            <w:tcBorders>
              <w:top w:val="nil"/>
              <w:left w:val="nil"/>
              <w:bottom w:val="nil"/>
              <w:right w:val="nil"/>
            </w:tcBorders>
          </w:tcPr>
          <w:p w:rsidR="00BC21EE" w:rsidRDefault="00BC21EE">
            <w:pPr>
              <w:pStyle w:val="ConsPlusNormal"/>
            </w:pPr>
            <w:r>
              <w:t>Операции на костно-мышечной системе и суставах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A03.04.001, A11.03.001, A11.03.001.001, A11.03.001.002, A11.03.001.003, </w:t>
            </w:r>
            <w:r>
              <w:lastRenderedPageBreak/>
              <w:t xml:space="preserve">A11.04.003, A16.02.001, A16.02.001.001, A16.02.001.002, A16.02.001.003, A16.02.003, A16.02.004, A16.02.004.001, A16.02.004.002, A16.02.006, A16.02.008, A16.02.009, A16.02.010, A16.02.011, A16.02.018, A16.03.007, A16.03.013, A16.03.014.001, A16.03.014.002, A16.03.015, A16.03.017, A16.03.020, A16.03.021, A16.03.021.002, A16.03.022, A16.03.022.003, A16.03.027, A16.03.031, A16.03.033, A16.03.036, A16.03.049, A16.03.082, A16.03.089, A16.04.002, </w:t>
            </w:r>
            <w:r>
              <w:lastRenderedPageBreak/>
              <w:t>A16.04.005, A16.04.018, A16.04.018.001, A16.04.019, A16.04.024, A16.04.051, A16.30.017.003, A16.30.019.004</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1,44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120</w:t>
            </w:r>
          </w:p>
        </w:tc>
        <w:tc>
          <w:tcPr>
            <w:tcW w:w="2778" w:type="dxa"/>
            <w:tcBorders>
              <w:top w:val="nil"/>
              <w:left w:val="nil"/>
              <w:bottom w:val="nil"/>
              <w:right w:val="nil"/>
            </w:tcBorders>
          </w:tcPr>
          <w:p w:rsidR="00BC21EE" w:rsidRDefault="00BC21EE">
            <w:pPr>
              <w:pStyle w:val="ConsPlusNormal"/>
            </w:pPr>
            <w:r>
              <w:t>Операции на костно-мышечной системе и суставах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A16.02.002, A16.03.001, A16.03.016, A16.03.029, A16.03.034, A16.03.090, A16.04.039</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1,69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121</w:t>
            </w:r>
          </w:p>
        </w:tc>
        <w:tc>
          <w:tcPr>
            <w:tcW w:w="2778" w:type="dxa"/>
            <w:tcBorders>
              <w:top w:val="nil"/>
              <w:left w:val="nil"/>
              <w:bottom w:val="nil"/>
              <w:right w:val="nil"/>
            </w:tcBorders>
          </w:tcPr>
          <w:p w:rsidR="00BC21EE" w:rsidRDefault="00BC21EE">
            <w:pPr>
              <w:pStyle w:val="ConsPlusNormal"/>
            </w:pPr>
            <w:r>
              <w:t>Операции на костно-мышечной системе и суставах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A16.02.005, A16.02.005.003, A16.02.009.001, A16.02.016, A16.03.002, A16.04.003, A16.04.004, A16.04.006, A16.04.019.003, A16.04.024.001, A16.04.047, A16.04.050</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2,49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122</w:t>
            </w:r>
          </w:p>
        </w:tc>
        <w:tc>
          <w:tcPr>
            <w:tcW w:w="2778" w:type="dxa"/>
            <w:tcBorders>
              <w:top w:val="nil"/>
              <w:left w:val="nil"/>
              <w:bottom w:val="nil"/>
              <w:right w:val="nil"/>
            </w:tcBorders>
          </w:tcPr>
          <w:p w:rsidR="00BC21EE" w:rsidRDefault="00BC21EE">
            <w:pPr>
              <w:pStyle w:val="ConsPlusNormal"/>
            </w:pPr>
            <w:r>
              <w:t>Заболевания опорно-двигательного аппарата, травмы, болезни мягких тканей</w:t>
            </w:r>
          </w:p>
        </w:tc>
        <w:tc>
          <w:tcPr>
            <w:tcW w:w="3572" w:type="dxa"/>
            <w:tcBorders>
              <w:top w:val="nil"/>
              <w:left w:val="nil"/>
              <w:bottom w:val="nil"/>
              <w:right w:val="nil"/>
            </w:tcBorders>
          </w:tcPr>
          <w:p w:rsidR="00BC21EE" w:rsidRDefault="00BC21EE">
            <w:pPr>
              <w:pStyle w:val="ConsPlusNormal"/>
            </w:pPr>
            <w:r>
              <w:t xml:space="preserve">A26.7, A48.0, D03, D03.0, D03.1, D03.2, D03.3, D03.4, D03.5, D03.6, D03.7, D03.8, D03.9, D04, D04.0, D04.1, D04.2, D04.3, D04.4, D04.5, </w:t>
            </w:r>
            <w:r>
              <w:lastRenderedPageBreak/>
              <w:t xml:space="preserve">D04.6, D04.7, D04.8, D04.9, D16.0, D16.1, D16.2, D16.3, D16.4, D16.6, D16.8, D16.9, D17, D17.0, D17.1, D17.2, D17.3, D17.4, D17.5, D17.6, D17.7, D17.9, D18, D18.0, D18.1, D19.7, D19.9, D21, D21.0, D21.1, D21.2, D21.3, D21.4, D21.5, D21.6, D21.9, D22, D22.0, D22.1, D22.2, D22.3, D22.4, D22.5, D22.6, D22.7, D22.9, D23, D23.0, D23.1, D23.2, D23.3, D23.4, D23.5, D23.6, D23.7, D23.9, D24, D48.0, D48.1, D48.5, D48.6, D48.7, D48.9, D86.3, E55.0, E64.3, L02.0, L02.1, L02.2, L02.3, L02.4, L02.8, L02.9, L03.0, L03.1, L03.2, L03.3, L03.8, L03.9, L05.0, L05.9, L72.0, L72.1, L72.2, L72.8, L72.9, L73.2, L89.0, L89.1, L89.2, L89.3, L89.9, L97, L98.4, M15, M15.0, M15.1, M15.2, M15.3, M15.4, M15.8, M15.9, M16, M16.0, M16.1, M16.2, M16.3, M16.4, M16.5, M16.6, M16.7, M16.9, M17, M17.0, M17.1, M17.2, M17.3, M17.4, M17.5, M17.9, M18, M18.0, M18.1, M18.2, M18.3, M18.4, M18.5, M18.9, M19, M19.0, M19.1, M19.2, M19.8, M19.9, M20, M20.0, M20.1, M20.2, M20.3, M20.4, M20.5, M20.6, M21, M21.0, M21.1, M21.2, M21.3, M21.4, M21.5, M21.6, M21.7, M21.8, M21.9, M22, M22.0, M22.1, M22.2, M22.3, M22.4, M22.8, M22.9, M23, M23.0, M23.1, M23.2, M23.3, M23.4, M23.5, M23.6, M23.8, M23.9, </w:t>
            </w:r>
            <w:r>
              <w:lastRenderedPageBreak/>
              <w:t xml:space="preserve">M24, M24.0, M24.1, M24.2, M24.3, M24.4, M24.5, M24.6, M24.7, M24.8, M24.9, M25, M25.0, M25.1, M25.2, M25.3, M25.4, M25.5, M25.6, M25.7, M25.8, M25.9, M35.7, M46.2, M60, M60.0, M60.1, M60.2, M60.8, M60.9, M61, M61.0, M61.1, M61.2, M61.3, M61.4, M61.5, M61.9, M62, M62.0, M62.1, M62.2, M62.3, M62.4, M62.5, M62.6, M62.8, M62.9, M63, M63.0, M63.1, M63.2, M63.3, M63.8, M65, M65.0, M65.1, M65.2, M65.3, M65.4, M65.8, M65.9, M66, M66.0, M66.1, M66.2, M66.3, M66.4, M66.5, M67, M67.0, M67.1, M67.2, M67.3, M67.4, M67.8, M67.9, M68, M68.0, M68.8, M70, M70.0, M70.1, M70.2, M70.3, M70.4, M70.5, M70.6, M70.7, M70.8, M70.9, M71, M71.0, M71.1, M71.2, M71.3, M71.4, M71.5, M71.8, M71.9, M72, M72.0, M72.1, M72.2, M72.4, M72.6, M72.8, M72.9, M73.8, M75, M75.0, M75.1, M75.2, M75.3, M75.4, M75.5, M75.8, M75.9, M76, M76.0, M76.1, M76.2, M76.3, M76.4, M76.5, M76.6, M76.7, M76.8, M76.9, M77, M77.0, M77.1, M77.2, M77.3, M77.4, M77.5, M77.8, M77.9, M79, M79.0, M79.1, M79.2, M79.3, M79.4, M79.5, M79.6, M79.7, M79.8, M79.9, M80, M80.0, M80.1, M80.2, M80.3, M80.4, M80.5, M80.8, M80.9, M81, M81.0, M81.1, M81.2, M81.3, M81.4, M81.5, M81.6, M81.8, M81.9, M82, M82.0, </w:t>
            </w:r>
            <w:r>
              <w:lastRenderedPageBreak/>
              <w:t xml:space="preserve">M82.8, M83, M83.0, M83.1, M83.2, M83.3, M83.4, M83.5, M83.8, M83.9, M84, M84.0, M84.1, M84.2, M84.3, M84.4, M84.8, M84.9, M85, M85.0, M85.1, M85.2, M85.3, M85.4, M85.5, M85.6, M85.8, M85.9, M86.0, M86.1, M86.2, M86.3, M86.4, M86.5, M86.6, M86.8, M86.9, M87, M87.0, M87.1, M87.2, M87.3, M87.8, M87.9, M88, M88.0, M88.8, M88.9, M89, M89.0, M89.1, M89.2, M89.3, M89.4, M89.5, M89.6, M89.8, M89.9, M90, M90.1, M90.2, M90.3, M90.4, M90.5, M90.6, M90.7, M90.8, M91, M91.0, M91.1, M91.2, M91.3, M91.8, M91.9, M92, M92.0, M92.1, M92.2, M92.3, M92.4, M92.5, M92.6, M92.7, M92.8, M92.9, M93, M93.0, M93.1, M93.2, M93.8, M93.9, M94, M94.0, M94.1, M94.2, M94.3, M94.8, M94.9, M95, M95.0, M95.1, M95.2, M95.3, M95.4, M95.5, M95.8, M95.9, M96.0, M96.6, M96.8, M96.9, N07.1, Q65, Q65.0, Q65.1, Q65.2, Q65.3, Q65.4, Q65.5, Q65.6, Q65.8, Q65.9, Q66, Q66.0, Q66.1, Q66.2, Q66.3, Q66.4, Q66.5, Q66.6, Q66.7, Q66.8, Q66.9, Q67, Q67.0, Q67.1, Q67.2, Q67.3, Q67.4, Q67.5, Q67.6, Q67.7, Q67.8, Q68, Q68.0, Q68.1, Q68.2, Q68.3, Q68.4, Q68.5, Q68.8, Q69, Q69.0, Q69.1, Q69.2, Q69.9, Q70, Q70.0, Q70.1, Q70.2, Q70.3, Q70.4, Q70.9, Q71, Q71.0, Q71.1, Q71.2, Q71.3, Q71.4, Q71.5, </w:t>
            </w:r>
            <w:r>
              <w:lastRenderedPageBreak/>
              <w:t xml:space="preserve">Q71.6, Q71.8, Q71.9, Q72, Q72.0, Q72.1, Q72.2, Q72.3, Q72.4, Q72.5, Q72.6, Q72.7, Q72.8, Q72.9, Q73, Q73.0, Q73.1, Q73.8, Q74, Q74.0, Q74.1, Q74.2, Q74.3, Q74.8, Q74.9, Q75, Q75.0, Q75.1, Q75.2, Q75.3, Q75.4, Q75.5, Q75.8, Q75.9, Q76, Q76.0, Q76.1, Q76.2, Q76.3, Q76.4, Q76.5, Q76.6, Q76.7, Q76.8, Q76.9, Q77, Q77.0, Q77.1, Q77.2, Q77.3, Q77.4, Q77.5, Q77.6, Q77.7, Q77.8, Q77.9, Q78, Q78.0, Q78.1, Q78.2, Q78.3, Q78.4, Q78.5, Q78.6, Q78.8, Q78.9, Q79, Q79.0, Q79.1, Q79.2, Q79.3, Q79.4, Q79.5, Q79.6, Q79.8, Q79.9, Q87.0, Q87.1, Q87.2, Q87.3, Q87.4, Q87.5, Q89.9, R26.2, R29.4, R89, R89.0, R89.1, R89.2, R89.3, R89.4, R89.5, R89.6, R89.7, R89.8, R89.9, R93.6, R93.7, S00, S00.0, S00.3, S00.7, S00.8, S00.9, S01, S01.0, S01.2, S01.7, S01.8, S01.9, S07, S07.0, S07.1, S07.8, S07.9, S08, S08.0, S08.1, S08.8, S08.9, S09, S09.0, S09.1, S09.7, S09.8, S09.9, S10, S10.0, S10.1, S10.7, S10.8, S10.9, S11, S11.0, S11.1, S11.2, S11.7, S11.8, S11.9, S15, S15.0, S15.1, S15.2, S15.3, S15.7, S15.8, S15.9, S17, S17.0, S17.8, S17.9, S18, S19, S19.7, S19.8, S19.9, S20, S20.0, S20.1, S20.2, S20.3, S20.4, S20.7, S20.8, S21, S21.0, S21.1, S21.2, S21.7, S21.8, S21.9, S22.1, S22.10, S22.11, S22.2, S22.20, S22.21, S22.3, S22.30, S22.31, S22.4, S22.40, </w:t>
            </w:r>
            <w:r>
              <w:lastRenderedPageBreak/>
              <w:t xml:space="preserve">S22.41, S22.5, S22.50, S22.51, S22.8, S22.80, S22.81, S22.9, S22.90, S22.91, S23.4, S23.5, S25, S25.0, S25.1, S25.2, S25.3, S25.4, S25.5, S25.7, S25.8, S25.9, S27, S27.0, S27.00, S27.01, S27.1, S27.10, S27.11, S27.2, S27.20, S27.21, S27.3, S27.30, S27.31, S27.4, S27.40, S27.41, S27.5, S27.50, S27.51, S27.6, S27.60, S27.61, S27.7, S27.70, S27.71, S27.8, S27.80, S27.81, S27.9, S27.90, S27.91, S28, S28.0, S28.1, S29.0, S29.7, S29.8, S29.9, S30, S30.0, S30.1, S30.7, S30.8, S30.9, S31, S31.0, S31.1, S31.7, S31.8, S32.3, S32.30, S32.31, S32.4, S32.40, S32.41, S32.5, S32.50, S32.51, S32.7, S32.70, S32.71, S33.4, S35, S35.0, S35.1, S35.2, S35.3, S35.4, S35.5, S35.7, S35.8, S35.9, S38, S38.0, S38.1, S38.3, S39.0, S39.6, S39.7, S39.8, S39.9, S40, S40.0, S40.7, S40.8, S40.9, S41, S41.0, S41.1, S41.7, S41.8, S42, S42.0, S42.00, S42.01, S42.1, S42.10, S42.11, S42.2, S42.20, S42.21, S42.3, S42.30, S42.31, S42.4, S42.40, S42.41, S42.7, S42.70, S42.71, S42.8, S42.80, S42.81, S42.9, S42.90, S42.91, S43, S43.0, S43.1, S43.2, S43.3, S43.4, S43.5, S43.6, S43.7, S45, S45.0, S45.1, S45.2, S45.3, S45.7, S45.8, S45.9, S46, S46.0, S46.1, S46.2, S46.3, S46.7, S46.8, S46.9, S47, S48, S48.0, S48.1, S48.9, S49.7, S49.8, S49.9, S50, S50.0, S50.1, S50.7, S50.8, S50.9, S51, S51.0, S51.7, S51.8, S51.9, </w:t>
            </w:r>
            <w:r>
              <w:lastRenderedPageBreak/>
              <w:t xml:space="preserve">S52, S52.0, S52.00, S52.01, S52.1, S52.10, S52.11, S52.2, S52.20, S52.21, S52.3, S52.30, S52.31, S52.4, S52.40, S52.41, S52.5, S52.50, S52.51, S52.6, S52.60, S52.61, S52.7, S52.70, S52.71, S52.8, S52.80, S52.81, S52.9, S52.90, S52.91, S53, S53.0, S53.1, S53.2, S53.3, S53.4, S55, S55.0, S55.1, S55.2, S55.7, S55.8, S55.9, S56, S56.0, S56.1, S56.2, S56.3, S56.4, S56.5, S56.7, S56.8, S57, S57.0, S57.8, S57.9, S58, S58.0, S58.1, S58.9, S59.7, S59.8, S59.9, S60, S60.0, S60.1, S60.2, S60.7, S60.8, S60.9, S61, S61.0, S61.1, S61.7, S61.8, S61.9, S62, S62.0, S62.00, S62.01, S62.1, S62.10, S62.11, S62.2, S62.20, S62.21, S62.3, S62.30, S62.31, S62.4, S62.40, S62.41, S62.5, S62.50, S62.51, S62.6, S62.60, S62.61, S62.7, S62.70, S62.71, S62.8, S62.80, S62.81, S63, S63.0, S63.1, S63.2, S63.3, S63.4, S63.5, S63.6, S63.7, S65, S65.0, S65.1, S65.2, S65.3, S65.4, S65.5, S65.7, S65.8, S65.9, S66, S66.0, S66.1, S66.2, S66.3, S66.4, S66.5, S66.6, S66.7, S66.8, S66.9, S67, S67.0, S67.8, S68, S68.0, S68.1, S68.2, S68.3, S68.4, S68.8, S68.9, S69.7, S69.8, S69.9, S70, S70.0, S70.1, S70.7, S70.8, S70.9, S71, S71.0, S71.1, S71.7, S71.8, S72.0, S72.00, S72.01, S72.1, S72.10, S72.11, S72.2, S72.20, S72.21, S72.3, S72.30, S72.31, S72.4, S72.40, S72.41, S72.7, S72.70, S72.71, S72.8, S72.80, S72.81, </w:t>
            </w:r>
            <w:r>
              <w:lastRenderedPageBreak/>
              <w:t xml:space="preserve">S72.9, S72.90, S72.91, S73, S73.0, S73.1, S75, S75.0, S75.1, S75.2, S75.7, S75.8, S75.9, S76, S76.0, S76.1, S76.2, S76.3, S76.4, S76.7, S77, S77.0, S77.1, S77.2, S78, S78.0, S78.1, S78.9, S79.7, S79.8, S79.9, S80, S80.0, S80.1, S80.7, S80.8, S80.9, S81, S81.0, S81.7, S81.8, S81.9, S82, S82.0, S82.00, S82.01, S82.1, S82.10, S82.11, S82.2, S82.20, S82.21, S82.3, S82.30, S82.31, S82.4, S82.40, S82.41, S82.5, S82.50, S82.51, S82.6, S82.60, S82.61, S82.7, S82.70, S82.71, S82.8, S82.80, S82.81, S82.9, S82.90, S82.91, S83, S83.0, S83.1, S83.2, S83.3, S83.4, S83.5, S83.6, S83.7, S85, S85.0, S85.1, S85.2, S85.3, S85.4, S85.5, S85.7, S85.8, S85.9, S86, S86.0, S86.1, S86.2, S86.3, S86.7, S86.8, S86.9, S87, S87.0, S87.8, S88, S88.0, S88.1, S88.9, S89, S89.7, S89.8, S89.9, S90, S90.0, S90.1, S90.2, S90.3, S90.7, S90.8, S90.9, S91, S91.0, S91.1, S91.2, S91.3, S91.7, S92, S92.0, S92.00, S92.01, S92.1, S92.10, S92.11, S92.2, S92.20, S92.21, S92.3, S92.30, S92.31, S92.4, S92.40, S92.41, S92.5, S92.50, S92.51, S92.7, S92.70, S92.71, S92.9, S92.90, S92.91, S93, S93.0, S93.1, S93.2, S93.3, S93.4, S93.5, S93.6, S95, S95.0, S95.1, S95.2, S95.7, S95.8, S95.9, S96, S96.0, S96.1, S96.2, S96.7, S96.8, S96.9, S97, S97.0, S97.1, S97.8, S98, S98.0, S98.1, S98.2, S98.3, S98.4, S99.7, S99.8, S99.9, T00, T00.0, </w:t>
            </w:r>
            <w:r>
              <w:lastRenderedPageBreak/>
              <w:t>T00.1, T00.2, T00.3, T00.6, T00.8, T00.9, T01, T01.0, T01.1, T01.2, T01.3, T01.6, T01.8, T01.9, T02.1, T02.10, T02.11, T02.2, T02.20, T02.21, T02.3, T02.30, T02.31, T02.4, T02.40, T02.41, T02.5, T02.50, T02.51, T02.6, T02.60, T02.61, T02.7, T02.70, T02.71, T02.8, T02.80, T02.81, T02.9, T02.90, T02.91, T03, T03.0, T03.1, T03.2, T03.3, T03.4, T03.8, T03.9, T04, T04.0, T04.1, T04.2, T04.3, T04.4, T04.7, T04.8, T04.9, T05, T05.0, T05.1, T05.2, T05.3, T05.4, T05.5, T05.6, T05.8, T05.9, T06, T06.0, T06.1, T06.2, T06.3, T06.4, T06.5, T06.8, T07, T09, T09.0, T09.1, T09.2, T09.5, T09.6, T09.8, T09.9, T10, T10.0, T10.1, T11, T11.0, T11.1, T11.2, T11.4, T11.5, T11.6, T11.8, T11.9, T12, T12.0, T12.1, T13, T13.0, T13.1, T13.2, T13.4, T13.5, T13.6, T13.8, T13.9, T14, T14.0, T14.1, T14.2, T14.20, T14.21, T14.3, T14.5, T14.6, T14.7, T14.8, T14.9, T84, T84.0, T84.1, T84.2, T84.3, T84.4, T84.5, T84.6, T84.7, T84.8, T84.9, T87, T87.0, T87.1, T87.2, T87.3, T87.4, T87.5, T87.6, T90, T90.0, T90.1, T91, T91.0, T91.2, T91.8, T91.9, T92, T92.0, T92.1, T92.2, T92.3, T92.5, T92.6, T92.8, T92.9, T93, T93.0, T93.1, T93.2, T93.3, T93.5, T93.6, T93.8, T93.9, T94, T94.0, T94.1</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1,05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lastRenderedPageBreak/>
              <w:t>30</w:t>
            </w:r>
          </w:p>
        </w:tc>
        <w:tc>
          <w:tcPr>
            <w:tcW w:w="2778" w:type="dxa"/>
            <w:tcBorders>
              <w:top w:val="nil"/>
              <w:left w:val="nil"/>
              <w:bottom w:val="nil"/>
              <w:right w:val="nil"/>
            </w:tcBorders>
          </w:tcPr>
          <w:p w:rsidR="00BC21EE" w:rsidRDefault="00BC21EE">
            <w:pPr>
              <w:pStyle w:val="ConsPlusNormal"/>
            </w:pPr>
            <w:r>
              <w:t>Урология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0,98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123</w:t>
            </w:r>
          </w:p>
        </w:tc>
        <w:tc>
          <w:tcPr>
            <w:tcW w:w="2778" w:type="dxa"/>
            <w:tcBorders>
              <w:top w:val="nil"/>
              <w:left w:val="nil"/>
              <w:bottom w:val="nil"/>
              <w:right w:val="nil"/>
            </w:tcBorders>
          </w:tcPr>
          <w:p w:rsidR="00BC21EE" w:rsidRDefault="00BC21EE">
            <w:pPr>
              <w:pStyle w:val="ConsPlusNormal"/>
            </w:pPr>
            <w:r>
              <w:t>Болезни, врожденные аномалии, повреждения мочевой системы и мужских половых органов</w:t>
            </w:r>
          </w:p>
        </w:tc>
        <w:tc>
          <w:tcPr>
            <w:tcW w:w="3572" w:type="dxa"/>
            <w:tcBorders>
              <w:top w:val="nil"/>
              <w:left w:val="nil"/>
              <w:bottom w:val="nil"/>
              <w:right w:val="nil"/>
            </w:tcBorders>
          </w:tcPr>
          <w:p w:rsidR="00BC21EE" w:rsidRDefault="00BC21EE">
            <w:pPr>
              <w:pStyle w:val="ConsPlusNormal"/>
            </w:pPr>
            <w:r>
              <w:t xml:space="preserve">D07.4, D07.5, D07.6, D09.0, D09.1, D09.7, D09.9, D29, D29.0, D29.1, D29.2, D29.3, D29.4, D29.7, D29.9, D30, D30.0, D30.1, D30.2, D30.3, D30.4, D30.7, D30.9, D40, D40.0, D40.1, D40.7, D40.9, D41, D41.0, D41.1, D41.2, D41.3, D41.4, D41.7, D41.9, I86.1, I86.2, N13.4, N13.5, N13.7, N13.8, N13.9, N14, N14.0, N14.1, N14.2, N14.3, N14.4, N25, N25.0, N25.9, N26, N27, N27.0, N27.1, N27.9, N28, N28.0, N28.1, N28.8, N28.9, N29.1, N29.8, N31, N31.0, N31.1, N31.2, N31.8, N31.9, N32, N32.0, N32.1, N32.2, N32.3, N32.4, N32.8, N32.9, N36, N36.0, N36.1, N36.2, N36.3, N36.8, N36.9, N37, N37.0, N37.8, N39.1, N39.2, N39.3, N39.4, N39.8, N39.9, N40, N41, N41.0, N41.1, N41.2, N41.3, N41.8, N41.9, N42, N42.0, N42.1, N42.2, N42.3, N42.8, N42.9, N43, N43.0, N43.1, N43.2, N43.3, N43.4, N44, N45, N45.0, N45.9, N46, N47, N48, N48.0, N48.1, N48.2, N48.3, N48.4, N48.5, N48.6, N48.8, N48.9, N49, N49.0, N49.1, N49.2, N49.8, N49.9, N50, N50.0, N50.1, N50.8, N50.9, N51, N51.0, N51.1, N51.2, N51.8, N99.4, N99.5, N99.8, N99.9, Q53, Q53.0, Q53.1, Q53.2, Q53.9, Q54, Q54.0, Q54.1, Q54.2, Q54.3, Q54.4, Q54.8, Q54.9, Q55, Q55.0, Q55.1, Q55.2, Q55.3, Q55.4, Q55.5, Q55.6, Q55.8, Q55.9, </w:t>
            </w:r>
            <w:r>
              <w:lastRenderedPageBreak/>
              <w:t>Q60, Q60.0, Q60.1, Q60.2, Q60.3, Q60.4, Q60.5, Q60.6, Q61, Q61.0, Q61.1, Q61.2, Q61.3, Q61.4, Q61.5, Q61.8, Q61.9, Q62, Q62.0, Q62.1, Q62.2, Q62.3, Q62.4, Q62.5, Q62.6, Q62.7, Q62.8, Q63, Q63.0, Q63.1, Q63.2, Q63.3, Q63.8, Q63.9, Q64, Q64.0, Q64.1, Q64.2, Q64.3, Q64.4, Q64.5, Q64.6, Q64.7, Q64.8, Q64.9, S30.2, S31.2, S31.3, S31.5, S37, S37.0, S37.00, S37.01, S37.1, S37.10, S37.11, S37.2, S37.20, S37.21, S37.3, S37.30, S37.31, S37.7, S37.70, S37.71, S37.8, S37.80, S37.81, S37.9, S37.90, S37.91, S38.2, T19, T19.0, T19.1, T19.8, T19.9, T83, T83.0, T83.1, T83.2, T83.4, T83.5, T83.6, T83.8, T83.9</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Пол: Мужской</w:t>
            </w:r>
          </w:p>
        </w:tc>
        <w:tc>
          <w:tcPr>
            <w:tcW w:w="1984" w:type="dxa"/>
            <w:tcBorders>
              <w:top w:val="nil"/>
              <w:left w:val="nil"/>
              <w:bottom w:val="nil"/>
              <w:right w:val="nil"/>
            </w:tcBorders>
          </w:tcPr>
          <w:p w:rsidR="00BC21EE" w:rsidRDefault="00BC21EE">
            <w:pPr>
              <w:pStyle w:val="ConsPlusNormal"/>
              <w:jc w:val="right"/>
            </w:pPr>
            <w:r>
              <w:t>0,80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124</w:t>
            </w:r>
          </w:p>
        </w:tc>
        <w:tc>
          <w:tcPr>
            <w:tcW w:w="2778" w:type="dxa"/>
            <w:tcBorders>
              <w:top w:val="nil"/>
              <w:left w:val="nil"/>
              <w:bottom w:val="nil"/>
              <w:right w:val="nil"/>
            </w:tcBorders>
          </w:tcPr>
          <w:p w:rsidR="00BC21EE" w:rsidRDefault="00BC21EE">
            <w:pPr>
              <w:pStyle w:val="ConsPlusNormal"/>
            </w:pPr>
            <w:r>
              <w:t>Операции на мужских половых органах, взрослые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A11.21.002, A11.21.003, A11.21.005, A16.21.009, A16.21.010, A16.21.010.001, A16.21.011, A16.21.012, A16.21.013, A16.21.017, A16.21.023, A16.21.024, A16.21.025, A16.21.031, A16.21.032, A16.21.034, </w:t>
            </w:r>
            <w:r>
              <w:lastRenderedPageBreak/>
              <w:t>A16.21.037, A16.21.037.001, A16.21.037.002, A16.21.037.003, A16.21.038, A16.21.039, A16.21.040, A16.21.043, A16.21.048</w:t>
            </w:r>
          </w:p>
        </w:tc>
        <w:tc>
          <w:tcPr>
            <w:tcW w:w="2438" w:type="dxa"/>
            <w:tcBorders>
              <w:top w:val="nil"/>
              <w:left w:val="nil"/>
              <w:bottom w:val="nil"/>
              <w:right w:val="nil"/>
            </w:tcBorders>
          </w:tcPr>
          <w:p w:rsidR="00BC21EE" w:rsidRDefault="00BC21EE">
            <w:pPr>
              <w:pStyle w:val="ConsPlusNormal"/>
            </w:pPr>
            <w:r>
              <w:lastRenderedPageBreak/>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2,18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125</w:t>
            </w:r>
          </w:p>
        </w:tc>
        <w:tc>
          <w:tcPr>
            <w:tcW w:w="2778" w:type="dxa"/>
            <w:tcBorders>
              <w:top w:val="nil"/>
              <w:left w:val="nil"/>
              <w:bottom w:val="nil"/>
              <w:right w:val="nil"/>
            </w:tcBorders>
          </w:tcPr>
          <w:p w:rsidR="00BC21EE" w:rsidRDefault="00BC21EE">
            <w:pPr>
              <w:pStyle w:val="ConsPlusNormal"/>
            </w:pPr>
            <w:r>
              <w:t>Операции на мужских половых органах, взрослые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A11.21.005.001, A16.21.015, A16.21.015.001, A16.21.018, A16.21.044, A16.21.045, A16.21.047</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2,58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126</w:t>
            </w:r>
          </w:p>
        </w:tc>
        <w:tc>
          <w:tcPr>
            <w:tcW w:w="2778" w:type="dxa"/>
            <w:tcBorders>
              <w:top w:val="nil"/>
              <w:left w:val="nil"/>
              <w:bottom w:val="nil"/>
              <w:right w:val="nil"/>
            </w:tcBorders>
          </w:tcPr>
          <w:p w:rsidR="00BC21EE" w:rsidRDefault="00BC21EE">
            <w:pPr>
              <w:pStyle w:val="ConsPlusNormal"/>
            </w:pPr>
            <w:r>
              <w:t>Операции на почке и мочевыделительной системе, взрослые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A03.28.001, A03.28.002, A03.28.003, A03.28.004, A11.28.001, A11.28.002, A16.28.010.002, A16.28.035.001, A16.28.040, A16.28.043, A16.28.052.001, A16.28.072.001, A16.28.077, A16.28.086, A16.28.086.001, A16.28.087</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1,97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127</w:t>
            </w:r>
          </w:p>
        </w:tc>
        <w:tc>
          <w:tcPr>
            <w:tcW w:w="2778" w:type="dxa"/>
            <w:tcBorders>
              <w:top w:val="nil"/>
              <w:left w:val="nil"/>
              <w:bottom w:val="nil"/>
              <w:right w:val="nil"/>
            </w:tcBorders>
          </w:tcPr>
          <w:p w:rsidR="00BC21EE" w:rsidRDefault="00BC21EE">
            <w:pPr>
              <w:pStyle w:val="ConsPlusNormal"/>
            </w:pPr>
            <w:r>
              <w:t>Операции на почке и мочевыделительной системе, взрослые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A11.28.012, A11.28.013, A16.28.035, A16.28.037, A16.28.051, A16.28.054, A16.28.075.001, A16.28.082, A16.28.083</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2,04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128</w:t>
            </w:r>
          </w:p>
        </w:tc>
        <w:tc>
          <w:tcPr>
            <w:tcW w:w="2778" w:type="dxa"/>
            <w:tcBorders>
              <w:top w:val="nil"/>
              <w:left w:val="nil"/>
              <w:bottom w:val="nil"/>
              <w:right w:val="nil"/>
            </w:tcBorders>
          </w:tcPr>
          <w:p w:rsidR="00BC21EE" w:rsidRDefault="00BC21EE">
            <w:pPr>
              <w:pStyle w:val="ConsPlusNormal"/>
            </w:pPr>
            <w:r>
              <w:t>Операции на почке и мочевыделительной системе, взрослые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A16.28.001.001, A16.28.010, A16.28.013, A16.28.017.001, A16.28.029.003, A16.28.045.002, A16.28.046.001, A16.28.046.002, A16.28.053, A16.28.062.001, A16.28.089, A16.28.090, A16.28.092, A16.28.094.001, A16.28.099, A22.28.001, A22.28.002</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2,95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31</w:t>
            </w:r>
          </w:p>
        </w:tc>
        <w:tc>
          <w:tcPr>
            <w:tcW w:w="2778" w:type="dxa"/>
            <w:tcBorders>
              <w:top w:val="nil"/>
              <w:left w:val="nil"/>
              <w:bottom w:val="nil"/>
              <w:right w:val="nil"/>
            </w:tcBorders>
          </w:tcPr>
          <w:p w:rsidR="00BC21EE" w:rsidRDefault="00BC21EE">
            <w:pPr>
              <w:pStyle w:val="ConsPlusNormal"/>
            </w:pPr>
            <w:r>
              <w:t>Хирургия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0,92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129</w:t>
            </w:r>
          </w:p>
        </w:tc>
        <w:tc>
          <w:tcPr>
            <w:tcW w:w="2778" w:type="dxa"/>
            <w:tcBorders>
              <w:top w:val="nil"/>
              <w:left w:val="nil"/>
              <w:bottom w:val="nil"/>
              <w:right w:val="nil"/>
            </w:tcBorders>
          </w:tcPr>
          <w:p w:rsidR="00BC21EE" w:rsidRDefault="00BC21EE">
            <w:pPr>
              <w:pStyle w:val="ConsPlusNormal"/>
            </w:pPr>
            <w:r>
              <w:t>Болезни, новообразования молочной железы</w:t>
            </w:r>
          </w:p>
        </w:tc>
        <w:tc>
          <w:tcPr>
            <w:tcW w:w="3572" w:type="dxa"/>
            <w:tcBorders>
              <w:top w:val="nil"/>
              <w:left w:val="nil"/>
              <w:bottom w:val="nil"/>
              <w:right w:val="nil"/>
            </w:tcBorders>
          </w:tcPr>
          <w:p w:rsidR="00BC21EE" w:rsidRDefault="00BC21EE">
            <w:pPr>
              <w:pStyle w:val="ConsPlusNormal"/>
            </w:pPr>
            <w:r>
              <w:t xml:space="preserve">D05, D05.0, D05.1, D05.7, D05.9, I97.2, N60, N60.0, N60.1, N60.2, N60.3, N60.4, N60.8, N60.9, N61, N62, N63, N64, N64.0, N64.1, N64.2, N64.3, </w:t>
            </w:r>
            <w:r>
              <w:lastRenderedPageBreak/>
              <w:t>N64.4, N64.5, N64.8, N64.9, Q83, Q83.0, Q83.1, Q83.2, Q83.3, Q83.8, Q83.9, R92, T85.4</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0,89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130</w:t>
            </w:r>
          </w:p>
        </w:tc>
        <w:tc>
          <w:tcPr>
            <w:tcW w:w="2778" w:type="dxa"/>
            <w:tcBorders>
              <w:top w:val="nil"/>
              <w:left w:val="nil"/>
              <w:bottom w:val="nil"/>
              <w:right w:val="nil"/>
            </w:tcBorders>
          </w:tcPr>
          <w:p w:rsidR="00BC21EE" w:rsidRDefault="00BC21EE">
            <w:pPr>
              <w:pStyle w:val="ConsPlusNormal"/>
            </w:pPr>
            <w:r>
              <w:t>Операции на коже, подкожной клетчатке, придатках кожи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A16.01.001, A16.01.002, A16.01.005, A16.01.008, A16.01.008.001, A16.01.011, A16.01.012.004, A16.01.015, A16.01.016, A16.01.017, A16.01.017.001, A16.01.019, A16.01.020, A16.01.021, A16.01.022, A16.01.022.001, A16.01.023, A16.01.024, A16.01.025, A16.01.026, A16.01.027, A16.01.027.001, A16.01.027.002, A16.01.028, A16.01.030.001, A16.30.062, A16.30.064, A16.30.066, A16.30.067</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0,75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131</w:t>
            </w:r>
          </w:p>
        </w:tc>
        <w:tc>
          <w:tcPr>
            <w:tcW w:w="2778" w:type="dxa"/>
            <w:tcBorders>
              <w:top w:val="nil"/>
              <w:left w:val="nil"/>
              <w:bottom w:val="nil"/>
              <w:right w:val="nil"/>
            </w:tcBorders>
          </w:tcPr>
          <w:p w:rsidR="00BC21EE" w:rsidRDefault="00BC21EE">
            <w:pPr>
              <w:pStyle w:val="ConsPlusNormal"/>
            </w:pPr>
            <w:r>
              <w:t>Операции на коже, подкожной клетчатке, придатках кожи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A16.01.003, A16.01.003.001, A16.01.003.002, A16.01.003.003, A16.01.003.004, A16.01.003.005, A16.01.003.006, A16.01.004, A16.01.004.001, A16.01.006, A16.01.009, A16.01.012, A16.01.012.001, A16.01.012.002, A16.01.012.003, A16.01.013, A16.01.014, A16.01.018, A16.01.029, A16.01.030, A16.01.031, A16.30.032, A16.30.032.001, A16.30.032.002, A16.30.032.004, A16.30.032.005, A16.30.033, A16.30.068, A16.30.072, A16.30.073</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1,00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132</w:t>
            </w:r>
          </w:p>
        </w:tc>
        <w:tc>
          <w:tcPr>
            <w:tcW w:w="2778" w:type="dxa"/>
            <w:tcBorders>
              <w:top w:val="nil"/>
              <w:left w:val="nil"/>
              <w:bottom w:val="nil"/>
              <w:right w:val="nil"/>
            </w:tcBorders>
          </w:tcPr>
          <w:p w:rsidR="00BC21EE" w:rsidRDefault="00BC21EE">
            <w:pPr>
              <w:pStyle w:val="ConsPlusNormal"/>
            </w:pPr>
            <w:r>
              <w:t>Операции на коже, подкожной клетчатке, придатках кожи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A16.01.005.005, A16.01.010, A16.01.010.002</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4,34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133</w:t>
            </w:r>
          </w:p>
        </w:tc>
        <w:tc>
          <w:tcPr>
            <w:tcW w:w="2778" w:type="dxa"/>
            <w:tcBorders>
              <w:top w:val="nil"/>
              <w:left w:val="nil"/>
              <w:bottom w:val="nil"/>
              <w:right w:val="nil"/>
            </w:tcBorders>
          </w:tcPr>
          <w:p w:rsidR="00BC21EE" w:rsidRDefault="00BC21EE">
            <w:pPr>
              <w:pStyle w:val="ConsPlusNormal"/>
            </w:pPr>
            <w:r>
              <w:t>Операции на органах кроветворения и иммунной системы</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A11.06.002, A11.06.002.001, A11.06.002.002</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1,29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134</w:t>
            </w:r>
          </w:p>
        </w:tc>
        <w:tc>
          <w:tcPr>
            <w:tcW w:w="2778" w:type="dxa"/>
            <w:tcBorders>
              <w:top w:val="nil"/>
              <w:left w:val="nil"/>
              <w:bottom w:val="nil"/>
              <w:right w:val="nil"/>
            </w:tcBorders>
          </w:tcPr>
          <w:p w:rsidR="00BC21EE" w:rsidRDefault="00BC21EE">
            <w:pPr>
              <w:pStyle w:val="ConsPlusNormal"/>
            </w:pPr>
            <w:r>
              <w:t>Операции на молочной железе</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A11.20.010.003, A11.20.010.004, A11.30.014, A16.20.031, A16.20.032</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2,60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32</w:t>
            </w:r>
          </w:p>
        </w:tc>
        <w:tc>
          <w:tcPr>
            <w:tcW w:w="2778" w:type="dxa"/>
            <w:tcBorders>
              <w:top w:val="nil"/>
              <w:left w:val="nil"/>
              <w:bottom w:val="nil"/>
              <w:right w:val="nil"/>
            </w:tcBorders>
          </w:tcPr>
          <w:p w:rsidR="00BC21EE" w:rsidRDefault="00BC21EE">
            <w:pPr>
              <w:pStyle w:val="ConsPlusNormal"/>
            </w:pPr>
            <w:r>
              <w:t>Хирургия (абдоминальная)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1,85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135</w:t>
            </w:r>
          </w:p>
        </w:tc>
        <w:tc>
          <w:tcPr>
            <w:tcW w:w="2778" w:type="dxa"/>
            <w:tcBorders>
              <w:top w:val="nil"/>
              <w:left w:val="nil"/>
              <w:bottom w:val="nil"/>
              <w:right w:val="nil"/>
            </w:tcBorders>
          </w:tcPr>
          <w:p w:rsidR="00BC21EE" w:rsidRDefault="00BC21EE">
            <w:pPr>
              <w:pStyle w:val="ConsPlusNormal"/>
            </w:pPr>
            <w:r>
              <w:t>Операции на пищеводе, желудке, двенадцатиперстной кишке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A03.16.001.001, A11.16.001, A11.16.002, A11.16.003, A16.16.041.003, A16.16.047, A16.16.047.001, A16.16.048</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2,11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136</w:t>
            </w:r>
          </w:p>
        </w:tc>
        <w:tc>
          <w:tcPr>
            <w:tcW w:w="2778" w:type="dxa"/>
            <w:tcBorders>
              <w:top w:val="nil"/>
              <w:left w:val="nil"/>
              <w:bottom w:val="nil"/>
              <w:right w:val="nil"/>
            </w:tcBorders>
          </w:tcPr>
          <w:p w:rsidR="00BC21EE" w:rsidRDefault="00BC21EE">
            <w:pPr>
              <w:pStyle w:val="ConsPlusNormal"/>
            </w:pPr>
            <w:r>
              <w:t>Операции на пищеводе, желудке, двенадцатиперстной кишке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A16.14.020.002, A16.16.006, A16.16.006.001, A16.16.006.002, A16.16.008, A16.16.032, A16.16.032.001, A16.16.032.002, A16.16.037, A16.16.037.001, A16.16.038, A16.16.038.001, A16.16.039, A16.16.041, </w:t>
            </w:r>
            <w:r>
              <w:lastRenderedPageBreak/>
              <w:t>A16.16.041.001, A16.16.041.002, A16.16.051, A16.16.052, A16.16.057, A16.16.058, A16.16.059</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3,55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137</w:t>
            </w:r>
          </w:p>
        </w:tc>
        <w:tc>
          <w:tcPr>
            <w:tcW w:w="2778" w:type="dxa"/>
            <w:tcBorders>
              <w:top w:val="nil"/>
              <w:left w:val="nil"/>
              <w:bottom w:val="nil"/>
              <w:right w:val="nil"/>
            </w:tcBorders>
          </w:tcPr>
          <w:p w:rsidR="00BC21EE" w:rsidRDefault="00BC21EE">
            <w:pPr>
              <w:pStyle w:val="ConsPlusNormal"/>
            </w:pPr>
            <w:r>
              <w:t>Операции по поводу грыж, взрослые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A16.30.001, A16.30.002, A16.30.003, A16.30.004, A16.30.004.001, A16.30.004.002</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1,57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138</w:t>
            </w:r>
          </w:p>
        </w:tc>
        <w:tc>
          <w:tcPr>
            <w:tcW w:w="2778" w:type="dxa"/>
            <w:tcBorders>
              <w:top w:val="nil"/>
              <w:left w:val="nil"/>
              <w:bottom w:val="nil"/>
              <w:right w:val="nil"/>
            </w:tcBorders>
          </w:tcPr>
          <w:p w:rsidR="00BC21EE" w:rsidRDefault="00BC21EE">
            <w:pPr>
              <w:pStyle w:val="ConsPlusNormal"/>
            </w:pPr>
            <w:r>
              <w:t>Операции по поводу грыж, взрослые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A16.30.004.003</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2,26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139</w:t>
            </w:r>
          </w:p>
        </w:tc>
        <w:tc>
          <w:tcPr>
            <w:tcW w:w="2778" w:type="dxa"/>
            <w:tcBorders>
              <w:top w:val="nil"/>
              <w:left w:val="nil"/>
              <w:bottom w:val="nil"/>
              <w:right w:val="nil"/>
            </w:tcBorders>
          </w:tcPr>
          <w:p w:rsidR="00BC21EE" w:rsidRDefault="00BC21EE">
            <w:pPr>
              <w:pStyle w:val="ConsPlusNormal"/>
            </w:pPr>
            <w:r>
              <w:t>Операции по поводу грыж, взрослые (уровень 3)</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A16.30.001.001, A16.30.001.002, A16.30.002.001, A16.30.002.002, A16.30.004.010, A16.30.004.011, A16.30.004.012</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3,24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140</w:t>
            </w:r>
          </w:p>
        </w:tc>
        <w:tc>
          <w:tcPr>
            <w:tcW w:w="2778" w:type="dxa"/>
            <w:tcBorders>
              <w:top w:val="nil"/>
              <w:left w:val="nil"/>
              <w:bottom w:val="nil"/>
              <w:right w:val="nil"/>
            </w:tcBorders>
          </w:tcPr>
          <w:p w:rsidR="00BC21EE" w:rsidRDefault="00BC21EE">
            <w:pPr>
              <w:pStyle w:val="ConsPlusNormal"/>
            </w:pPr>
            <w:r>
              <w:t>Операции на желчном пузыре и желчевыводящих путях</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A16.14.006.001, A16.14.007.001, A16.14.008.001, A16.14.009.002, A16.14.031, A16.14.042</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1,70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141</w:t>
            </w:r>
          </w:p>
        </w:tc>
        <w:tc>
          <w:tcPr>
            <w:tcW w:w="2778" w:type="dxa"/>
            <w:tcBorders>
              <w:top w:val="nil"/>
              <w:left w:val="nil"/>
              <w:bottom w:val="nil"/>
              <w:right w:val="nil"/>
            </w:tcBorders>
          </w:tcPr>
          <w:p w:rsidR="00BC21EE" w:rsidRDefault="00BC21EE">
            <w:pPr>
              <w:pStyle w:val="ConsPlusNormal"/>
            </w:pPr>
            <w:r>
              <w:t xml:space="preserve">Другие операции на органах брюшной полости </w:t>
            </w:r>
            <w:r>
              <w:lastRenderedPageBreak/>
              <w:t>(уровень 1)</w:t>
            </w:r>
          </w:p>
        </w:tc>
        <w:tc>
          <w:tcPr>
            <w:tcW w:w="3572" w:type="dxa"/>
            <w:tcBorders>
              <w:top w:val="nil"/>
              <w:left w:val="nil"/>
              <w:bottom w:val="nil"/>
              <w:right w:val="nil"/>
            </w:tcBorders>
          </w:tcPr>
          <w:p w:rsidR="00BC21EE" w:rsidRDefault="00BC21EE">
            <w:pPr>
              <w:pStyle w:val="ConsPlusNormal"/>
              <w:jc w:val="center"/>
            </w:pPr>
            <w:r>
              <w:lastRenderedPageBreak/>
              <w:t>-</w:t>
            </w:r>
          </w:p>
        </w:tc>
        <w:tc>
          <w:tcPr>
            <w:tcW w:w="2154" w:type="dxa"/>
            <w:tcBorders>
              <w:top w:val="nil"/>
              <w:left w:val="nil"/>
              <w:bottom w:val="nil"/>
              <w:right w:val="nil"/>
            </w:tcBorders>
          </w:tcPr>
          <w:p w:rsidR="00BC21EE" w:rsidRDefault="00BC21EE">
            <w:pPr>
              <w:pStyle w:val="ConsPlusNormal"/>
            </w:pPr>
            <w:r>
              <w:t xml:space="preserve">A03.15.001, A16.30.008, </w:t>
            </w:r>
            <w:r>
              <w:lastRenderedPageBreak/>
              <w:t>A16.30.034, A16.30.043, A16.30.045, A16.30.046, A16.30.079</w:t>
            </w:r>
          </w:p>
        </w:tc>
        <w:tc>
          <w:tcPr>
            <w:tcW w:w="2438" w:type="dxa"/>
            <w:tcBorders>
              <w:top w:val="nil"/>
              <w:left w:val="nil"/>
              <w:bottom w:val="nil"/>
              <w:right w:val="nil"/>
            </w:tcBorders>
          </w:tcPr>
          <w:p w:rsidR="00BC21EE" w:rsidRDefault="00BC21EE">
            <w:pPr>
              <w:pStyle w:val="ConsPlusNormal"/>
              <w:jc w:val="center"/>
            </w:pPr>
            <w:r>
              <w:lastRenderedPageBreak/>
              <w:t>-</w:t>
            </w:r>
          </w:p>
        </w:tc>
        <w:tc>
          <w:tcPr>
            <w:tcW w:w="1984" w:type="dxa"/>
            <w:tcBorders>
              <w:top w:val="nil"/>
              <w:left w:val="nil"/>
              <w:bottom w:val="nil"/>
              <w:right w:val="nil"/>
            </w:tcBorders>
          </w:tcPr>
          <w:p w:rsidR="00BC21EE" w:rsidRDefault="00BC21EE">
            <w:pPr>
              <w:pStyle w:val="ConsPlusNormal"/>
              <w:jc w:val="right"/>
            </w:pPr>
            <w:r>
              <w:t>2,06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142</w:t>
            </w:r>
          </w:p>
        </w:tc>
        <w:tc>
          <w:tcPr>
            <w:tcW w:w="2778" w:type="dxa"/>
            <w:tcBorders>
              <w:top w:val="nil"/>
              <w:left w:val="nil"/>
              <w:bottom w:val="nil"/>
              <w:right w:val="nil"/>
            </w:tcBorders>
          </w:tcPr>
          <w:p w:rsidR="00BC21EE" w:rsidRDefault="00BC21EE">
            <w:pPr>
              <w:pStyle w:val="ConsPlusNormal"/>
            </w:pPr>
            <w:r>
              <w:t>Другие операции на органах брюшной полости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A03.30.004, A16.30.007, A16.30.007.003, A16.30.021, A16.30.025.002, A16.30.026</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2,17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33</w:t>
            </w:r>
          </w:p>
        </w:tc>
        <w:tc>
          <w:tcPr>
            <w:tcW w:w="2778" w:type="dxa"/>
            <w:tcBorders>
              <w:top w:val="nil"/>
              <w:left w:val="nil"/>
              <w:bottom w:val="nil"/>
              <w:right w:val="nil"/>
            </w:tcBorders>
          </w:tcPr>
          <w:p w:rsidR="00BC21EE" w:rsidRDefault="00BC21EE">
            <w:pPr>
              <w:pStyle w:val="ConsPlusNormal"/>
            </w:pPr>
            <w:r>
              <w:t>Хирургия (комбустиология)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1,10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143</w:t>
            </w:r>
          </w:p>
        </w:tc>
        <w:tc>
          <w:tcPr>
            <w:tcW w:w="2778" w:type="dxa"/>
            <w:tcBorders>
              <w:top w:val="nil"/>
              <w:left w:val="nil"/>
              <w:bottom w:val="nil"/>
              <w:right w:val="nil"/>
            </w:tcBorders>
          </w:tcPr>
          <w:p w:rsidR="00BC21EE" w:rsidRDefault="00BC21EE">
            <w:pPr>
              <w:pStyle w:val="ConsPlusNormal"/>
            </w:pPr>
            <w:r>
              <w:t>Ожоги и отморожения</w:t>
            </w:r>
          </w:p>
        </w:tc>
        <w:tc>
          <w:tcPr>
            <w:tcW w:w="3572" w:type="dxa"/>
            <w:tcBorders>
              <w:top w:val="nil"/>
              <w:left w:val="nil"/>
              <w:bottom w:val="nil"/>
              <w:right w:val="nil"/>
            </w:tcBorders>
          </w:tcPr>
          <w:p w:rsidR="00BC21EE" w:rsidRDefault="00BC21EE">
            <w:pPr>
              <w:pStyle w:val="ConsPlusNormal"/>
            </w:pPr>
            <w:r>
              <w:t xml:space="preserve">T20.0, T20.1, T20.2, T20.3, T20.4, T20.5, T20.6, T20.7, T21.0, T21.1, T21.2, T21.3, T21.4, T21.5, T21.6, T21.7, T22.0, T22.1, T22.2, T22.3, T22.4, T22.5, T22.6, T22.7, T23.0, T23.1, T23.2, T23.3, T23.4, T23.5, T23.6, T23.7, T24.0, T24.1, T24.2, T24.3, T24.4, T24.5, T24.6, T24.7, T25.0, T25.1, T25.2, T25.3, T25.4, T25.5, T25.6, T25.7, T27.0, T27.1, T27.2, T27.3, T27.4, T27.5, T27.6, T27.7, T29.0, T29.1, T29.2, T29.3, T29.4, T29.5, T29.6, T29.7, T30, T30.0, T30.1, T30.2, T30.3, T30.4, T30.5, T30.6, T30.7, T31.0, T31.1, T31.2, T31.3, T31.4, T31.5, T31.6, T31.7, T31.8, T31.9, T32.0, T32.1, T32.2, T32.3, T32.4, T32.5, T32.6, T32.7, T32.8, T32.9, T33.0, T33.1, T33.2, </w:t>
            </w:r>
            <w:r>
              <w:lastRenderedPageBreak/>
              <w:t>T33.3, T33.4, T33.5, T33.6, T33.7, T33.8, T33.9, T34.0, T34.1, T34.2, T34.3, T34.4, T34.5, T34.6, T34.7, T34.8, T34.9, T35.0, T35.1, T35.2, T35.3, T35.4, T35.5, T35.6, T35.7, T95.0, T95.1, T95.2, T95.3, T95.4, T95.8, T95.9</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1,10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34</w:t>
            </w:r>
          </w:p>
        </w:tc>
        <w:tc>
          <w:tcPr>
            <w:tcW w:w="2778" w:type="dxa"/>
            <w:tcBorders>
              <w:top w:val="nil"/>
              <w:left w:val="nil"/>
              <w:bottom w:val="nil"/>
              <w:right w:val="nil"/>
            </w:tcBorders>
          </w:tcPr>
          <w:p w:rsidR="00BC21EE" w:rsidRDefault="00BC21EE">
            <w:pPr>
              <w:pStyle w:val="ConsPlusNormal"/>
            </w:pPr>
            <w:r>
              <w:t>Челюстно-лицевая хирургия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0,89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144</w:t>
            </w:r>
          </w:p>
        </w:tc>
        <w:tc>
          <w:tcPr>
            <w:tcW w:w="2778" w:type="dxa"/>
            <w:tcBorders>
              <w:top w:val="nil"/>
              <w:left w:val="nil"/>
              <w:bottom w:val="nil"/>
              <w:right w:val="nil"/>
            </w:tcBorders>
          </w:tcPr>
          <w:p w:rsidR="00BC21EE" w:rsidRDefault="00BC21EE">
            <w:pPr>
              <w:pStyle w:val="ConsPlusNormal"/>
            </w:pPr>
            <w:r>
              <w:t>Болезни полости рта, слюнных желез и челюстей, врожденные аномалии лица и шеи, взрослые</w:t>
            </w:r>
          </w:p>
        </w:tc>
        <w:tc>
          <w:tcPr>
            <w:tcW w:w="3572" w:type="dxa"/>
            <w:tcBorders>
              <w:top w:val="nil"/>
              <w:left w:val="nil"/>
              <w:bottom w:val="nil"/>
              <w:right w:val="nil"/>
            </w:tcBorders>
          </w:tcPr>
          <w:p w:rsidR="00BC21EE" w:rsidRDefault="00BC21EE">
            <w:pPr>
              <w:pStyle w:val="ConsPlusNormal"/>
            </w:pPr>
            <w:r>
              <w:t xml:space="preserve">I86.0, K00, K00.0, K00.1, K00.2, K00.3, K00.4, K00.5, K00.6, K00.7, K00.8, K00.9, K01, K01.0, K01.1, K02, K02.0, K02.1, K02.2, K02.3, K02.4, K02.5, K02.8, K02.9, K03, K03.0, K03.1, K03.2, K03.3, K03.4, K03.5, K03.6, K03.7, K03.8, K03.9, K04, K04.0, K04.1, K04.2, K04.3, K04.4, K04.5, K04.6, K04.7, K04.8, K04.9, K05, K05.0, K05.1, K05.2, K05.3, K05.4, K05.5, K05.6, K06, K06.0, K06.1, K06.2, K06.8, K06.9, K07, K07.0, K07.1, K07.2, K07.3, K07.4, K07.5, K07.6, K07.8, K07.9, K08, K08.0, K08.1, K08.2, K08.3, K08.8, K08.9, K09, K09.0, K09.1, K09.2, K09.8, K09.9, K10, K10.0, K10.1, K10.2, K10.3, K10.8, K10.9, K11, K11.0, K11.1, K11.2, K11.3, K11.4, K11.5, K11.6, K11.7, K11.8, K11.9, K12, K12.0, K12.1, K12.2, K12.3, K13, K13.0, K13.1, K13.2, K13.3, K13.4, K13.5, K13.6, K13.7, K14, K14.0, K14.1, K14.2, K14.3, K14.4, K14.5, K14.6, K14.8, K14.9, Q18.3, Q18.4, Q18.5, Q18.6, Q18.7, Q18.8, Q18.9, Q35, Q35.1, </w:t>
            </w:r>
            <w:r>
              <w:lastRenderedPageBreak/>
              <w:t>Q35.3, Q35.5, Q35.7, Q35.9, Q36, Q36.0, Q36.1, Q36.9, Q37, Q37.0, Q37.1, Q37.2, Q37.3, Q37.4, Q37.5, Q37.8, Q37.9, Q38, Q38.0, Q38.1, Q38.2, Q38.3, Q38.4, Q38.5, Q38.6, Q38.7, Q38.8, S00.5, S01.4, S01.5, S02.4, S02.40, S02.41, S02.5, S02.50, S02.51, S02.6, S02.60, S02.61, S03, S03.0, S03.1, S03.2, S03.3, S03.4, S03.5</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0,88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145</w:t>
            </w:r>
          </w:p>
        </w:tc>
        <w:tc>
          <w:tcPr>
            <w:tcW w:w="2778" w:type="dxa"/>
            <w:tcBorders>
              <w:top w:val="nil"/>
              <w:left w:val="nil"/>
              <w:bottom w:val="nil"/>
              <w:right w:val="nil"/>
            </w:tcBorders>
          </w:tcPr>
          <w:p w:rsidR="00BC21EE" w:rsidRDefault="00BC21EE">
            <w:pPr>
              <w:pStyle w:val="ConsPlusNormal"/>
            </w:pPr>
            <w:r>
              <w:t>Операции на органах полости рта (уровень 1)</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A11.07.001, A11.07.004, A16.07.001, A16.07.004, A16.07.010, A16.07.011, A16.07.012, A16.07.014, A16.07.097</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0,92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146</w:t>
            </w:r>
          </w:p>
        </w:tc>
        <w:tc>
          <w:tcPr>
            <w:tcW w:w="2778" w:type="dxa"/>
            <w:tcBorders>
              <w:top w:val="nil"/>
              <w:left w:val="nil"/>
              <w:bottom w:val="nil"/>
              <w:right w:val="nil"/>
            </w:tcBorders>
          </w:tcPr>
          <w:p w:rsidR="00BC21EE" w:rsidRDefault="00BC21EE">
            <w:pPr>
              <w:pStyle w:val="ConsPlusNormal"/>
            </w:pPr>
            <w:r>
              <w:t>Операции на органах полости рта (уровень 2)</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A16.07.015, A16.07.016, A16.07.029, A16.07.044, A16.07.064, A16.07.067, A16.22.012</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1,56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35</w:t>
            </w:r>
          </w:p>
        </w:tc>
        <w:tc>
          <w:tcPr>
            <w:tcW w:w="2778" w:type="dxa"/>
            <w:tcBorders>
              <w:top w:val="nil"/>
              <w:left w:val="nil"/>
              <w:bottom w:val="nil"/>
              <w:right w:val="nil"/>
            </w:tcBorders>
          </w:tcPr>
          <w:p w:rsidR="00BC21EE" w:rsidRDefault="00BC21EE">
            <w:pPr>
              <w:pStyle w:val="ConsPlusNormal"/>
            </w:pPr>
            <w:r>
              <w:t>Эндокринология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1,23</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147</w:t>
            </w:r>
          </w:p>
        </w:tc>
        <w:tc>
          <w:tcPr>
            <w:tcW w:w="2778" w:type="dxa"/>
            <w:tcBorders>
              <w:top w:val="nil"/>
              <w:left w:val="nil"/>
              <w:bottom w:val="nil"/>
              <w:right w:val="nil"/>
            </w:tcBorders>
          </w:tcPr>
          <w:p w:rsidR="00BC21EE" w:rsidRDefault="00BC21EE">
            <w:pPr>
              <w:pStyle w:val="ConsPlusNormal"/>
            </w:pPr>
            <w:r>
              <w:t>Сахарный диабет, взрослые</w:t>
            </w:r>
          </w:p>
        </w:tc>
        <w:tc>
          <w:tcPr>
            <w:tcW w:w="3572" w:type="dxa"/>
            <w:tcBorders>
              <w:top w:val="nil"/>
              <w:left w:val="nil"/>
              <w:bottom w:val="nil"/>
              <w:right w:val="nil"/>
            </w:tcBorders>
          </w:tcPr>
          <w:p w:rsidR="00BC21EE" w:rsidRDefault="00BC21EE">
            <w:pPr>
              <w:pStyle w:val="ConsPlusNormal"/>
            </w:pPr>
            <w:r>
              <w:t xml:space="preserve">E10.0, E10.1, E10.2, E10.3, E10.4, E10.5, E10.6, E10.7, E10.8, E10.9, E11.0, E11.1, E11.2, E11.3, E11.4, E11.5, E11.6, E11.7, E11.8, E11.9, </w:t>
            </w:r>
            <w:r>
              <w:lastRenderedPageBreak/>
              <w:t>E12.0, E12.1, E12.2, E12.3, E12.4, E12.5, E12.6, E12.7, E12.8, E12.9, E13.0, E13.1, E13.2, E13.3, E13.4, E13.5, E13.6, E13.7, E13.8, E13.9, E14.0, E14.1, E14.2, E14.3, E14.4, E14.5, E14.6, E14.7, E14.8, E14.9, R73, R73.0, R73.9, R81</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1,08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148</w:t>
            </w:r>
          </w:p>
        </w:tc>
        <w:tc>
          <w:tcPr>
            <w:tcW w:w="2778" w:type="dxa"/>
            <w:tcBorders>
              <w:top w:val="nil"/>
              <w:left w:val="nil"/>
              <w:bottom w:val="nil"/>
              <w:right w:val="nil"/>
            </w:tcBorders>
          </w:tcPr>
          <w:p w:rsidR="00BC21EE" w:rsidRDefault="00BC21EE">
            <w:pPr>
              <w:pStyle w:val="ConsPlusNormal"/>
            </w:pPr>
            <w:r>
              <w:t>Другие болезни эндокринной системы, новообразования эндокринных желез доброкачественные, in situ, неопределенного и неизвестного характера, расстройства питания, другие нарушения обмена веществ</w:t>
            </w:r>
          </w:p>
        </w:tc>
        <w:tc>
          <w:tcPr>
            <w:tcW w:w="3572" w:type="dxa"/>
            <w:tcBorders>
              <w:top w:val="nil"/>
              <w:left w:val="nil"/>
              <w:bottom w:val="nil"/>
              <w:right w:val="nil"/>
            </w:tcBorders>
          </w:tcPr>
          <w:p w:rsidR="00BC21EE" w:rsidRDefault="00BC21EE">
            <w:pPr>
              <w:pStyle w:val="ConsPlusNormal"/>
            </w:pPr>
            <w:r>
              <w:t xml:space="preserve">D09.3, D13.6, D13.7, D15.0, D34, D35.0, D35.1, D35.2, D35.3, D35.7, D35.8, D35.9, D44, D44.0, D44.1, D44.2, D44.3, D44.4, D44.5, D44.6, D44.7, D44.8, D44.9, D76, D76.0, D76.1, D76.2, D76.3, E00, E00.0, E00.1, E00.2, E00.9, E01, E01.0, E01.1, E01.2, E01.8, E02, E03, E03.0, E03.1, E03.2, E03.3, E03.4, E03.5, E03.8, E03.9, E04, E04.0, E04.1, E04.2, E04.8, E04.9, E05, E05.0, E05.1, E05.2, E05.3, E05.4, E05.5, E05.8, E05.9, E06, E06.0, E06.1, E06.2, E06.3, E06.4, E06.5, E06.9, E07, E07.0, E07.1, E07.8, E07.9, E15, E16, E16.0, E16.1, E16.2, E16.3, E16.4, E16.8, E16.9, E20.0, E20.1, E20.8, E20.9, E21, E21.0, E21.1, E21.2, E21.3, E21.4, E21.5, E22, E22.0, E22.1, E22.2, E22.8, E22.9, E23, E23.0, E23.1, E23.2, E23.3, E23.6, E23.7, E24, E24.0, E24.1, E24.2, E24.3, E24.4, E24.8, E24.9, E25, E25.0, E25.8, E25.9, E26, E26.0, E26.1, E26.8, E26.9, E27, E27.0, E27.1, E27.2, E27.3, E27.4, E27.5, E27.8, E27.9, E29, E29.0, E29.1, E29.8, E29.9, E30, E30.0, E30.1, E30.8, E30.9, </w:t>
            </w:r>
            <w:r>
              <w:lastRenderedPageBreak/>
              <w:t xml:space="preserve">E31, E31.0, E31.1, E31.8, E31.9, E34, E34.0, E34.1, E34.2, E34.3, E34.4, E34.5, E34.8, E34.9, E35, E35.0, E35.1, E35.8, E40, E41, E42, E43, E44, E44.0, E44.1, E45, E46, E50, E50.0, E50.1, E50.2, E50.3, E50.4, E50.5, E50.6, E50.7, E50.8, E50.9, E51, E51.1, E51.2, E51.8, E51.9, E52, E53, E53.0, E53.1, E53.8, E53.9, E54, E55.9, E56, E56.0, E56.1, E56.8, E56.9, E58, E59, E60, E61, E61.0, E61.1, E61.2, E61.3, E61.4, E61.5, E61.6, E61.7, E61.8, E61.9, E63, E63.0, E63.1, E63.8, E63.9, E64.0, E64.1, E64.2, E64.8, E64.9, E65, E66, E66.0, E66.1, E66.2, E66.8, E66.9, E67, E67.0, E67.1, E67.2, E67.3, E67.8, E68, E70, E70.0, E70.1, E70.2, E70.3, E70.8, E70.9, E71, E71.0, E71.1, E71.2, E71.3, E72, E72.0, E72.1, E72.2, E72.3, E72.4, E72.5, E72.8, E72.9, E73, E73.0, E73.1, E73.8, E73.9, E74, E74.0, E74.1, E74.2, E74.3, E74.4, E74.8, E74.9, E75.0, E75.1, E75.5, E75.6, E76, E76.0, E76.1, E76.2, E76.3, E76.8, E76.9, E77, E77.0, E77.1, E77.8, E77.9, E78, E78.0, E78.1, E78.2, E78.3, E78.4, E78.5, E78.6, E78.8, E78.9, E79, E79.0, E79.1, E79.8, E79.9, E80, E80.0, E80.1, E80.2, E80.3, E80.4, E80.5, E80.6, E80.7, E83, E83.0, E83.1, E83.2, E83.3, E83.4, E83.5, E83.8, E83.9, E85, E85.0, E85.1, E85.2, E85.3, E85.4, E85.8, E85.9, E86, E87, E87.0, E87.1, E87.2, E87.3, E87.4, E87.5, E87.6, E87.7, E87.8, E88.1, </w:t>
            </w:r>
            <w:r>
              <w:lastRenderedPageBreak/>
              <w:t>E88.2, E88.8, E88.9, E89.0, E89.1, E89.2, E89.3, E89.5, E89.6, E89.8, E89.9, E90, M82.1, Q89.1, Q89.2, R62, R62.0, R62.8, R62.9, R63, R63.0, R63.1, R63.2, R63.3, R63.4, R63.5, R63.8, R94.6, R94.7</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pPr>
            <w:r>
              <w:t>Возрастная группа: старше 18 лет</w:t>
            </w:r>
          </w:p>
        </w:tc>
        <w:tc>
          <w:tcPr>
            <w:tcW w:w="1984" w:type="dxa"/>
            <w:tcBorders>
              <w:top w:val="nil"/>
              <w:left w:val="nil"/>
              <w:bottom w:val="nil"/>
              <w:right w:val="nil"/>
            </w:tcBorders>
          </w:tcPr>
          <w:p w:rsidR="00BC21EE" w:rsidRDefault="00BC21EE">
            <w:pPr>
              <w:pStyle w:val="ConsPlusNormal"/>
              <w:jc w:val="right"/>
            </w:pPr>
            <w:r>
              <w:t>1,41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149</w:t>
            </w:r>
          </w:p>
        </w:tc>
        <w:tc>
          <w:tcPr>
            <w:tcW w:w="2778" w:type="dxa"/>
            <w:tcBorders>
              <w:top w:val="nil"/>
              <w:left w:val="nil"/>
              <w:bottom w:val="nil"/>
              <w:right w:val="nil"/>
            </w:tcBorders>
          </w:tcPr>
          <w:p w:rsidR="00BC21EE" w:rsidRDefault="00BC21EE">
            <w:pPr>
              <w:pStyle w:val="ConsPlusNormal"/>
            </w:pPr>
            <w:r>
              <w:t>Кистозный фиброз</w:t>
            </w:r>
          </w:p>
        </w:tc>
        <w:tc>
          <w:tcPr>
            <w:tcW w:w="3572" w:type="dxa"/>
            <w:tcBorders>
              <w:top w:val="nil"/>
              <w:left w:val="nil"/>
              <w:bottom w:val="nil"/>
              <w:right w:val="nil"/>
            </w:tcBorders>
          </w:tcPr>
          <w:p w:rsidR="00BC21EE" w:rsidRDefault="00BC21EE">
            <w:pPr>
              <w:pStyle w:val="ConsPlusNormal"/>
            </w:pPr>
            <w:r>
              <w:t>E84, E84.0, E84.1, E84.8, E84.9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2,58</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150</w:t>
            </w:r>
          </w:p>
        </w:tc>
        <w:tc>
          <w:tcPr>
            <w:tcW w:w="2778" w:type="dxa"/>
            <w:tcBorders>
              <w:top w:val="nil"/>
              <w:left w:val="nil"/>
              <w:bottom w:val="nil"/>
              <w:right w:val="nil"/>
            </w:tcBorders>
          </w:tcPr>
          <w:p w:rsidR="00BC21EE" w:rsidRDefault="00BC21EE">
            <w:pPr>
              <w:pStyle w:val="ConsPlusNormal"/>
            </w:pPr>
            <w:r>
              <w:t>Лечение кистозного фиброза с применением ингаляционной антибактериальной терапии</w:t>
            </w:r>
          </w:p>
        </w:tc>
        <w:tc>
          <w:tcPr>
            <w:tcW w:w="3572" w:type="dxa"/>
            <w:tcBorders>
              <w:top w:val="nil"/>
              <w:left w:val="nil"/>
              <w:bottom w:val="nil"/>
              <w:right w:val="nil"/>
            </w:tcBorders>
          </w:tcPr>
          <w:p w:rsidR="00BC21EE" w:rsidRDefault="00BC21EE">
            <w:pPr>
              <w:pStyle w:val="ConsPlusNormal"/>
            </w:pPr>
            <w:r>
              <w:t>E84, E84.0, E84.1, E84.8, E84.9</w:t>
            </w:r>
          </w:p>
        </w:tc>
        <w:tc>
          <w:tcPr>
            <w:tcW w:w="2154" w:type="dxa"/>
            <w:tcBorders>
              <w:top w:val="nil"/>
              <w:left w:val="nil"/>
              <w:bottom w:val="nil"/>
              <w:right w:val="nil"/>
            </w:tcBorders>
          </w:tcPr>
          <w:p w:rsidR="00BC21EE" w:rsidRDefault="00BC21EE">
            <w:pPr>
              <w:pStyle w:val="ConsPlusNormal"/>
            </w:pPr>
            <w:r>
              <w:t>A25.09.001.003</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12,27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36</w:t>
            </w:r>
          </w:p>
        </w:tc>
        <w:tc>
          <w:tcPr>
            <w:tcW w:w="2778" w:type="dxa"/>
            <w:tcBorders>
              <w:top w:val="nil"/>
              <w:left w:val="nil"/>
              <w:bottom w:val="nil"/>
              <w:right w:val="nil"/>
            </w:tcBorders>
          </w:tcPr>
          <w:p w:rsidR="00BC21EE" w:rsidRDefault="00BC21EE">
            <w:pPr>
              <w:pStyle w:val="ConsPlusNormal"/>
            </w:pPr>
            <w:r>
              <w:t>Прочее</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center"/>
            </w:pPr>
            <w:r>
              <w:t>-</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151</w:t>
            </w:r>
          </w:p>
        </w:tc>
        <w:tc>
          <w:tcPr>
            <w:tcW w:w="2778" w:type="dxa"/>
            <w:tcBorders>
              <w:top w:val="nil"/>
              <w:left w:val="nil"/>
              <w:bottom w:val="nil"/>
              <w:right w:val="nil"/>
            </w:tcBorders>
          </w:tcPr>
          <w:p w:rsidR="00BC21EE" w:rsidRDefault="00BC21EE">
            <w:pPr>
              <w:pStyle w:val="ConsPlusNormal"/>
            </w:pPr>
            <w:r>
              <w:t>Комплексное лечение с применением препаратов иммуноглобулина</w:t>
            </w:r>
          </w:p>
        </w:tc>
        <w:tc>
          <w:tcPr>
            <w:tcW w:w="3572" w:type="dxa"/>
            <w:tcBorders>
              <w:top w:val="nil"/>
              <w:left w:val="nil"/>
              <w:bottom w:val="nil"/>
              <w:right w:val="nil"/>
            </w:tcBorders>
          </w:tcPr>
          <w:p w:rsidR="00BC21EE" w:rsidRDefault="00BC21EE">
            <w:pPr>
              <w:pStyle w:val="ConsPlusNormal"/>
            </w:pPr>
            <w:r>
              <w:t>D69.3, D80, D80.0, D80.1, D80.2, D80.3, D80.4, D80.5, D80.6, D80.7, D80.8, D80.9, D81, D81.0, D81.1, D81.2, D81.3, D81.4, D81.5, D81.6, D81.7, D81.8, D81.9, D82.3, D82.8, D83, D83.0, D83.1, D83.2, D83.8, D83.9, G11.3, G35, G36.0, G36.1, G36.8, G36.9, G37, G37.0, G37.1, G37.2, G37.3, G37.4, G37.5, G37.8, G37.9, G51.0, G51.1, G58.7, G61.0, G61.8, G70.0, G70.2, M33.0</w:t>
            </w:r>
          </w:p>
        </w:tc>
        <w:tc>
          <w:tcPr>
            <w:tcW w:w="2154" w:type="dxa"/>
            <w:tcBorders>
              <w:top w:val="nil"/>
              <w:left w:val="nil"/>
              <w:bottom w:val="nil"/>
              <w:right w:val="nil"/>
            </w:tcBorders>
          </w:tcPr>
          <w:p w:rsidR="00BC21EE" w:rsidRDefault="00BC21EE">
            <w:pPr>
              <w:pStyle w:val="ConsPlusNormal"/>
            </w:pPr>
            <w:r>
              <w:t>A25.05.001.001, A25.23.001.001, A25.24.001.001</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7,86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152</w:t>
            </w:r>
          </w:p>
        </w:tc>
        <w:tc>
          <w:tcPr>
            <w:tcW w:w="2778" w:type="dxa"/>
            <w:tcBorders>
              <w:top w:val="nil"/>
              <w:left w:val="nil"/>
              <w:bottom w:val="nil"/>
              <w:right w:val="nil"/>
            </w:tcBorders>
          </w:tcPr>
          <w:p w:rsidR="00BC21EE" w:rsidRDefault="00BC21EE">
            <w:pPr>
              <w:pStyle w:val="ConsPlusNormal"/>
            </w:pPr>
            <w:r>
              <w:t>Факторы, влияющие на состояние здоровья населения и обращения в учреждения здравоохранения</w:t>
            </w:r>
          </w:p>
        </w:tc>
        <w:tc>
          <w:tcPr>
            <w:tcW w:w="3572" w:type="dxa"/>
            <w:tcBorders>
              <w:top w:val="nil"/>
              <w:left w:val="nil"/>
              <w:bottom w:val="nil"/>
              <w:right w:val="nil"/>
            </w:tcBorders>
          </w:tcPr>
          <w:p w:rsidR="00BC21EE" w:rsidRDefault="00BC21EE">
            <w:pPr>
              <w:pStyle w:val="ConsPlusNormal"/>
            </w:pPr>
            <w:r>
              <w:t xml:space="preserve">R52, R52.0, R52.1, R52.2, R52.9, R53, R60, R60.0, R60.1, R60.9, R64, R68, R68.0, R68.2, R68.8, R69, R70, R70.0, R70.1, R74, R74.0, R74.8, R74.9, R76, R76.0, R76.1, R76.2, R76.8, R76.9, R77, R77.0, R77.1, R77.2, R77.8, </w:t>
            </w:r>
            <w:r>
              <w:lastRenderedPageBreak/>
              <w:t xml:space="preserve">R77.9, R79, R79.0, R79.8, R79.9, R99, Z00, Z00.0, Z00.1, Z00.2, Z00.3, Z00.4, Z00.5, Z00.6, Z00.8, Z01, Z01.0, Z01.1, Z01.2, Z01.3, Z01.4, Z01.5, Z01.6, Z01.7, Z01.8, Z01.9, Z02, Z02.0, Z02.1, Z02.2, Z02.3, Z02.4, Z02.5, Z02.6, Z02.7, Z02.8, Z02.9, Z03, Z03.0, Z03.1, Z03.2, Z03.3, Z03.4, Z03.5, Z03.6, Z03.8, Z03.9, Z04, Z04.0, Z04.1, Z04.2, Z04.3, Z04.4, Z04.5, Z04.6, Z04.8, Z04.9, Z08, Z08.0, Z08.1, Z08.2, Z08.7, Z08.8, Z08.9, Z09, Z09.0, Z09.1, Z09.2, Z09.3, Z09.4, Z09.7, Z09.8, Z09.9, Z10, Z10.0, Z10.1, Z10.2, Z10.3, Z10.8, Z11, Z11.0, Z11.1, Z11.2, Z11.3, Z11.4, Z11.5, Z11.6, Z11.8, Z11.9, Z12, Z12.0, Z12.1, Z12.2, Z12.3, Z12.4, Z12.5, Z12.6, Z12.8, Z12.9, Z13, Z13.0, Z13.1, Z13.2, Z13.3, Z13.4, Z13.5, Z13.6, Z13.7, Z13.8, Z13.9, Z20, Z20.0, Z20.1, Z20.2, Z20.3, Z20.4, Z20.5, Z20.6, Z20.7, Z20.8, Z20.9, Z21, Z22, Z22.0, Z22.1, Z22.2, Z22.3, Z22.4, Z22.5, Z22.6, Z22.8, Z22.9, Z23, Z23.0, Z23.1, Z23.2, Z23.3, Z23.4, Z23.5, Z23.6, Z23.7, Z23.8, Z24, Z24.0, Z24.1, Z24.2, Z24.3, Z24.4, Z24.5, Z24.6, Z25, Z25.0, Z25.1, Z25.8, Z26, Z26.0, Z26.8, Z26.9, Z27, Z27.0, Z27.1, Z27.2, Z27.3, Z27.4, Z27.8, Z27.9, Z28, Z28.0, Z28.1, Z28.2, Z28.8, Z28.9, Z29, Z29.0, Z29.1, Z29.2, Z29.8, Z29.9, Z30, Z30.0, Z30.1, Z30.2, Z30.3, Z30.4, Z30.5, Z30.8, Z30.9, Z31, Z31.0, Z31.1, Z31.2, Z31.3, Z31.4, </w:t>
            </w:r>
            <w:r>
              <w:lastRenderedPageBreak/>
              <w:t xml:space="preserve">Z31.5, Z31.6, Z31.8, Z31.9, Z32, Z32.0, Z32.1, Z33, Z36, Z36.0, Z36.1, Z36.2, Z36.3, Z36.4, Z36.5, Z36.8, Z36.9, Z37, Z37.0, Z37.1, Z37.2, Z37.3, Z37.4, Z37.5, Z37.6, Z37.7, Z37.9, Z38, Z38.0, Z38.1, Z38.2, Z38.3, Z38.4, Z38.5, Z38.6, Z38.7, Z38.8, Z39, Z39.0, Z39.1, Z39.2, Z40, Z40.0, Z40.8, Z40.9, Z41, Z41.0, Z41.1, Z41.2, Z41.3, Z41.8, Z41.9, Z42, Z42.0, Z42.1, Z42.2, Z42.3, Z42.4, Z42.8, Z42.9, Z43, Z43.0, Z43.1, Z43.2, Z43.3, Z43.4, Z43.5, Z43.6, Z43.7, Z43.8, Z43.9, Z44, Z44.0, Z44.1, Z44.2, Z44.3, Z44.8, Z44.9, Z45, Z45.0, Z45.1, Z45.2, Z45.3, Z45.8, Z45.9, Z46, Z46.0, Z46.1, Z46.2, Z46.3, Z46.4, Z46.5, Z46.6, Z46.7, Z46.8, Z46.9, Z47, Z47.0, Z47.8, Z47.9, Z48, Z48.0, Z48.8, Z48.9, Z49, Z49.0, Z49.1, Z49.2, Z50, Z50.0, Z50.1, Z50.2, Z50.3, Z50.4, Z50.5, Z50.6, Z50.7, Z50.8, Z50.9, Z51, Z51.0, Z51.1, Z51.2, Z51.3, Z51.4, Z51.5, Z51.6, Z51.8, Z51.9, Z52, Z52.0, Z52.1, Z52.2, Z52.3, Z52.4, Z52.5, Z52.8, Z52.9, Z53, Z53.0, Z53.1, Z53.2, Z53.8, Z53.9, Z54, Z54.0, Z54.1, Z54.2, Z54.3, Z54.4, Z54.7, Z54.8, Z54.9, Z57, Z57.0, Z57.1, Z57.2, Z57.3, Z57.4, Z57.5, Z57.6, Z57.7, Z57.8, Z57.9, Z58, Z58.0, Z58.1, Z58.2, Z58.3, Z58.4, Z58.5, Z58.6, Z58.8, Z58.9, Z59, Z59.0, Z59.1, Z59.2, Z59.3, Z59.4, Z59.5, Z59.6, Z59.7, Z59.8, Z59.9, Z60, Z60.0, Z60.1, Z60.2, Z60.3, Z60.4, Z60.5, </w:t>
            </w:r>
            <w:r>
              <w:lastRenderedPageBreak/>
              <w:t xml:space="preserve">Z60.8, Z60.9, Z61, Z61.0, Z61.1, Z61.2, Z61.3, Z61.4, Z61.5, Z61.6, Z61.7, Z61.8, Z61.9, Z62, Z62.0, Z62.1, Z62.2, Z62.3, Z62.4, Z62.5, Z62.6, Z62.8, Z62.9, Z63, Z63.0, Z63.1, Z63.2, Z63.3, Z63.4, Z63.5, Z63.6, Z63.7, Z63.8, Z63.9, Z64, Z64.0, Z64.1, Z64.2, Z64.3, Z64.4, Z65, Z65.0, Z65.1, Z65.2, Z65.3, Z65.4, Z65.5, Z65.8, Z65.9, Z70, Z70.0, Z70.1, Z70.2, Z70.3, Z70.8, Z70.9, Z71, Z71.0, Z71.1, Z71.2, Z71.3, Z71.4, Z71.5, Z71.6, Z71.7, Z71.8, Z71.9, Z72, Z72.0, Z72.1, Z72.2, Z72.3, Z72.4, Z72.5, Z72.6, Z72.8, Z72.9, Z73, Z73.0, Z73.1, Z73.2, Z73.3, Z73.4, Z73.5, Z73.6, Z73.8, Z73.9, Z74, Z74.0, Z74.1, Z74.2, Z74.3, Z74.8, Z74.9, Z75, Z75.0, Z75.1, Z75.2, Z75.3, Z75.4, Z75.5, Z75.8, Z75.9, Z76, Z76.0, Z76.1, Z76.2, Z76.3, Z76.4, Z76.5, Z76.8, Z76.9, Z80, Z80.0, Z80.1, Z80.2, Z80.3, Z80.4, Z80.5, Z80.6, Z80.7, Z80.8, Z80.9, Z81, Z81.0, Z81.1, Z81.2, Z81.3, Z81.4, Z81.8, Z82, Z82.0, Z82.1, Z82.2, Z82.3, Z82.4, Z82.5, Z82.6, Z82.7, Z82.8, Z83, Z83.0, Z83.1, Z83.2, Z83.3, Z83.4, Z83.5, Z83.6, Z83.7, Z84, Z84.0, Z84.1, Z84.2, Z84.3, Z84.8, Z85, Z85.0, Z85.1, Z85.2, Z85.3, Z85.4, Z85.5, Z85.6, Z85.7, Z85.8, Z85.9, Z86, Z86.0, Z86.1, Z86.2, Z86.3, Z86.4, Z86.5, Z86.6, Z86.7, Z87, Z87.0, Z87.1, Z87.2, Z87.3, Z87.4, Z87.5, Z87.6, Z87.7, Z87.8, Z88, Z88.0, Z88.1, Z88.2, Z88.3, Z88.4, </w:t>
            </w:r>
            <w:r>
              <w:lastRenderedPageBreak/>
              <w:t>Z88.5, Z88.6, Z88.7, Z88.8, Z88.9, Z89, Z89.0, Z89.1, Z89.2, Z89.3, Z89.4, Z89.5, Z89.6, Z89.7, Z89.8, Z89.9, Z90, Z90.0, Z90.1, Z90.2, Z90.3, Z90.4, Z90.5, Z90.6, Z90.7, Z90.8, Z91, Z91.0, Z91.1, Z91.2, Z91.3, Z91.4, Z91.5, Z91.6, Z91.8, Z92, Z92.0, Z92.1, Z92.2, Z92.3, Z92.4, Z92.5, Z92.8, Z92.9, Z93, Z93.0, Z93.1, Z93.2, Z93.3, Z93.4, Z93.5, Z93.6, Z93.8, Z93.9, Z94, Z94.0, Z94.1, Z94.2, Z94.3, Z94.4, Z94.5, Z94.6, Z94.7, Z94.8, Z94.9, Z95, Z95.0, Z95.1, Z95.2, Z95.3, Z95.4, Z95.5, Z95.8, Z95.9, Z96, Z96.0, Z96.1, Z96.2, Z96.3, Z96.4, Z96.5, Z96.6, Z96.7, Z96.8, Z96.9, Z97, Z97.0, Z97.1, Z97.2, Z97.3, Z97.4, Z97.5, Z97.8, Z98, Z98.0, Z98.1, Z98.2, Z98.8, Z99, Z99.0, Z99.1, Z99.2, Z99.3, Z99.8, Z99.9</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0,56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153</w:t>
            </w:r>
          </w:p>
        </w:tc>
        <w:tc>
          <w:tcPr>
            <w:tcW w:w="2778" w:type="dxa"/>
            <w:tcBorders>
              <w:top w:val="nil"/>
              <w:left w:val="nil"/>
              <w:bottom w:val="nil"/>
              <w:right w:val="nil"/>
            </w:tcBorders>
          </w:tcPr>
          <w:p w:rsidR="00BC21EE" w:rsidRDefault="00BC21EE">
            <w:pPr>
              <w:pStyle w:val="ConsPlusNormal"/>
            </w:pPr>
            <w:r>
              <w:t>Госпитализация в дневной стационар в диагностических целях с постановкой диагноза туберкулеза, ВИЧ-инфекции, психического заболевания</w:t>
            </w:r>
          </w:p>
        </w:tc>
        <w:tc>
          <w:tcPr>
            <w:tcW w:w="3572" w:type="dxa"/>
            <w:tcBorders>
              <w:top w:val="nil"/>
              <w:left w:val="nil"/>
              <w:bottom w:val="nil"/>
              <w:right w:val="nil"/>
            </w:tcBorders>
          </w:tcPr>
          <w:p w:rsidR="00BC21EE" w:rsidRDefault="00BC21EE">
            <w:pPr>
              <w:pStyle w:val="ConsPlusNormal"/>
            </w:pPr>
            <w:r>
              <w:t xml:space="preserve">A15.0, A15.1, A15.2, A15.3, A15.4, A15.5, A15.6, A15.7, A15.8, A15.9, A16.0, A16.1, A16.2, A16.3, A16.4, A16.5, A16.7, A16.8, A16.9, A17.0, A17.1, A17.8, A17.9, A18.0, A18.1, A18.2, A18.3, A18.4, A18.5, A18.6, A18.7, A18.8, A19.0, A19.1, A19.2, A19.8, A19.9, B20, B20.0, B20.1, B20.2, B20.3, B20.4, B20.5, B20.6, B20.7, B20.8, B20.9, B21, B21.0, B21.1, B21.2, B21.3, B21.7, B21.8, B21.9, B22, B22.0, B22.1, B22.2, B22.7, B23, B23.0, B23.1, B23.2, B23.8, B24, B90, B90.0, B90.1, B90.2, </w:t>
            </w:r>
            <w:r>
              <w:lastRenderedPageBreak/>
              <w:t xml:space="preserve">B90.8, B90.9, F00, F00.0, F00.1, F00.2, F00.9, F01, F01.0, F01.1, F01.2, F01.3, F01.8, F01.9, F02, F02.0, F02.1, F02.2, F02.3, F02.4, F02.8, F03, F04, F05, F05.0, F05.1, F05.8, F05.9, F06, F06.0, F06.1, F06.2, F06.3, F06.4, F06.5, F06.6, F06.7, F06.8, F06.9, F07, F07.0, F07.1, F07.2, F07.8, F07.9, F09, F10, F10.0, F10.1, F10.2, F10.3, F10.4, F10.5, F10.6, F10.7, F10.8, F10.9, F11, F11.0, F11.1, F11.2, F11.3, F11.4, F11.5, F11.6, F11.7, F11.8, F11.9, F12, F12.0, F12.1, F12.2, F12.3, F12.4, F12.5, F12.6, F12.7, F12.8, F12.9, F13, F13.0, F13.1, F13.2, F13.3, F13.4, F13.5, F13.6, F13.7, F13.8, F13.9, F14, F14.0, F14.1, F14.2, F14.3, F14.4, F14.5, F14.6, F14.7, F14.8, F14.9, F15, F15.0, F15.1, F15.2, F15.3, F15.4, F15.5, F15.6, F15.7, F15.8, F15.9, F16, F16.0, F16.1, F16.2, F16.3, F16.4, F16.5, F16.6, F16.7, F16.8, F16.9, F17, F17.0, F17.1, F17.2, F17.3, F17.4, F17.5, F17.6, F17.7, F17.8, F17.9, F18, F18.0, F18.1, F18.2, F18.3, F18.4, F18.5, F18.6, F18.7, F18.8, F18.9, F19, F19.0, F19.1, F19.2, F19.3, F19.4, F19.5, F19.6, F19.7, F19.8, F19.9, F20, F20.0, F20.1, F20.2, F20.3, F20.4, F20.5, F20.6, F20.8, F20.9, F21, F22, F22.0, F22.8, F22.9, F23, F23.0, F23.1, F23.2, F23.3, F23.8, F23.9, F24, F25, F25.0, F25.1, F25.2, F25.8, F25.9, F28, F29, F30, F30.0, F30.1, F30.2, F30.8, </w:t>
            </w:r>
            <w:r>
              <w:lastRenderedPageBreak/>
              <w:t xml:space="preserve">F30.9, F31, F31.0, F31.1, F31.2, F31.3, F31.4, F31.5, F31.6, F31.7, F31.8, F31.9, F32, F32.0, F32.1, F32.2, F32.3, F32.8, F32.9, F33, F33.0, F33.1, F33.2, F33.3, F33.4, F33.8, F33.9, F34, F34.0, F34.1, F34.8, F34.9, F38, F38.0, F38.1, F38.8, F39, F40, F40.0, F40.1, F40.2, F40.8, F40.9, F41, F41.0, F41.1, F41.2, F41.3, F41.8, F41.9, F42, F42.0, F42.1, F42.2, F42.8, F42.9, F43, F43.0, F43.1, F43.2, F43.8, F43.9, F44, F44.0, F44.1, F44.2, F44.3, F44.4, F44.5, F44.6, F44.7, F44.8, F44.9, F45, F45.0, F45.1, F45.2, F45.3, F45.4, F45.8, F45.9, F48, F48.0, F48.1, F48.8, F48.9, F50, F50.0, F50.1, F50.2, F50.3, F50.4, F50.5, F50.8, F50.9, F51, F51.0, F51.1, F51.2, F51.3, F51.4, F51.5, F51.8, F51.9, F52, F52.0, F52.1, F52.2, F52.3, F52.4, F52.5, F52.6, F52.7, F52.8, F52.9, F53, F53.0, F53.1, F53.8, F53.9, F54, F55, F59, F60, F60.0, F60.1, F60.2, F60.3, F60.4, F60.5, F60.6, F60.7, F60.8, F60.9, F61, F62, F62.0, F62.1, F62.8, F62.9, F63, F63.0, F63.1, F63.2, F63.3, F63.8, F63.9, F64, F64.0, F64.1, F64.2, F64.8, F64.9, F65, F65.0, F65.1, F65.2, F65.3, F65.4, F65.5, F65.6, F65.8, F65.9, F66, F66.0, F66.1, F66.2, F66.8, F66.9, F68, F68.0, F68.1, F68.8, F69, F70, F70.0, F70.1, F70.8, F70.9, F71, F71.0, F71.1, F71.8, F71.9, F72, F72.0, F72.1, F72.8, F72.9, F73, F73.0, F73.1, F73.8, F73.9, F78, F78.0, F78.1, F78.8, </w:t>
            </w:r>
            <w:r>
              <w:lastRenderedPageBreak/>
              <w:t>F78.9, F79, F79.0, F79.1, F79.8, F79.9, F80, F80.0, F80.1, F80.2, F80.3, F80.8, F80.9, F81, F81.0, F81.1, F81.2, F81.3, F81.8, F81.9, F82, F83, F84, F84.0, F84.1, F84.2, F84.3, F84.4, F84.5, F84.8, F84.9, F88, F89, F90, F90.0, F90.1, F90.8, F90.9, F91, F91.0, F91.1, F91.2, F91.3, F91.8, F91.9, F92, F92.0, F92.8, F92.9, F93, F93.0, F93.1, F93.2, F93.3, F93.8, F93.9, F94, F94.0, F94.1, F94.2, F94.8, F94.9, F95, F95.0, F95.1, F95.2, F95.8, F95.9, F98, F98.0, F98.1, F98.2, F98.3, F98.4, F98.5, F98.6, F98.8, F98.9, F99, K23.0, M49.0, M90.0, N74.0, N74.1, R41, R41.0, R41.1, R41.2, R41.3, R41.8, R44, R44.0, R44.1, R44.2, R44.3, R44.8, R45, R45.0, R45.1, R45.2, R45.3, R45.4, R45.5, R45.6, R45.7, R45.8, R46, R46.0, R46.1, R46.2, R46.3, R46.4, R46.5, R46.6, R46.7, R46.8, R48, R48.0, R48.1, R48.2, R48.8</w:t>
            </w:r>
          </w:p>
        </w:tc>
        <w:tc>
          <w:tcPr>
            <w:tcW w:w="2154" w:type="dxa"/>
            <w:tcBorders>
              <w:top w:val="nil"/>
              <w:left w:val="nil"/>
              <w:bottom w:val="nil"/>
              <w:right w:val="nil"/>
            </w:tcBorders>
          </w:tcPr>
          <w:p w:rsidR="00BC21EE" w:rsidRDefault="00BC21EE">
            <w:pPr>
              <w:pStyle w:val="ConsPlusNormal"/>
              <w:jc w:val="center"/>
            </w:pPr>
            <w:r>
              <w:lastRenderedPageBreak/>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0,46</w:t>
            </w:r>
          </w:p>
        </w:tc>
      </w:tr>
      <w:tr w:rsidR="00BC21EE">
        <w:tblPrEx>
          <w:tblBorders>
            <w:insideH w:val="none" w:sz="0" w:space="0" w:color="auto"/>
            <w:insideV w:val="none" w:sz="0" w:space="0" w:color="auto"/>
          </w:tblBorders>
        </w:tblPrEx>
        <w:tc>
          <w:tcPr>
            <w:tcW w:w="680" w:type="dxa"/>
            <w:vMerge w:val="restart"/>
            <w:tcBorders>
              <w:top w:val="nil"/>
              <w:left w:val="nil"/>
              <w:bottom w:val="nil"/>
              <w:right w:val="nil"/>
            </w:tcBorders>
          </w:tcPr>
          <w:p w:rsidR="00BC21EE" w:rsidRDefault="00BC21EE">
            <w:pPr>
              <w:pStyle w:val="ConsPlusNormal"/>
            </w:pPr>
            <w:r>
              <w:lastRenderedPageBreak/>
              <w:t>154</w:t>
            </w:r>
          </w:p>
        </w:tc>
        <w:tc>
          <w:tcPr>
            <w:tcW w:w="2778" w:type="dxa"/>
            <w:vMerge w:val="restart"/>
            <w:tcBorders>
              <w:top w:val="nil"/>
              <w:left w:val="nil"/>
              <w:bottom w:val="nil"/>
              <w:right w:val="nil"/>
            </w:tcBorders>
          </w:tcPr>
          <w:p w:rsidR="00BC21EE" w:rsidRDefault="00BC21EE">
            <w:pPr>
              <w:pStyle w:val="ConsPlusNormal"/>
            </w:pPr>
            <w:r>
              <w:t>Лечение с применением генно-инженерных биологических препаратов и селективных иммунодепрессантов</w:t>
            </w:r>
          </w:p>
        </w:tc>
        <w:tc>
          <w:tcPr>
            <w:tcW w:w="3572" w:type="dxa"/>
            <w:tcBorders>
              <w:top w:val="nil"/>
              <w:left w:val="nil"/>
              <w:bottom w:val="nil"/>
              <w:right w:val="nil"/>
            </w:tcBorders>
          </w:tcPr>
          <w:p w:rsidR="00BC21EE" w:rsidRDefault="00BC21EE">
            <w:pPr>
              <w:pStyle w:val="ConsPlusNormal"/>
            </w:pPr>
            <w:r>
              <w:t>L40.0, L40.1</w:t>
            </w:r>
          </w:p>
        </w:tc>
        <w:tc>
          <w:tcPr>
            <w:tcW w:w="2154" w:type="dxa"/>
            <w:tcBorders>
              <w:top w:val="nil"/>
              <w:left w:val="nil"/>
              <w:bottom w:val="nil"/>
              <w:right w:val="nil"/>
            </w:tcBorders>
          </w:tcPr>
          <w:p w:rsidR="00BC21EE" w:rsidRDefault="00BC21EE">
            <w:pPr>
              <w:pStyle w:val="ConsPlusNormal"/>
            </w:pPr>
            <w:r>
              <w:t>A25.01.001.001, A25.01.001.002</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val="restart"/>
            <w:tcBorders>
              <w:top w:val="nil"/>
              <w:left w:val="nil"/>
              <w:bottom w:val="nil"/>
              <w:right w:val="nil"/>
            </w:tcBorders>
          </w:tcPr>
          <w:p w:rsidR="00BC21EE" w:rsidRDefault="00BC21EE">
            <w:pPr>
              <w:pStyle w:val="ConsPlusNormal"/>
              <w:jc w:val="right"/>
            </w:pPr>
            <w:r>
              <w:t>9,74</w:t>
            </w:r>
          </w:p>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L40.5, M05.0, M05.1, M05.2, M05.3, M05.8, M06.0, M06.1, M07.0, M07.1, M07.2, M07.3, M08.0, M08.1, M08.2, M08.3, M30.2, M33.0, M45</w:t>
            </w:r>
          </w:p>
        </w:tc>
        <w:tc>
          <w:tcPr>
            <w:tcW w:w="2154" w:type="dxa"/>
            <w:tcBorders>
              <w:top w:val="nil"/>
              <w:left w:val="nil"/>
              <w:bottom w:val="nil"/>
              <w:right w:val="nil"/>
            </w:tcBorders>
          </w:tcPr>
          <w:p w:rsidR="00BC21EE" w:rsidRDefault="00BC21EE">
            <w:pPr>
              <w:pStyle w:val="ConsPlusNormal"/>
            </w:pPr>
            <w:r>
              <w:t>A25.04.001.001, A25.04.001.002, A25.04.001.005</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M32.1, M32.8</w:t>
            </w:r>
          </w:p>
        </w:tc>
        <w:tc>
          <w:tcPr>
            <w:tcW w:w="2154" w:type="dxa"/>
            <w:tcBorders>
              <w:top w:val="nil"/>
              <w:left w:val="nil"/>
              <w:bottom w:val="nil"/>
              <w:right w:val="nil"/>
            </w:tcBorders>
          </w:tcPr>
          <w:p w:rsidR="00BC21EE" w:rsidRDefault="00BC21EE">
            <w:pPr>
              <w:pStyle w:val="ConsPlusNormal"/>
            </w:pPr>
            <w:r>
              <w:t>A25.04.001.006</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 xml:space="preserve">L40.5, M05.3, M05.8, M06.0, M06.1, M30.0, M30.1, M30.2, M30.3, M30.8, </w:t>
            </w:r>
            <w:r>
              <w:lastRenderedPageBreak/>
              <w:t>M31.0, M31.1, M31.2, M31.3, M31.4, M31.5, M31.6, M31.7, M31.8, M31.9, M35.0, M35.1, M35.2, M35.3, M35.4, M35.5, M35.6, M35.7, M35.8, M35.9</w:t>
            </w:r>
          </w:p>
        </w:tc>
        <w:tc>
          <w:tcPr>
            <w:tcW w:w="2154" w:type="dxa"/>
            <w:tcBorders>
              <w:top w:val="nil"/>
              <w:left w:val="nil"/>
              <w:bottom w:val="nil"/>
              <w:right w:val="nil"/>
            </w:tcBorders>
          </w:tcPr>
          <w:p w:rsidR="00BC21EE" w:rsidRDefault="00BC21EE">
            <w:pPr>
              <w:pStyle w:val="ConsPlusNormal"/>
            </w:pPr>
            <w:r>
              <w:lastRenderedPageBreak/>
              <w:t>A25.04.001.007</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J45.0, J45.1, J45.8, L50.1</w:t>
            </w:r>
          </w:p>
        </w:tc>
        <w:tc>
          <w:tcPr>
            <w:tcW w:w="2154" w:type="dxa"/>
            <w:tcBorders>
              <w:top w:val="nil"/>
              <w:left w:val="nil"/>
              <w:bottom w:val="nil"/>
              <w:right w:val="nil"/>
            </w:tcBorders>
          </w:tcPr>
          <w:p w:rsidR="00BC21EE" w:rsidRDefault="00BC21EE">
            <w:pPr>
              <w:pStyle w:val="ConsPlusNormal"/>
            </w:pPr>
            <w:r>
              <w:t>A25.09.001.001</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I70.2, I70.8</w:t>
            </w:r>
          </w:p>
        </w:tc>
        <w:tc>
          <w:tcPr>
            <w:tcW w:w="2154" w:type="dxa"/>
            <w:tcBorders>
              <w:top w:val="nil"/>
              <w:left w:val="nil"/>
              <w:bottom w:val="nil"/>
              <w:right w:val="nil"/>
            </w:tcBorders>
          </w:tcPr>
          <w:p w:rsidR="00BC21EE" w:rsidRDefault="00BC21EE">
            <w:pPr>
              <w:pStyle w:val="ConsPlusNormal"/>
            </w:pPr>
            <w:r>
              <w:t>A25.12.001.001</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K50.0</w:t>
            </w:r>
          </w:p>
        </w:tc>
        <w:tc>
          <w:tcPr>
            <w:tcW w:w="2154" w:type="dxa"/>
            <w:tcBorders>
              <w:top w:val="nil"/>
              <w:left w:val="nil"/>
              <w:bottom w:val="nil"/>
              <w:right w:val="nil"/>
            </w:tcBorders>
          </w:tcPr>
          <w:p w:rsidR="00BC21EE" w:rsidRDefault="00BC21EE">
            <w:pPr>
              <w:pStyle w:val="ConsPlusNormal"/>
            </w:pPr>
            <w:r>
              <w:t>A25.17.001.001, A25.17.001.002</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K50.1, K50.8, K50.9, K51, K51.0, K51.1, K51.2, K51.3, K51.4, K51.5, K51.8, K51.9</w:t>
            </w:r>
          </w:p>
        </w:tc>
        <w:tc>
          <w:tcPr>
            <w:tcW w:w="2154" w:type="dxa"/>
            <w:tcBorders>
              <w:top w:val="nil"/>
              <w:left w:val="nil"/>
              <w:bottom w:val="nil"/>
              <w:right w:val="nil"/>
            </w:tcBorders>
          </w:tcPr>
          <w:p w:rsidR="00BC21EE" w:rsidRDefault="00BC21EE">
            <w:pPr>
              <w:pStyle w:val="ConsPlusNormal"/>
            </w:pPr>
            <w:r>
              <w:t>A25.18.001.001, A25.18.001.002</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E78.0, E78.2, J33.1, J33.8, J45.0, J45.1, J45.8, K50.0, K50.1, K50.8, K50.9, K51, K51.0, K51.1, K51.2, K51.3, K51.4, K51.5, K51.8, K51.9, L20.8, M30.1</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pbt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vMerge/>
            <w:tcBorders>
              <w:top w:val="nil"/>
              <w:left w:val="nil"/>
              <w:bottom w:val="nil"/>
              <w:right w:val="nil"/>
            </w:tcBorders>
          </w:tcPr>
          <w:p w:rsidR="00BC21EE" w:rsidRDefault="00BC21EE"/>
        </w:tc>
        <w:tc>
          <w:tcPr>
            <w:tcW w:w="2778" w:type="dxa"/>
            <w:vMerge/>
            <w:tcBorders>
              <w:top w:val="nil"/>
              <w:left w:val="nil"/>
              <w:bottom w:val="nil"/>
              <w:right w:val="nil"/>
            </w:tcBorders>
          </w:tcPr>
          <w:p w:rsidR="00BC21EE" w:rsidRDefault="00BC21EE"/>
        </w:tc>
        <w:tc>
          <w:tcPr>
            <w:tcW w:w="3572" w:type="dxa"/>
            <w:tcBorders>
              <w:top w:val="nil"/>
              <w:left w:val="nil"/>
              <w:bottom w:val="nil"/>
              <w:right w:val="nil"/>
            </w:tcBorders>
          </w:tcPr>
          <w:p w:rsidR="00BC21EE" w:rsidRDefault="00BC21EE">
            <w:pPr>
              <w:pStyle w:val="ConsPlusNormal"/>
            </w:pPr>
            <w:r>
              <w:t>Z25.8</w:t>
            </w:r>
          </w:p>
        </w:tc>
        <w:tc>
          <w:tcPr>
            <w:tcW w:w="2154" w:type="dxa"/>
            <w:tcBorders>
              <w:top w:val="nil"/>
              <w:left w:val="nil"/>
              <w:bottom w:val="nil"/>
              <w:right w:val="nil"/>
            </w:tcBorders>
          </w:tcPr>
          <w:p w:rsidR="00BC21EE" w:rsidRDefault="00BC21EE">
            <w:pPr>
              <w:pStyle w:val="ConsPlusNormal"/>
            </w:pPr>
            <w:r>
              <w:t>A25.30.035</w:t>
            </w:r>
          </w:p>
        </w:tc>
        <w:tc>
          <w:tcPr>
            <w:tcW w:w="2438" w:type="dxa"/>
            <w:tcBorders>
              <w:top w:val="nil"/>
              <w:left w:val="nil"/>
              <w:bottom w:val="nil"/>
              <w:right w:val="nil"/>
            </w:tcBorders>
          </w:tcPr>
          <w:p w:rsidR="00BC21EE" w:rsidRDefault="00BC21EE">
            <w:pPr>
              <w:pStyle w:val="ConsPlusNormal"/>
              <w:jc w:val="center"/>
            </w:pPr>
            <w:r>
              <w:t>-</w:t>
            </w:r>
          </w:p>
        </w:tc>
        <w:tc>
          <w:tcPr>
            <w:tcW w:w="1984" w:type="dxa"/>
            <w:vMerge/>
            <w:tcBorders>
              <w:top w:val="nil"/>
              <w:left w:val="nil"/>
              <w:bottom w:val="nil"/>
              <w:right w:val="nil"/>
            </w:tcBorders>
          </w:tcPr>
          <w:p w:rsidR="00BC21EE" w:rsidRDefault="00BC21EE"/>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155</w:t>
            </w:r>
          </w:p>
        </w:tc>
        <w:tc>
          <w:tcPr>
            <w:tcW w:w="2778" w:type="dxa"/>
            <w:tcBorders>
              <w:top w:val="nil"/>
              <w:left w:val="nil"/>
              <w:bottom w:val="nil"/>
              <w:right w:val="nil"/>
            </w:tcBorders>
          </w:tcPr>
          <w:p w:rsidR="00BC21EE" w:rsidRDefault="00BC21EE">
            <w:pPr>
              <w:pStyle w:val="ConsPlusNormal"/>
            </w:pPr>
            <w:r>
              <w:t>Отторжение, отмирание трансплантата органов и тканей</w:t>
            </w:r>
          </w:p>
        </w:tc>
        <w:tc>
          <w:tcPr>
            <w:tcW w:w="3572" w:type="dxa"/>
            <w:tcBorders>
              <w:top w:val="nil"/>
              <w:left w:val="nil"/>
              <w:bottom w:val="nil"/>
              <w:right w:val="nil"/>
            </w:tcBorders>
          </w:tcPr>
          <w:p w:rsidR="00BC21EE" w:rsidRDefault="00BC21EE">
            <w:pPr>
              <w:pStyle w:val="ConsPlusNormal"/>
            </w:pPr>
            <w:r>
              <w:t>T86.0, T86.1, T86.2, T86.3, T86.4, T86.8, T86.9</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7,40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156</w:t>
            </w:r>
          </w:p>
        </w:tc>
        <w:tc>
          <w:tcPr>
            <w:tcW w:w="2778" w:type="dxa"/>
            <w:tcBorders>
              <w:top w:val="nil"/>
              <w:left w:val="nil"/>
              <w:bottom w:val="nil"/>
              <w:right w:val="nil"/>
            </w:tcBorders>
          </w:tcPr>
          <w:p w:rsidR="00BC21EE" w:rsidRDefault="00BC21EE">
            <w:pPr>
              <w:pStyle w:val="ConsPlusNormal"/>
            </w:pPr>
            <w:r>
              <w:t>Злокачественное новообразование без специального противоопухолевого лечения</w:t>
            </w:r>
          </w:p>
        </w:tc>
        <w:tc>
          <w:tcPr>
            <w:tcW w:w="3572" w:type="dxa"/>
            <w:tcBorders>
              <w:top w:val="nil"/>
              <w:left w:val="nil"/>
              <w:bottom w:val="nil"/>
              <w:right w:val="nil"/>
            </w:tcBorders>
          </w:tcPr>
          <w:p w:rsidR="00BC21EE" w:rsidRDefault="00BC21EE">
            <w:pPr>
              <w:pStyle w:val="ConsPlusNormal"/>
            </w:pPr>
            <w:r>
              <w:t>C.</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0,40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outlineLvl w:val="3"/>
            </w:pPr>
            <w:r>
              <w:t>37</w:t>
            </w:r>
          </w:p>
        </w:tc>
        <w:tc>
          <w:tcPr>
            <w:tcW w:w="2778" w:type="dxa"/>
            <w:tcBorders>
              <w:top w:val="nil"/>
              <w:left w:val="nil"/>
              <w:bottom w:val="nil"/>
              <w:right w:val="nil"/>
            </w:tcBorders>
          </w:tcPr>
          <w:p w:rsidR="00BC21EE" w:rsidRDefault="00BC21EE">
            <w:pPr>
              <w:pStyle w:val="ConsPlusNormal"/>
            </w:pPr>
            <w:r>
              <w:t>Медицинская реабилитация</w:t>
            </w:r>
          </w:p>
        </w:tc>
        <w:tc>
          <w:tcPr>
            <w:tcW w:w="3572" w:type="dxa"/>
            <w:tcBorders>
              <w:top w:val="nil"/>
              <w:left w:val="nil"/>
              <w:bottom w:val="nil"/>
              <w:right w:val="nil"/>
            </w:tcBorders>
          </w:tcPr>
          <w:p w:rsidR="00BC21EE" w:rsidRDefault="00BC21EE">
            <w:pPr>
              <w:pStyle w:val="ConsPlusNormal"/>
            </w:pPr>
          </w:p>
        </w:tc>
        <w:tc>
          <w:tcPr>
            <w:tcW w:w="2154" w:type="dxa"/>
            <w:tcBorders>
              <w:top w:val="nil"/>
              <w:left w:val="nil"/>
              <w:bottom w:val="nil"/>
              <w:right w:val="nil"/>
            </w:tcBorders>
          </w:tcPr>
          <w:p w:rsidR="00BC21EE" w:rsidRDefault="00BC21EE">
            <w:pPr>
              <w:pStyle w:val="ConsPlusNormal"/>
            </w:pPr>
          </w:p>
        </w:tc>
        <w:tc>
          <w:tcPr>
            <w:tcW w:w="2438" w:type="dxa"/>
            <w:tcBorders>
              <w:top w:val="nil"/>
              <w:left w:val="nil"/>
              <w:bottom w:val="nil"/>
              <w:right w:val="nil"/>
            </w:tcBorders>
          </w:tcPr>
          <w:p w:rsidR="00BC21EE" w:rsidRDefault="00BC21EE">
            <w:pPr>
              <w:pStyle w:val="ConsPlusNormal"/>
            </w:pPr>
          </w:p>
        </w:tc>
        <w:tc>
          <w:tcPr>
            <w:tcW w:w="1984" w:type="dxa"/>
            <w:tcBorders>
              <w:top w:val="nil"/>
              <w:left w:val="nil"/>
              <w:bottom w:val="nil"/>
              <w:right w:val="nil"/>
            </w:tcBorders>
          </w:tcPr>
          <w:p w:rsidR="00BC21EE" w:rsidRDefault="00BC21EE">
            <w:pPr>
              <w:pStyle w:val="ConsPlusNormal"/>
              <w:jc w:val="right"/>
            </w:pPr>
            <w:r>
              <w:t>1,72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157</w:t>
            </w:r>
          </w:p>
        </w:tc>
        <w:tc>
          <w:tcPr>
            <w:tcW w:w="2778" w:type="dxa"/>
            <w:tcBorders>
              <w:top w:val="nil"/>
              <w:left w:val="nil"/>
              <w:bottom w:val="nil"/>
              <w:right w:val="nil"/>
            </w:tcBorders>
          </w:tcPr>
          <w:p w:rsidR="00BC21EE" w:rsidRDefault="00BC21EE">
            <w:pPr>
              <w:pStyle w:val="ConsPlusNormal"/>
            </w:pPr>
            <w:r>
              <w:t>Медицинская реабилитация пациентов с заболеваниями центральной нервной системы (2 балла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B05.023.001, B05.024.001, B05.024.002, B05.024.003</w:t>
            </w:r>
          </w:p>
        </w:tc>
        <w:tc>
          <w:tcPr>
            <w:tcW w:w="2438" w:type="dxa"/>
            <w:tcBorders>
              <w:top w:val="nil"/>
              <w:left w:val="nil"/>
              <w:bottom w:val="nil"/>
              <w:right w:val="nil"/>
            </w:tcBorders>
          </w:tcPr>
          <w:p w:rsidR="00BC21EE" w:rsidRDefault="00BC21EE">
            <w:pPr>
              <w:pStyle w:val="ConsPlusNormal"/>
            </w:pPr>
            <w:r>
              <w:t>Иной классификационный критерий: rb2</w:t>
            </w:r>
          </w:p>
        </w:tc>
        <w:tc>
          <w:tcPr>
            <w:tcW w:w="1984" w:type="dxa"/>
            <w:tcBorders>
              <w:top w:val="nil"/>
              <w:left w:val="nil"/>
              <w:bottom w:val="nil"/>
              <w:right w:val="nil"/>
            </w:tcBorders>
          </w:tcPr>
          <w:p w:rsidR="00BC21EE" w:rsidRDefault="00BC21EE">
            <w:pPr>
              <w:pStyle w:val="ConsPlusNormal"/>
              <w:jc w:val="right"/>
            </w:pPr>
            <w:r>
              <w:t>1,61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158</w:t>
            </w:r>
          </w:p>
        </w:tc>
        <w:tc>
          <w:tcPr>
            <w:tcW w:w="2778" w:type="dxa"/>
            <w:tcBorders>
              <w:top w:val="nil"/>
              <w:left w:val="nil"/>
              <w:bottom w:val="nil"/>
              <w:right w:val="nil"/>
            </w:tcBorders>
          </w:tcPr>
          <w:p w:rsidR="00BC21EE" w:rsidRDefault="00BC21EE">
            <w:pPr>
              <w:pStyle w:val="ConsPlusNormal"/>
            </w:pPr>
            <w:r>
              <w:t>Медицинская реабилитация пациентов с заболеваниями центральной нервной системы (3 балла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B05.023.001, B05.024.001, B05.024.002, B05.024.003</w:t>
            </w:r>
          </w:p>
        </w:tc>
        <w:tc>
          <w:tcPr>
            <w:tcW w:w="2438" w:type="dxa"/>
            <w:tcBorders>
              <w:top w:val="nil"/>
              <w:left w:val="nil"/>
              <w:bottom w:val="nil"/>
              <w:right w:val="nil"/>
            </w:tcBorders>
          </w:tcPr>
          <w:p w:rsidR="00BC21EE" w:rsidRDefault="00BC21EE">
            <w:pPr>
              <w:pStyle w:val="ConsPlusNormal"/>
            </w:pPr>
            <w:r>
              <w:t>Иной классификационный критерий: rb3</w:t>
            </w:r>
          </w:p>
        </w:tc>
        <w:tc>
          <w:tcPr>
            <w:tcW w:w="1984" w:type="dxa"/>
            <w:tcBorders>
              <w:top w:val="nil"/>
              <w:left w:val="nil"/>
              <w:bottom w:val="nil"/>
              <w:right w:val="nil"/>
            </w:tcBorders>
          </w:tcPr>
          <w:p w:rsidR="00BC21EE" w:rsidRDefault="00BC21EE">
            <w:pPr>
              <w:pStyle w:val="ConsPlusNormal"/>
              <w:jc w:val="right"/>
            </w:pPr>
            <w:r>
              <w:t>1,94</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159</w:t>
            </w:r>
          </w:p>
        </w:tc>
        <w:tc>
          <w:tcPr>
            <w:tcW w:w="2778" w:type="dxa"/>
            <w:tcBorders>
              <w:top w:val="nil"/>
              <w:left w:val="nil"/>
              <w:bottom w:val="nil"/>
              <w:right w:val="nil"/>
            </w:tcBorders>
          </w:tcPr>
          <w:p w:rsidR="00BC21EE" w:rsidRDefault="00BC21EE">
            <w:pPr>
              <w:pStyle w:val="ConsPlusNormal"/>
            </w:pPr>
            <w:r>
              <w:t>Медицинская реабилитация пациентов с заболеваниями опорно-двигательного аппарата и периферической нервной системы (2 балла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B05.023.002.002, B05.050.003, B05.050.005</w:t>
            </w:r>
          </w:p>
        </w:tc>
        <w:tc>
          <w:tcPr>
            <w:tcW w:w="2438" w:type="dxa"/>
            <w:tcBorders>
              <w:top w:val="nil"/>
              <w:left w:val="nil"/>
              <w:bottom w:val="nil"/>
              <w:right w:val="nil"/>
            </w:tcBorders>
          </w:tcPr>
          <w:p w:rsidR="00BC21EE" w:rsidRDefault="00BC21EE">
            <w:pPr>
              <w:pStyle w:val="ConsPlusNormal"/>
            </w:pPr>
            <w:r>
              <w:t>Иной классификационный критерий: rb2</w:t>
            </w:r>
          </w:p>
        </w:tc>
        <w:tc>
          <w:tcPr>
            <w:tcW w:w="1984" w:type="dxa"/>
            <w:tcBorders>
              <w:top w:val="nil"/>
              <w:left w:val="nil"/>
              <w:bottom w:val="nil"/>
              <w:right w:val="nil"/>
            </w:tcBorders>
          </w:tcPr>
          <w:p w:rsidR="00BC21EE" w:rsidRDefault="00BC21EE">
            <w:pPr>
              <w:pStyle w:val="ConsPlusNormal"/>
              <w:jc w:val="right"/>
            </w:pPr>
            <w:r>
              <w:t>1,52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160</w:t>
            </w:r>
          </w:p>
        </w:tc>
        <w:tc>
          <w:tcPr>
            <w:tcW w:w="2778" w:type="dxa"/>
            <w:tcBorders>
              <w:top w:val="nil"/>
              <w:left w:val="nil"/>
              <w:bottom w:val="nil"/>
              <w:right w:val="nil"/>
            </w:tcBorders>
          </w:tcPr>
          <w:p w:rsidR="00BC21EE" w:rsidRDefault="00BC21EE">
            <w:pPr>
              <w:pStyle w:val="ConsPlusNormal"/>
            </w:pPr>
            <w:r>
              <w:t>Медицинская реабилитация пациентов с заболеваниями опорно-двигательного аппарата и периферической нервной системы (3 балла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B05.023.002.002, B05.050.003, B05.050.005</w:t>
            </w:r>
          </w:p>
        </w:tc>
        <w:tc>
          <w:tcPr>
            <w:tcW w:w="2438" w:type="dxa"/>
            <w:tcBorders>
              <w:top w:val="nil"/>
              <w:left w:val="nil"/>
              <w:bottom w:val="nil"/>
              <w:right w:val="nil"/>
            </w:tcBorders>
          </w:tcPr>
          <w:p w:rsidR="00BC21EE" w:rsidRDefault="00BC21EE">
            <w:pPr>
              <w:pStyle w:val="ConsPlusNormal"/>
            </w:pPr>
            <w:r>
              <w:t>Иной классификационный критерий: rb3</w:t>
            </w:r>
          </w:p>
        </w:tc>
        <w:tc>
          <w:tcPr>
            <w:tcW w:w="1984" w:type="dxa"/>
            <w:tcBorders>
              <w:top w:val="nil"/>
              <w:left w:val="nil"/>
              <w:bottom w:val="nil"/>
              <w:right w:val="nil"/>
            </w:tcBorders>
          </w:tcPr>
          <w:p w:rsidR="00BC21EE" w:rsidRDefault="00BC21EE">
            <w:pPr>
              <w:pStyle w:val="ConsPlusNormal"/>
              <w:jc w:val="right"/>
            </w:pPr>
            <w:r>
              <w:t>1,82</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161</w:t>
            </w:r>
          </w:p>
        </w:tc>
        <w:tc>
          <w:tcPr>
            <w:tcW w:w="2778" w:type="dxa"/>
            <w:tcBorders>
              <w:top w:val="nil"/>
              <w:left w:val="nil"/>
              <w:bottom w:val="nil"/>
              <w:right w:val="nil"/>
            </w:tcBorders>
          </w:tcPr>
          <w:p w:rsidR="00BC21EE" w:rsidRDefault="00BC21EE">
            <w:pPr>
              <w:pStyle w:val="ConsPlusNormal"/>
            </w:pPr>
            <w:r>
              <w:t>Медицинская кардиореабилитация (2 балла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B05.015.001, B05.043.001, B05.057.003, B05.057.007</w:t>
            </w:r>
          </w:p>
        </w:tc>
        <w:tc>
          <w:tcPr>
            <w:tcW w:w="2438" w:type="dxa"/>
            <w:tcBorders>
              <w:top w:val="nil"/>
              <w:left w:val="nil"/>
              <w:bottom w:val="nil"/>
              <w:right w:val="nil"/>
            </w:tcBorders>
          </w:tcPr>
          <w:p w:rsidR="00BC21EE" w:rsidRDefault="00BC21EE">
            <w:pPr>
              <w:pStyle w:val="ConsPlusNormal"/>
            </w:pPr>
            <w:r>
              <w:t>Иной классификационный критерий: rb2</w:t>
            </w:r>
          </w:p>
        </w:tc>
        <w:tc>
          <w:tcPr>
            <w:tcW w:w="1984" w:type="dxa"/>
            <w:tcBorders>
              <w:top w:val="nil"/>
              <w:left w:val="nil"/>
              <w:bottom w:val="nil"/>
              <w:right w:val="nil"/>
            </w:tcBorders>
          </w:tcPr>
          <w:p w:rsidR="00BC21EE" w:rsidRDefault="00BC21EE">
            <w:pPr>
              <w:pStyle w:val="ConsPlusNormal"/>
              <w:jc w:val="right"/>
            </w:pPr>
            <w:r>
              <w:t>1,39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162</w:t>
            </w:r>
          </w:p>
        </w:tc>
        <w:tc>
          <w:tcPr>
            <w:tcW w:w="2778" w:type="dxa"/>
            <w:tcBorders>
              <w:top w:val="nil"/>
              <w:left w:val="nil"/>
              <w:bottom w:val="nil"/>
              <w:right w:val="nil"/>
            </w:tcBorders>
          </w:tcPr>
          <w:p w:rsidR="00BC21EE" w:rsidRDefault="00BC21EE">
            <w:pPr>
              <w:pStyle w:val="ConsPlusNormal"/>
            </w:pPr>
            <w:r>
              <w:t>Медицинская кардиореабилитация (3 балла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B05.015.001, B05.043.001, B05.057.003, B05.057.007</w:t>
            </w:r>
          </w:p>
        </w:tc>
        <w:tc>
          <w:tcPr>
            <w:tcW w:w="2438" w:type="dxa"/>
            <w:tcBorders>
              <w:top w:val="nil"/>
              <w:left w:val="nil"/>
              <w:bottom w:val="nil"/>
              <w:right w:val="nil"/>
            </w:tcBorders>
          </w:tcPr>
          <w:p w:rsidR="00BC21EE" w:rsidRDefault="00BC21EE">
            <w:pPr>
              <w:pStyle w:val="ConsPlusNormal"/>
            </w:pPr>
            <w:r>
              <w:t>Иной классификационный критерий: rb3</w:t>
            </w:r>
          </w:p>
        </w:tc>
        <w:tc>
          <w:tcPr>
            <w:tcW w:w="1984" w:type="dxa"/>
            <w:tcBorders>
              <w:top w:val="nil"/>
              <w:left w:val="nil"/>
              <w:bottom w:val="nil"/>
              <w:right w:val="nil"/>
            </w:tcBorders>
          </w:tcPr>
          <w:p w:rsidR="00BC21EE" w:rsidRDefault="00BC21EE">
            <w:pPr>
              <w:pStyle w:val="ConsPlusNormal"/>
              <w:jc w:val="right"/>
            </w:pPr>
            <w:r>
              <w:t>1,67</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163</w:t>
            </w:r>
          </w:p>
        </w:tc>
        <w:tc>
          <w:tcPr>
            <w:tcW w:w="2778" w:type="dxa"/>
            <w:tcBorders>
              <w:top w:val="nil"/>
              <w:left w:val="nil"/>
              <w:bottom w:val="nil"/>
              <w:right w:val="nil"/>
            </w:tcBorders>
          </w:tcPr>
          <w:p w:rsidR="00BC21EE" w:rsidRDefault="00BC21EE">
            <w:pPr>
              <w:pStyle w:val="ConsPlusNormal"/>
            </w:pPr>
            <w:r>
              <w:t>Медицинская реабилитация при других соматических заболеваниях (2 балла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B05.001.001, B05.004.001, B05.005.001, B05.008.001, B05.014.002, B05.015.002, B05.023.002, B05.027.001, B05.027.002, B05.027.003, B05.028.001, B05.029.001, B05.037.001, B05.040.001, B05.050.004, B05.053.001, B05.058.001, B05.069.001, B05.069.002, B05.069.003</w:t>
            </w:r>
          </w:p>
        </w:tc>
        <w:tc>
          <w:tcPr>
            <w:tcW w:w="2438" w:type="dxa"/>
            <w:tcBorders>
              <w:top w:val="nil"/>
              <w:left w:val="nil"/>
              <w:bottom w:val="nil"/>
              <w:right w:val="nil"/>
            </w:tcBorders>
          </w:tcPr>
          <w:p w:rsidR="00BC21EE" w:rsidRDefault="00BC21EE">
            <w:pPr>
              <w:pStyle w:val="ConsPlusNormal"/>
            </w:pPr>
            <w:r>
              <w:t>Иной классификационный критерий: rb2</w:t>
            </w:r>
          </w:p>
        </w:tc>
        <w:tc>
          <w:tcPr>
            <w:tcW w:w="1984" w:type="dxa"/>
            <w:tcBorders>
              <w:top w:val="nil"/>
              <w:left w:val="nil"/>
              <w:bottom w:val="nil"/>
              <w:right w:val="nil"/>
            </w:tcBorders>
          </w:tcPr>
          <w:p w:rsidR="00BC21EE" w:rsidRDefault="00BC21EE">
            <w:pPr>
              <w:pStyle w:val="ConsPlusNormal"/>
              <w:jc w:val="right"/>
            </w:pPr>
            <w:r>
              <w:t>0,85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164</w:t>
            </w:r>
          </w:p>
        </w:tc>
        <w:tc>
          <w:tcPr>
            <w:tcW w:w="2778" w:type="dxa"/>
            <w:tcBorders>
              <w:top w:val="nil"/>
              <w:left w:val="nil"/>
              <w:bottom w:val="nil"/>
              <w:right w:val="nil"/>
            </w:tcBorders>
          </w:tcPr>
          <w:p w:rsidR="00BC21EE" w:rsidRDefault="00BC21EE">
            <w:pPr>
              <w:pStyle w:val="ConsPlusNormal"/>
            </w:pPr>
            <w:r>
              <w:t>Медицинская реабилитация при других соматических заболеваниях (3 балла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 xml:space="preserve">B05.001.001, B05.004.001, B05.005.001, B05.008.001, B05.014.002, B05.015.002, B05.023.002, B05.027.001, B05.027.002, B05.027.003, B05.028.001, B05.029.001, B05.037.001, </w:t>
            </w:r>
            <w:r>
              <w:lastRenderedPageBreak/>
              <w:t>B05.040.001, B05.050.004, B05.053.001, B05.058.001, B05.069.001, B05.069.002, B05.069.003</w:t>
            </w:r>
          </w:p>
        </w:tc>
        <w:tc>
          <w:tcPr>
            <w:tcW w:w="2438" w:type="dxa"/>
            <w:tcBorders>
              <w:top w:val="nil"/>
              <w:left w:val="nil"/>
              <w:bottom w:val="nil"/>
              <w:right w:val="nil"/>
            </w:tcBorders>
          </w:tcPr>
          <w:p w:rsidR="00BC21EE" w:rsidRDefault="00BC21EE">
            <w:pPr>
              <w:pStyle w:val="ConsPlusNormal"/>
            </w:pPr>
            <w:r>
              <w:lastRenderedPageBreak/>
              <w:t>Иной классификационный критерий: rb3</w:t>
            </w:r>
          </w:p>
        </w:tc>
        <w:tc>
          <w:tcPr>
            <w:tcW w:w="1984" w:type="dxa"/>
            <w:tcBorders>
              <w:top w:val="nil"/>
              <w:left w:val="nil"/>
              <w:bottom w:val="nil"/>
              <w:right w:val="nil"/>
            </w:tcBorders>
          </w:tcPr>
          <w:p w:rsidR="00BC21EE" w:rsidRDefault="00BC21EE">
            <w:pPr>
              <w:pStyle w:val="ConsPlusNormal"/>
              <w:jc w:val="right"/>
            </w:pPr>
            <w:r>
              <w:t>1,09</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165</w:t>
            </w:r>
          </w:p>
        </w:tc>
        <w:tc>
          <w:tcPr>
            <w:tcW w:w="2778" w:type="dxa"/>
            <w:tcBorders>
              <w:top w:val="nil"/>
              <w:left w:val="nil"/>
              <w:bottom w:val="nil"/>
              <w:right w:val="nil"/>
            </w:tcBorders>
          </w:tcPr>
          <w:p w:rsidR="00BC21EE" w:rsidRDefault="00BC21EE">
            <w:pPr>
              <w:pStyle w:val="ConsPlusNormal"/>
            </w:pPr>
            <w:r>
              <w:t>Медицинская реабилитация детей, перенесших заболевания перинатального периода</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B05.031.001</w:t>
            </w:r>
          </w:p>
        </w:tc>
        <w:tc>
          <w:tcPr>
            <w:tcW w:w="2438" w:type="dxa"/>
            <w:tcBorders>
              <w:top w:val="nil"/>
              <w:left w:val="nil"/>
              <w:bottom w:val="nil"/>
              <w:right w:val="nil"/>
            </w:tcBorders>
          </w:tcPr>
          <w:p w:rsidR="00BC21EE" w:rsidRDefault="00BC21EE">
            <w:pPr>
              <w:pStyle w:val="ConsPlusNormal"/>
            </w:pPr>
            <w:r>
              <w:t>Возрастная группа: от 91 дня до 1 года</w:t>
            </w:r>
          </w:p>
        </w:tc>
        <w:tc>
          <w:tcPr>
            <w:tcW w:w="1984" w:type="dxa"/>
            <w:tcBorders>
              <w:top w:val="nil"/>
              <w:left w:val="nil"/>
              <w:bottom w:val="nil"/>
              <w:right w:val="nil"/>
            </w:tcBorders>
          </w:tcPr>
          <w:p w:rsidR="00BC21EE" w:rsidRDefault="00BC21EE">
            <w:pPr>
              <w:pStyle w:val="ConsPlusNormal"/>
              <w:jc w:val="right"/>
            </w:pPr>
            <w:r>
              <w:t>1,50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166</w:t>
            </w:r>
          </w:p>
        </w:tc>
        <w:tc>
          <w:tcPr>
            <w:tcW w:w="2778" w:type="dxa"/>
            <w:tcBorders>
              <w:top w:val="nil"/>
              <w:left w:val="nil"/>
              <w:bottom w:val="nil"/>
              <w:right w:val="nil"/>
            </w:tcBorders>
          </w:tcPr>
          <w:p w:rsidR="00BC21EE" w:rsidRDefault="00BC21EE">
            <w:pPr>
              <w:pStyle w:val="ConsPlusNormal"/>
            </w:pPr>
            <w:r>
              <w:t>Медицинская реабилитация детей с нарушениями слуха без замены речевого процессора системы кохлеарной имплантации</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B05.028.001, B05.046.001</w:t>
            </w:r>
          </w:p>
        </w:tc>
        <w:tc>
          <w:tcPr>
            <w:tcW w:w="2438" w:type="dxa"/>
            <w:tcBorders>
              <w:top w:val="nil"/>
              <w:left w:val="nil"/>
              <w:bottom w:val="nil"/>
              <w:right w:val="nil"/>
            </w:tcBorders>
          </w:tcPr>
          <w:p w:rsidR="00BC21EE" w:rsidRDefault="00BC21EE">
            <w:pPr>
              <w:pStyle w:val="ConsPlusNormal"/>
            </w:pPr>
            <w:r>
              <w:t>Возрастная группа: от 0 дней до 18 лет Иной классификационный критерий: rbs</w:t>
            </w:r>
          </w:p>
        </w:tc>
        <w:tc>
          <w:tcPr>
            <w:tcW w:w="1984" w:type="dxa"/>
            <w:tcBorders>
              <w:top w:val="nil"/>
              <w:left w:val="nil"/>
              <w:bottom w:val="nil"/>
              <w:right w:val="nil"/>
            </w:tcBorders>
          </w:tcPr>
          <w:p w:rsidR="00BC21EE" w:rsidRDefault="00BC21EE">
            <w:pPr>
              <w:pStyle w:val="ConsPlusNormal"/>
              <w:jc w:val="right"/>
            </w:pPr>
            <w:r>
              <w:t>1,80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167</w:t>
            </w:r>
          </w:p>
        </w:tc>
        <w:tc>
          <w:tcPr>
            <w:tcW w:w="2778" w:type="dxa"/>
            <w:tcBorders>
              <w:top w:val="nil"/>
              <w:left w:val="nil"/>
              <w:bottom w:val="nil"/>
              <w:right w:val="nil"/>
            </w:tcBorders>
          </w:tcPr>
          <w:p w:rsidR="00BC21EE" w:rsidRDefault="00BC21EE">
            <w:pPr>
              <w:pStyle w:val="ConsPlusNormal"/>
            </w:pPr>
            <w:r>
              <w:t>Медицинская реабилитация детей с поражениями центральной нервной системы</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B05.023.002.001, B05.023.003</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2,75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168</w:t>
            </w:r>
          </w:p>
        </w:tc>
        <w:tc>
          <w:tcPr>
            <w:tcW w:w="2778" w:type="dxa"/>
            <w:tcBorders>
              <w:top w:val="nil"/>
              <w:left w:val="nil"/>
              <w:bottom w:val="nil"/>
              <w:right w:val="nil"/>
            </w:tcBorders>
          </w:tcPr>
          <w:p w:rsidR="00BC21EE" w:rsidRDefault="00BC21EE">
            <w:pPr>
              <w:pStyle w:val="ConsPlusNormal"/>
            </w:pPr>
            <w:r>
              <w:t>Медицинская реабилитация детей после хирургической коррекции врожденных пороков развития органов и систем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pPr>
            <w:r>
              <w:t>B05.057.011</w:t>
            </w:r>
          </w:p>
        </w:tc>
        <w:tc>
          <w:tcPr>
            <w:tcW w:w="2438" w:type="dxa"/>
            <w:tcBorders>
              <w:top w:val="nil"/>
              <w:left w:val="nil"/>
              <w:bottom w:val="nil"/>
              <w:right w:val="nil"/>
            </w:tcBorders>
          </w:tcPr>
          <w:p w:rsidR="00BC21EE" w:rsidRDefault="00BC21EE">
            <w:pPr>
              <w:pStyle w:val="ConsPlusNormal"/>
            </w:pPr>
            <w:r>
              <w:t>Возрастная группа: от 0 дней до 18 лет</w:t>
            </w:r>
          </w:p>
        </w:tc>
        <w:tc>
          <w:tcPr>
            <w:tcW w:w="1984" w:type="dxa"/>
            <w:tcBorders>
              <w:top w:val="nil"/>
              <w:left w:val="nil"/>
              <w:bottom w:val="nil"/>
              <w:right w:val="nil"/>
            </w:tcBorders>
          </w:tcPr>
          <w:p w:rsidR="00BC21EE" w:rsidRDefault="00BC21EE">
            <w:pPr>
              <w:pStyle w:val="ConsPlusNormal"/>
              <w:jc w:val="right"/>
            </w:pPr>
            <w:r>
              <w:t>2,35</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169</w:t>
            </w:r>
          </w:p>
        </w:tc>
        <w:tc>
          <w:tcPr>
            <w:tcW w:w="2778" w:type="dxa"/>
            <w:tcBorders>
              <w:top w:val="nil"/>
              <w:left w:val="nil"/>
              <w:bottom w:val="nil"/>
              <w:right w:val="nil"/>
            </w:tcBorders>
          </w:tcPr>
          <w:p w:rsidR="00BC21EE" w:rsidRDefault="00BC21EE">
            <w:pPr>
              <w:pStyle w:val="ConsPlusNormal"/>
            </w:pPr>
            <w:r>
              <w:t>Медицинская реабилитация после онкоортопедических операций</w:t>
            </w:r>
          </w:p>
        </w:tc>
        <w:tc>
          <w:tcPr>
            <w:tcW w:w="3572" w:type="dxa"/>
            <w:tcBorders>
              <w:top w:val="nil"/>
              <w:left w:val="nil"/>
              <w:bottom w:val="nil"/>
              <w:right w:val="nil"/>
            </w:tcBorders>
          </w:tcPr>
          <w:p w:rsidR="00BC21EE" w:rsidRDefault="00BC21EE">
            <w:pPr>
              <w:pStyle w:val="ConsPlusNormal"/>
            </w:pPr>
            <w:r>
              <w:t>C40, C40.0, C40.1, C40.2, C40.3, C40.8, C40.9, C41, C41.0, C41.1, C41.2, C41.3, C41.4, C41.8, C41.9, C79.5</w:t>
            </w:r>
          </w:p>
        </w:tc>
        <w:tc>
          <w:tcPr>
            <w:tcW w:w="2154" w:type="dxa"/>
            <w:tcBorders>
              <w:top w:val="nil"/>
              <w:left w:val="nil"/>
              <w:bottom w:val="nil"/>
              <w:right w:val="nil"/>
            </w:tcBorders>
          </w:tcPr>
          <w:p w:rsidR="00BC21EE" w:rsidRDefault="00BC21EE">
            <w:pPr>
              <w:pStyle w:val="ConsPlusNormal"/>
            </w:pPr>
            <w:r>
              <w:t>B05.027.001</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1,76</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lastRenderedPageBreak/>
              <w:t>170</w:t>
            </w:r>
          </w:p>
        </w:tc>
        <w:tc>
          <w:tcPr>
            <w:tcW w:w="2778" w:type="dxa"/>
            <w:tcBorders>
              <w:top w:val="nil"/>
              <w:left w:val="nil"/>
              <w:bottom w:val="nil"/>
              <w:right w:val="nil"/>
            </w:tcBorders>
          </w:tcPr>
          <w:p w:rsidR="00BC21EE" w:rsidRDefault="00BC21EE">
            <w:pPr>
              <w:pStyle w:val="ConsPlusNormal"/>
            </w:pPr>
            <w:r>
              <w:t>Медицинская реабилитация по поводу постмастэктомического синдрома в онкологии</w:t>
            </w:r>
          </w:p>
        </w:tc>
        <w:tc>
          <w:tcPr>
            <w:tcW w:w="3572" w:type="dxa"/>
            <w:tcBorders>
              <w:top w:val="nil"/>
              <w:left w:val="nil"/>
              <w:bottom w:val="nil"/>
              <w:right w:val="nil"/>
            </w:tcBorders>
          </w:tcPr>
          <w:p w:rsidR="00BC21EE" w:rsidRDefault="00BC21EE">
            <w:pPr>
              <w:pStyle w:val="ConsPlusNormal"/>
            </w:pPr>
            <w:r>
              <w:t>C50, C50.0, C50.1, C50.2, C50.3, C50.4, C50.5, C50.6, C50.8, C50.9</w:t>
            </w:r>
          </w:p>
        </w:tc>
        <w:tc>
          <w:tcPr>
            <w:tcW w:w="2154" w:type="dxa"/>
            <w:tcBorders>
              <w:top w:val="nil"/>
              <w:left w:val="nil"/>
              <w:bottom w:val="nil"/>
              <w:right w:val="nil"/>
            </w:tcBorders>
          </w:tcPr>
          <w:p w:rsidR="00BC21EE" w:rsidRDefault="00BC21EE">
            <w:pPr>
              <w:pStyle w:val="ConsPlusNormal"/>
            </w:pPr>
            <w:r>
              <w:t>B05.027.001</w:t>
            </w:r>
          </w:p>
        </w:tc>
        <w:tc>
          <w:tcPr>
            <w:tcW w:w="2438" w:type="dxa"/>
            <w:tcBorders>
              <w:top w:val="nil"/>
              <w:left w:val="nil"/>
              <w:bottom w:val="nil"/>
              <w:right w:val="nil"/>
            </w:tcBorders>
          </w:tcPr>
          <w:p w:rsidR="00BC21EE" w:rsidRDefault="00BC21EE">
            <w:pPr>
              <w:pStyle w:val="ConsPlusNormal"/>
              <w:jc w:val="center"/>
            </w:pPr>
            <w:r>
              <w:t>-</w:t>
            </w:r>
          </w:p>
        </w:tc>
        <w:tc>
          <w:tcPr>
            <w:tcW w:w="1984" w:type="dxa"/>
            <w:tcBorders>
              <w:top w:val="nil"/>
              <w:left w:val="nil"/>
              <w:bottom w:val="nil"/>
              <w:right w:val="nil"/>
            </w:tcBorders>
          </w:tcPr>
          <w:p w:rsidR="00BC21EE" w:rsidRDefault="00BC21EE">
            <w:pPr>
              <w:pStyle w:val="ConsPlusNormal"/>
              <w:jc w:val="right"/>
            </w:pPr>
            <w:r>
              <w:t>1,51</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171</w:t>
            </w:r>
          </w:p>
        </w:tc>
        <w:tc>
          <w:tcPr>
            <w:tcW w:w="2778" w:type="dxa"/>
            <w:tcBorders>
              <w:top w:val="nil"/>
              <w:left w:val="nil"/>
              <w:bottom w:val="nil"/>
              <w:right w:val="nil"/>
            </w:tcBorders>
          </w:tcPr>
          <w:p w:rsidR="00BC21EE" w:rsidRDefault="00BC21EE">
            <w:pPr>
              <w:pStyle w:val="ConsPlusNormal"/>
            </w:pPr>
            <w:r>
              <w:t>Медицинская реабилитация после перенесенной коронавирусной инфекции COVID-19 (2 балла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rb2cov</w:t>
            </w:r>
          </w:p>
        </w:tc>
        <w:tc>
          <w:tcPr>
            <w:tcW w:w="1984" w:type="dxa"/>
            <w:tcBorders>
              <w:top w:val="nil"/>
              <w:left w:val="nil"/>
              <w:bottom w:val="nil"/>
              <w:right w:val="nil"/>
            </w:tcBorders>
          </w:tcPr>
          <w:p w:rsidR="00BC21EE" w:rsidRDefault="00BC21EE">
            <w:pPr>
              <w:pStyle w:val="ConsPlusNormal"/>
              <w:jc w:val="right"/>
            </w:pPr>
            <w:r>
              <w:t>1,00</w:t>
            </w:r>
          </w:p>
        </w:tc>
      </w:tr>
      <w:tr w:rsidR="00BC21EE">
        <w:tblPrEx>
          <w:tblBorders>
            <w:insideH w:val="none" w:sz="0" w:space="0" w:color="auto"/>
            <w:insideV w:val="none" w:sz="0" w:space="0" w:color="auto"/>
          </w:tblBorders>
        </w:tblPrEx>
        <w:tc>
          <w:tcPr>
            <w:tcW w:w="680" w:type="dxa"/>
            <w:tcBorders>
              <w:top w:val="nil"/>
              <w:left w:val="nil"/>
              <w:bottom w:val="nil"/>
              <w:right w:val="nil"/>
            </w:tcBorders>
          </w:tcPr>
          <w:p w:rsidR="00BC21EE" w:rsidRDefault="00BC21EE">
            <w:pPr>
              <w:pStyle w:val="ConsPlusNormal"/>
            </w:pPr>
            <w:r>
              <w:t>172</w:t>
            </w:r>
          </w:p>
        </w:tc>
        <w:tc>
          <w:tcPr>
            <w:tcW w:w="2778" w:type="dxa"/>
            <w:tcBorders>
              <w:top w:val="nil"/>
              <w:left w:val="nil"/>
              <w:bottom w:val="nil"/>
              <w:right w:val="nil"/>
            </w:tcBorders>
          </w:tcPr>
          <w:p w:rsidR="00BC21EE" w:rsidRDefault="00BC21EE">
            <w:pPr>
              <w:pStyle w:val="ConsPlusNormal"/>
            </w:pPr>
            <w:r>
              <w:t>Медицинская реабилитация после перенесенной коронавирусной инфекции COVID-19 (3 балла по ШРМ)</w:t>
            </w:r>
          </w:p>
        </w:tc>
        <w:tc>
          <w:tcPr>
            <w:tcW w:w="3572" w:type="dxa"/>
            <w:tcBorders>
              <w:top w:val="nil"/>
              <w:left w:val="nil"/>
              <w:bottom w:val="nil"/>
              <w:right w:val="nil"/>
            </w:tcBorders>
          </w:tcPr>
          <w:p w:rsidR="00BC21EE" w:rsidRDefault="00BC21EE">
            <w:pPr>
              <w:pStyle w:val="ConsPlusNormal"/>
              <w:jc w:val="center"/>
            </w:pPr>
            <w:r>
              <w:t>-</w:t>
            </w:r>
          </w:p>
        </w:tc>
        <w:tc>
          <w:tcPr>
            <w:tcW w:w="2154" w:type="dxa"/>
            <w:tcBorders>
              <w:top w:val="nil"/>
              <w:left w:val="nil"/>
              <w:bottom w:val="nil"/>
              <w:right w:val="nil"/>
            </w:tcBorders>
          </w:tcPr>
          <w:p w:rsidR="00BC21EE" w:rsidRDefault="00BC21EE">
            <w:pPr>
              <w:pStyle w:val="ConsPlusNormal"/>
              <w:jc w:val="center"/>
            </w:pPr>
            <w:r>
              <w:t>-</w:t>
            </w:r>
          </w:p>
        </w:tc>
        <w:tc>
          <w:tcPr>
            <w:tcW w:w="2438" w:type="dxa"/>
            <w:tcBorders>
              <w:top w:val="nil"/>
              <w:left w:val="nil"/>
              <w:bottom w:val="nil"/>
              <w:right w:val="nil"/>
            </w:tcBorders>
          </w:tcPr>
          <w:p w:rsidR="00BC21EE" w:rsidRDefault="00BC21EE">
            <w:pPr>
              <w:pStyle w:val="ConsPlusNormal"/>
            </w:pPr>
            <w:r>
              <w:t>Иной классификационный критерий: rb3cov</w:t>
            </w:r>
          </w:p>
        </w:tc>
        <w:tc>
          <w:tcPr>
            <w:tcW w:w="1984" w:type="dxa"/>
            <w:tcBorders>
              <w:top w:val="nil"/>
              <w:left w:val="nil"/>
              <w:bottom w:val="nil"/>
              <w:right w:val="nil"/>
            </w:tcBorders>
          </w:tcPr>
          <w:p w:rsidR="00BC21EE" w:rsidRDefault="00BC21EE">
            <w:pPr>
              <w:pStyle w:val="ConsPlusNormal"/>
              <w:jc w:val="right"/>
            </w:pPr>
            <w:r>
              <w:t>1,40</w:t>
            </w:r>
          </w:p>
        </w:tc>
      </w:tr>
    </w:tbl>
    <w:p w:rsidR="00BC21EE" w:rsidRDefault="00BC21EE">
      <w:pPr>
        <w:sectPr w:rsidR="00BC21EE">
          <w:pgSz w:w="16838" w:h="11905" w:orient="landscape"/>
          <w:pgMar w:top="1701" w:right="1134" w:bottom="850" w:left="1134" w:header="0" w:footer="0" w:gutter="0"/>
          <w:cols w:space="720"/>
        </w:sectPr>
      </w:pPr>
    </w:p>
    <w:p w:rsidR="00BC21EE" w:rsidRDefault="00BC21EE">
      <w:pPr>
        <w:pStyle w:val="ConsPlusNormal"/>
        <w:jc w:val="both"/>
      </w:pPr>
    </w:p>
    <w:p w:rsidR="00BC21EE" w:rsidRDefault="00BC21EE">
      <w:pPr>
        <w:pStyle w:val="ConsPlusNormal"/>
        <w:ind w:firstLine="540"/>
        <w:jc w:val="both"/>
      </w:pPr>
      <w:r>
        <w:t>--------------------------------</w:t>
      </w:r>
    </w:p>
    <w:p w:rsidR="00BC21EE" w:rsidRDefault="00BC21EE">
      <w:pPr>
        <w:pStyle w:val="ConsPlusNormal"/>
        <w:spacing w:before="220"/>
        <w:ind w:firstLine="540"/>
        <w:jc w:val="both"/>
      </w:pPr>
      <w:bookmarkStart w:id="12" w:name="P9461"/>
      <w:bookmarkEnd w:id="12"/>
      <w:r>
        <w:t>&lt;*&gt; Особенности отнесения случаев лечения к отдельным группам заболеваний и патологических состояний, а также описание иных классификационных критериев определяются Министерством здравоохранения Российской Федерации.</w:t>
      </w:r>
    </w:p>
    <w:p w:rsidR="00BC21EE" w:rsidRDefault="00BC21EE">
      <w:pPr>
        <w:pStyle w:val="ConsPlusNormal"/>
        <w:spacing w:before="220"/>
        <w:ind w:firstLine="540"/>
        <w:jc w:val="both"/>
      </w:pPr>
      <w:r>
        <w:t>&lt;**&gt; Медицинская помощь пациентам старше 18 лет, проходящих лекарственную терапию злокачественных новообразований оплачивается с применением коэффициента дифференциации к доле заработной платы и прочих расходов в составе тарифа:</w:t>
      </w:r>
    </w:p>
    <w:p w:rsidR="00BC21EE" w:rsidRDefault="00BC21EE">
      <w:pPr>
        <w:pStyle w:val="ConsPlusNormal"/>
        <w:spacing w:before="220"/>
        <w:ind w:firstLine="540"/>
        <w:jc w:val="both"/>
      </w:pPr>
      <w:r>
        <w:t>В стационарных условиях:</w:t>
      </w:r>
    </w:p>
    <w:p w:rsidR="00BC21EE" w:rsidRDefault="00BC21EE">
      <w:pPr>
        <w:pStyle w:val="ConsPlusNormal"/>
        <w:spacing w:before="220"/>
        <w:ind w:firstLine="540"/>
        <w:jc w:val="both"/>
      </w:pPr>
      <w:r>
        <w:t>лекарственная терапия при злокачественных новообразованиях (кроме лимфоидной и кроветворной тканей): уровень 1 - 50,51%;</w:t>
      </w:r>
    </w:p>
    <w:p w:rsidR="00BC21EE" w:rsidRDefault="00BC21EE">
      <w:pPr>
        <w:pStyle w:val="ConsPlusNormal"/>
        <w:spacing w:before="220"/>
        <w:ind w:firstLine="540"/>
        <w:jc w:val="both"/>
      </w:pPr>
      <w:r>
        <w:t>уровень 2 - 39,68%;</w:t>
      </w:r>
    </w:p>
    <w:p w:rsidR="00BC21EE" w:rsidRDefault="00BC21EE">
      <w:pPr>
        <w:pStyle w:val="ConsPlusNormal"/>
        <w:spacing w:before="220"/>
        <w:ind w:firstLine="540"/>
        <w:jc w:val="both"/>
      </w:pPr>
      <w:r>
        <w:t>уровень 3 - 23,68%;</w:t>
      </w:r>
    </w:p>
    <w:p w:rsidR="00BC21EE" w:rsidRDefault="00BC21EE">
      <w:pPr>
        <w:pStyle w:val="ConsPlusNormal"/>
        <w:spacing w:before="220"/>
        <w:ind w:firstLine="540"/>
        <w:jc w:val="both"/>
      </w:pPr>
      <w:r>
        <w:t>уровень 4 - 16,19%;</w:t>
      </w:r>
    </w:p>
    <w:p w:rsidR="00BC21EE" w:rsidRDefault="00BC21EE">
      <w:pPr>
        <w:pStyle w:val="ConsPlusNormal"/>
        <w:spacing w:before="220"/>
        <w:ind w:firstLine="540"/>
        <w:jc w:val="both"/>
      </w:pPr>
      <w:r>
        <w:t>уровень 5 - 22,8%;</w:t>
      </w:r>
    </w:p>
    <w:p w:rsidR="00BC21EE" w:rsidRDefault="00BC21EE">
      <w:pPr>
        <w:pStyle w:val="ConsPlusNormal"/>
        <w:spacing w:before="220"/>
        <w:ind w:firstLine="540"/>
        <w:jc w:val="both"/>
      </w:pPr>
      <w:r>
        <w:t>уровень 6 - 21,32%;</w:t>
      </w:r>
    </w:p>
    <w:p w:rsidR="00BC21EE" w:rsidRDefault="00BC21EE">
      <w:pPr>
        <w:pStyle w:val="ConsPlusNormal"/>
        <w:spacing w:before="220"/>
        <w:ind w:firstLine="540"/>
        <w:jc w:val="both"/>
      </w:pPr>
      <w:r>
        <w:t>уровень 7 - 17,54%;</w:t>
      </w:r>
    </w:p>
    <w:p w:rsidR="00BC21EE" w:rsidRDefault="00BC21EE">
      <w:pPr>
        <w:pStyle w:val="ConsPlusNormal"/>
        <w:spacing w:before="220"/>
        <w:ind w:firstLine="540"/>
        <w:jc w:val="both"/>
      </w:pPr>
      <w:r>
        <w:t>уровень 8 - 20,55%;</w:t>
      </w:r>
    </w:p>
    <w:p w:rsidR="00BC21EE" w:rsidRDefault="00BC21EE">
      <w:pPr>
        <w:pStyle w:val="ConsPlusNormal"/>
        <w:spacing w:before="220"/>
        <w:ind w:firstLine="540"/>
        <w:jc w:val="both"/>
      </w:pPr>
      <w:r>
        <w:t>уровень 9 - 31,4%;</w:t>
      </w:r>
    </w:p>
    <w:p w:rsidR="00BC21EE" w:rsidRDefault="00BC21EE">
      <w:pPr>
        <w:pStyle w:val="ConsPlusNormal"/>
        <w:spacing w:before="220"/>
        <w:ind w:firstLine="540"/>
        <w:jc w:val="both"/>
      </w:pPr>
      <w:r>
        <w:t>уровень 10 - 7,19%;</w:t>
      </w:r>
    </w:p>
    <w:p w:rsidR="00BC21EE" w:rsidRDefault="00BC21EE">
      <w:pPr>
        <w:pStyle w:val="ConsPlusNormal"/>
        <w:spacing w:before="220"/>
        <w:ind w:firstLine="540"/>
        <w:jc w:val="both"/>
      </w:pPr>
      <w:r>
        <w:t>уровень 11 - 1,89%;</w:t>
      </w:r>
    </w:p>
    <w:p w:rsidR="00BC21EE" w:rsidRDefault="00BC21EE">
      <w:pPr>
        <w:pStyle w:val="ConsPlusNormal"/>
        <w:spacing w:before="220"/>
        <w:ind w:firstLine="540"/>
        <w:jc w:val="both"/>
      </w:pPr>
      <w:r>
        <w:t>уровень 12 - 2,44%;</w:t>
      </w:r>
    </w:p>
    <w:p w:rsidR="00BC21EE" w:rsidRDefault="00BC21EE">
      <w:pPr>
        <w:pStyle w:val="ConsPlusNormal"/>
        <w:spacing w:before="220"/>
        <w:ind w:firstLine="540"/>
        <w:jc w:val="both"/>
      </w:pPr>
      <w:r>
        <w:t>уровень 13 - 0,73%;</w:t>
      </w:r>
    </w:p>
    <w:p w:rsidR="00BC21EE" w:rsidRDefault="00BC21EE">
      <w:pPr>
        <w:pStyle w:val="ConsPlusNormal"/>
        <w:spacing w:before="220"/>
        <w:ind w:firstLine="540"/>
        <w:jc w:val="both"/>
      </w:pPr>
      <w:r>
        <w:t>ЗНО лимфоидной и кроветворной тканей, лекарственная терапия, взрослые (уровень 1 - 3) - 71,77%.</w:t>
      </w:r>
    </w:p>
    <w:p w:rsidR="00BC21EE" w:rsidRDefault="00BC21EE">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 уровень 1 - 34,55%;</w:t>
      </w:r>
    </w:p>
    <w:p w:rsidR="00BC21EE" w:rsidRDefault="00BC21EE">
      <w:pPr>
        <w:pStyle w:val="ConsPlusNormal"/>
        <w:spacing w:before="220"/>
        <w:ind w:firstLine="540"/>
        <w:jc w:val="both"/>
      </w:pPr>
      <w:r>
        <w:t>уровень 2 - 46,64%;</w:t>
      </w:r>
    </w:p>
    <w:p w:rsidR="00BC21EE" w:rsidRDefault="00BC21EE">
      <w:pPr>
        <w:pStyle w:val="ConsPlusNormal"/>
        <w:spacing w:before="220"/>
        <w:ind w:firstLine="540"/>
        <w:jc w:val="both"/>
      </w:pPr>
      <w:r>
        <w:t>уровень 3 - 53,9%;</w:t>
      </w:r>
    </w:p>
    <w:p w:rsidR="00BC21EE" w:rsidRDefault="00BC21EE">
      <w:pPr>
        <w:pStyle w:val="ConsPlusNormal"/>
        <w:spacing w:before="220"/>
        <w:ind w:firstLine="540"/>
        <w:jc w:val="both"/>
      </w:pPr>
      <w:r>
        <w:t>уровень 4 - 13,18%;</w:t>
      </w:r>
    </w:p>
    <w:p w:rsidR="00BC21EE" w:rsidRDefault="00BC21EE">
      <w:pPr>
        <w:pStyle w:val="ConsPlusNormal"/>
        <w:spacing w:before="220"/>
        <w:ind w:firstLine="540"/>
        <w:jc w:val="both"/>
      </w:pPr>
      <w:r>
        <w:t>уровень 5 - 22,12%;</w:t>
      </w:r>
    </w:p>
    <w:p w:rsidR="00BC21EE" w:rsidRDefault="00BC21EE">
      <w:pPr>
        <w:pStyle w:val="ConsPlusNormal"/>
        <w:spacing w:before="220"/>
        <w:ind w:firstLine="540"/>
        <w:jc w:val="both"/>
      </w:pPr>
      <w:r>
        <w:t>уровень 6 - 28,24%;</w:t>
      </w:r>
    </w:p>
    <w:p w:rsidR="00BC21EE" w:rsidRDefault="00BC21EE">
      <w:pPr>
        <w:pStyle w:val="ConsPlusNormal"/>
        <w:spacing w:before="220"/>
        <w:ind w:firstLine="540"/>
        <w:jc w:val="both"/>
      </w:pPr>
      <w:r>
        <w:t>В условиях дневного стационара:</w:t>
      </w:r>
    </w:p>
    <w:p w:rsidR="00BC21EE" w:rsidRDefault="00BC21EE">
      <w:pPr>
        <w:pStyle w:val="ConsPlusNormal"/>
        <w:spacing w:before="220"/>
        <w:ind w:firstLine="540"/>
        <w:jc w:val="both"/>
      </w:pPr>
      <w:r>
        <w:lastRenderedPageBreak/>
        <w:t>лекарственная терапия при злокачественных новообразованиях (кроме лимфоидной и кроветворной тканей): уровень 1 - 11,93%;</w:t>
      </w:r>
    </w:p>
    <w:p w:rsidR="00BC21EE" w:rsidRDefault="00BC21EE">
      <w:pPr>
        <w:pStyle w:val="ConsPlusNormal"/>
        <w:spacing w:before="220"/>
        <w:ind w:firstLine="540"/>
        <w:jc w:val="both"/>
      </w:pPr>
      <w:r>
        <w:t>уровень 2 - 5,99%;</w:t>
      </w:r>
    </w:p>
    <w:p w:rsidR="00BC21EE" w:rsidRDefault="00BC21EE">
      <w:pPr>
        <w:pStyle w:val="ConsPlusNormal"/>
        <w:spacing w:before="220"/>
        <w:ind w:firstLine="540"/>
        <w:jc w:val="both"/>
      </w:pPr>
      <w:r>
        <w:t>уровень 3 - 29,39%;</w:t>
      </w:r>
    </w:p>
    <w:p w:rsidR="00BC21EE" w:rsidRDefault="00BC21EE">
      <w:pPr>
        <w:pStyle w:val="ConsPlusNormal"/>
        <w:spacing w:before="220"/>
        <w:ind w:firstLine="540"/>
        <w:jc w:val="both"/>
      </w:pPr>
      <w:r>
        <w:t>уровень 4 - 3,23%;</w:t>
      </w:r>
    </w:p>
    <w:p w:rsidR="00BC21EE" w:rsidRDefault="00BC21EE">
      <w:pPr>
        <w:pStyle w:val="ConsPlusNormal"/>
        <w:spacing w:before="220"/>
        <w:ind w:firstLine="540"/>
        <w:jc w:val="both"/>
      </w:pPr>
      <w:r>
        <w:t>уровень 5 - 4,14%;</w:t>
      </w:r>
    </w:p>
    <w:p w:rsidR="00BC21EE" w:rsidRDefault="00BC21EE">
      <w:pPr>
        <w:pStyle w:val="ConsPlusNormal"/>
        <w:spacing w:before="220"/>
        <w:ind w:firstLine="540"/>
        <w:jc w:val="both"/>
      </w:pPr>
      <w:r>
        <w:t>уровень 6 - 3,97%;</w:t>
      </w:r>
    </w:p>
    <w:p w:rsidR="00BC21EE" w:rsidRDefault="00BC21EE">
      <w:pPr>
        <w:pStyle w:val="ConsPlusNormal"/>
        <w:spacing w:before="220"/>
        <w:ind w:firstLine="540"/>
        <w:jc w:val="both"/>
      </w:pPr>
      <w:r>
        <w:t>уровень 7 - 3,96%;</w:t>
      </w:r>
    </w:p>
    <w:p w:rsidR="00BC21EE" w:rsidRDefault="00BC21EE">
      <w:pPr>
        <w:pStyle w:val="ConsPlusNormal"/>
        <w:spacing w:before="220"/>
        <w:ind w:firstLine="540"/>
        <w:jc w:val="both"/>
      </w:pPr>
      <w:r>
        <w:t>уровень 8 - 3,76%;</w:t>
      </w:r>
    </w:p>
    <w:p w:rsidR="00BC21EE" w:rsidRDefault="00BC21EE">
      <w:pPr>
        <w:pStyle w:val="ConsPlusNormal"/>
        <w:spacing w:before="220"/>
        <w:ind w:firstLine="540"/>
        <w:jc w:val="both"/>
      </w:pPr>
      <w:r>
        <w:t>уровень 9 - 5,39%;</w:t>
      </w:r>
    </w:p>
    <w:p w:rsidR="00BC21EE" w:rsidRDefault="00BC21EE">
      <w:pPr>
        <w:pStyle w:val="ConsPlusNormal"/>
        <w:spacing w:before="220"/>
        <w:ind w:firstLine="540"/>
        <w:jc w:val="both"/>
      </w:pPr>
      <w:r>
        <w:t>уровень 10 - 6,78%;</w:t>
      </w:r>
    </w:p>
    <w:p w:rsidR="00BC21EE" w:rsidRDefault="00BC21EE">
      <w:pPr>
        <w:pStyle w:val="ConsPlusNormal"/>
        <w:spacing w:before="220"/>
        <w:ind w:firstLine="540"/>
        <w:jc w:val="both"/>
      </w:pPr>
      <w:r>
        <w:t>уровень 11 - 0,43%;</w:t>
      </w:r>
    </w:p>
    <w:p w:rsidR="00BC21EE" w:rsidRDefault="00BC21EE">
      <w:pPr>
        <w:pStyle w:val="ConsPlusNormal"/>
        <w:spacing w:before="220"/>
        <w:ind w:firstLine="540"/>
        <w:jc w:val="both"/>
      </w:pPr>
      <w:r>
        <w:t>уровень 12 - 0,32%;</w:t>
      </w:r>
    </w:p>
    <w:p w:rsidR="00BC21EE" w:rsidRDefault="00BC21EE">
      <w:pPr>
        <w:pStyle w:val="ConsPlusNormal"/>
        <w:spacing w:before="220"/>
        <w:ind w:firstLine="540"/>
        <w:jc w:val="both"/>
      </w:pPr>
      <w:r>
        <w:t>уровень 13 - 0,67%;</w:t>
      </w:r>
    </w:p>
    <w:p w:rsidR="00BC21EE" w:rsidRDefault="00BC21EE">
      <w:pPr>
        <w:pStyle w:val="ConsPlusNormal"/>
        <w:spacing w:before="220"/>
        <w:ind w:firstLine="540"/>
        <w:jc w:val="both"/>
      </w:pPr>
      <w:r>
        <w:t>ЗНО лимфоидной и кроветворной тканей, лекарственная терапия, взрослые (уровень 1 - 4) - 36,19%.</w:t>
      </w:r>
    </w:p>
    <w:p w:rsidR="00BC21EE" w:rsidRDefault="00BC21EE">
      <w:pPr>
        <w:pStyle w:val="ConsPlusNormal"/>
        <w:spacing w:before="220"/>
        <w:ind w:firstLine="540"/>
        <w:jc w:val="both"/>
      </w:pPr>
      <w:r>
        <w:t>ЗНО лимфоидной и кроветворной тканей, лекарственная терапия с применением отдельных препаратов (по перечню), взрослые: уровень 1 - 3,37%;</w:t>
      </w:r>
    </w:p>
    <w:p w:rsidR="00BC21EE" w:rsidRDefault="00BC21EE">
      <w:pPr>
        <w:pStyle w:val="ConsPlusNormal"/>
        <w:spacing w:before="220"/>
        <w:ind w:firstLine="540"/>
        <w:jc w:val="both"/>
      </w:pPr>
      <w:r>
        <w:t>уровень 2 - 9,56%;</w:t>
      </w:r>
    </w:p>
    <w:p w:rsidR="00BC21EE" w:rsidRDefault="00BC21EE">
      <w:pPr>
        <w:pStyle w:val="ConsPlusNormal"/>
        <w:spacing w:before="220"/>
        <w:ind w:firstLine="540"/>
        <w:jc w:val="both"/>
      </w:pPr>
      <w:r>
        <w:t>уровень 3 - 16,32%;</w:t>
      </w:r>
    </w:p>
    <w:p w:rsidR="00BC21EE" w:rsidRDefault="00BC21EE">
      <w:pPr>
        <w:pStyle w:val="ConsPlusNormal"/>
        <w:spacing w:before="220"/>
        <w:ind w:firstLine="540"/>
        <w:jc w:val="both"/>
      </w:pPr>
      <w:r>
        <w:t>уровень 4 - 20,69%;</w:t>
      </w:r>
    </w:p>
    <w:p w:rsidR="00BC21EE" w:rsidRDefault="00BC21EE">
      <w:pPr>
        <w:pStyle w:val="ConsPlusNormal"/>
        <w:spacing w:before="220"/>
        <w:ind w:firstLine="540"/>
        <w:jc w:val="both"/>
      </w:pPr>
      <w:r>
        <w:t>уровень 5 - 0,82%;</w:t>
      </w:r>
    </w:p>
    <w:p w:rsidR="00BC21EE" w:rsidRDefault="00BC21EE">
      <w:pPr>
        <w:pStyle w:val="ConsPlusNormal"/>
        <w:spacing w:before="220"/>
        <w:ind w:firstLine="540"/>
        <w:jc w:val="both"/>
      </w:pPr>
      <w:r>
        <w:t>уровень 6 - 2,73%;</w:t>
      </w:r>
    </w:p>
    <w:p w:rsidR="00BC21EE" w:rsidRDefault="00BC21EE">
      <w:pPr>
        <w:pStyle w:val="ConsPlusNormal"/>
        <w:spacing w:before="220"/>
        <w:ind w:firstLine="540"/>
        <w:jc w:val="both"/>
      </w:pPr>
      <w:r>
        <w:t>уровень 7 - 5,68%;</w:t>
      </w:r>
    </w:p>
    <w:p w:rsidR="00BC21EE" w:rsidRDefault="00BC21EE">
      <w:pPr>
        <w:pStyle w:val="ConsPlusNormal"/>
        <w:spacing w:before="220"/>
        <w:ind w:firstLine="540"/>
        <w:jc w:val="both"/>
      </w:pPr>
      <w:r>
        <w:t>уровень 8 - 8,41%.</w:t>
      </w:r>
    </w:p>
    <w:p w:rsidR="00BC21EE" w:rsidRDefault="00BC21EE">
      <w:pPr>
        <w:pStyle w:val="ConsPlusNormal"/>
        <w:jc w:val="both"/>
      </w:pPr>
    </w:p>
    <w:p w:rsidR="00BC21EE" w:rsidRDefault="00BC21EE">
      <w:pPr>
        <w:pStyle w:val="ConsPlusNormal"/>
        <w:jc w:val="both"/>
      </w:pPr>
    </w:p>
    <w:p w:rsidR="00BC21EE" w:rsidRDefault="00BC21EE">
      <w:pPr>
        <w:pStyle w:val="ConsPlusNormal"/>
        <w:pBdr>
          <w:top w:val="single" w:sz="6" w:space="0" w:color="auto"/>
        </w:pBdr>
        <w:spacing w:before="100" w:after="100"/>
        <w:jc w:val="both"/>
        <w:rPr>
          <w:sz w:val="2"/>
          <w:szCs w:val="2"/>
        </w:rPr>
      </w:pPr>
    </w:p>
    <w:p w:rsidR="00C83FAF" w:rsidRDefault="00C83FAF"/>
    <w:sectPr w:rsidR="00C83FAF" w:rsidSect="00F8602B">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EE"/>
    <w:rsid w:val="00BC21EE"/>
    <w:rsid w:val="00C83F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757251-7180-4706-955B-980E6B129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21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2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21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21E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21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C21E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21E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C21E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F78688C05D77D2A57D142C9A065EA8590386716A8A900E18932823BA06A9947737B986D1EA5B3C13E77E898F302C8B3B679AA7E2E93B491X1nAJ" TargetMode="External"/><Relationship Id="rId18" Type="http://schemas.openxmlformats.org/officeDocument/2006/relationships/hyperlink" Target="consultantplus://offline/ref=6F78688C05D77D2A57D142DFA309B78D96343018AAAC09B3D66DD966F76393103434C13D5AF1B6C43962BCCFA955C5B1XBn5J" TargetMode="External"/><Relationship Id="rId26" Type="http://schemas.openxmlformats.org/officeDocument/2006/relationships/hyperlink" Target="consultantplus://offline/ref=6F78688C05D77D2A57D142C9A065EA8592376F1CABA800E18932823BA06A9947617BC0611EA6A5C43D62BEC9B5X5n6J" TargetMode="External"/><Relationship Id="rId3" Type="http://schemas.openxmlformats.org/officeDocument/2006/relationships/webSettings" Target="webSettings.xml"/><Relationship Id="rId21" Type="http://schemas.openxmlformats.org/officeDocument/2006/relationships/hyperlink" Target="consultantplus://offline/ref=6F78688C05D77D2A57D142C9A065EA85903A6F17AFA700E18932823BA06A9947737B986D1EA4BBC23377E898F302C8B3B679AA7E2E93B491X1nAJ" TargetMode="External"/><Relationship Id="rId7" Type="http://schemas.openxmlformats.org/officeDocument/2006/relationships/hyperlink" Target="consultantplus://offline/ref=6F78688C05D77D2A57D142C9A065EA8590376D11AFAE00E18932823BA06A9947737B986D1EA4BBC23277E898F302C8B3B679AA7E2E93B491X1nAJ" TargetMode="External"/><Relationship Id="rId12" Type="http://schemas.openxmlformats.org/officeDocument/2006/relationships/hyperlink" Target="consultantplus://offline/ref=6F78688C05D77D2A57D142C9A065EA8590386716A8A900E18932823BA06A9947737B986D1EA4BFC43C77E898F302C8B3B679AA7E2E93B491X1nAJ" TargetMode="External"/><Relationship Id="rId17" Type="http://schemas.openxmlformats.org/officeDocument/2006/relationships/hyperlink" Target="consultantplus://offline/ref=6F78688C05D77D2A57D142DFA309B78D96343018AAAF0DB4D66DD966F76393103434C13D5AF1B6C43962BCCFA955C5B1XBn5J" TargetMode="External"/><Relationship Id="rId25" Type="http://schemas.openxmlformats.org/officeDocument/2006/relationships/hyperlink" Target="consultantplus://offline/ref=6F78688C05D77D2A57D142C9A065EA85903A6F17A8AA00E18932823BA06A9947737B986915F0EA806E71BCCBA957C3ADB667A8X7n9J"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6F78688C05D77D2A57D142C9A065EA8590386716A8A900E18932823BA06A9947737B986D1EA5B3C13E77E898F302C8B3B679AA7E2E93B491X1nAJ" TargetMode="External"/><Relationship Id="rId20" Type="http://schemas.openxmlformats.org/officeDocument/2006/relationships/hyperlink" Target="consultantplus://offline/ref=6F78688C05D77D2A57D142C9A065EA8590386E16AAA800E18932823BA06A9947617BC0611EA6A5C43D62BEC9B5X5n6J" TargetMode="External"/><Relationship Id="rId29" Type="http://schemas.openxmlformats.org/officeDocument/2006/relationships/hyperlink" Target="consultantplus://offline/ref=6F78688C05D77D2A57D142C9A065EA85923C6F15A9A900E18932823BA06A9947617BC0611EA6A5C43D62BEC9B5X5n6J" TargetMode="External"/><Relationship Id="rId1" Type="http://schemas.openxmlformats.org/officeDocument/2006/relationships/styles" Target="styles.xml"/><Relationship Id="rId6" Type="http://schemas.openxmlformats.org/officeDocument/2006/relationships/hyperlink" Target="consultantplus://offline/ref=6F78688C05D77D2A57D142C9A065EA8590386716A8A900E18932823BA06A9947737B986D1EA4BFC43D77E898F302C8B3B679AA7E2E93B491X1nAJ" TargetMode="External"/><Relationship Id="rId11" Type="http://schemas.openxmlformats.org/officeDocument/2006/relationships/hyperlink" Target="consultantplus://offline/ref=6F78688C05D77D2A57D142C9A065EA8590376D11AFAE00E18932823BA06A9947737B986D1EA4BCC13977E898F302C8B3B679AA7E2E93B491X1nAJ" TargetMode="External"/><Relationship Id="rId24" Type="http://schemas.openxmlformats.org/officeDocument/2006/relationships/hyperlink" Target="consultantplus://offline/ref=6F78688C05D77D2A57D142C9A065EA85903A6F17AAAF00E18932823BA06A9947737B986E15F0EA806E71BCCBA957C3ADB667A8X7n9J" TargetMode="External"/><Relationship Id="rId32" Type="http://schemas.openxmlformats.org/officeDocument/2006/relationships/fontTable" Target="fontTable.xml"/><Relationship Id="rId5" Type="http://schemas.openxmlformats.org/officeDocument/2006/relationships/hyperlink" Target="consultantplus://offline/ref=6F78688C05D77D2A57D142C9A065EA8590386716A8A900E18932823BA06A9947737B986D1EA4BBC63977E898F302C8B3B679AA7E2E93B491X1nAJ" TargetMode="External"/><Relationship Id="rId15" Type="http://schemas.openxmlformats.org/officeDocument/2006/relationships/hyperlink" Target="consultantplus://offline/ref=6F78688C05D77D2A57D142C9A065EA8590376F1CA9A800E18932823BA06A9947737B98641EA0B0906A38E9C4B755DBB3B279A87832X9n0J" TargetMode="External"/><Relationship Id="rId23" Type="http://schemas.openxmlformats.org/officeDocument/2006/relationships/hyperlink" Target="consultantplus://offline/ref=6F78688C05D77D2A57D142C9A065EA85903A6F17AAAF00E18932823BA06A9947737B986D15F0EA806E71BCCBA957C3ADB667A8X7n9J" TargetMode="External"/><Relationship Id="rId28" Type="http://schemas.openxmlformats.org/officeDocument/2006/relationships/hyperlink" Target="consultantplus://offline/ref=6F78688C05D77D2A57D142C9A065EA8590386C15A4AC00E18932823BA06A9947617BC0611EA6A5C43D62BEC9B5X5n6J" TargetMode="External"/><Relationship Id="rId10" Type="http://schemas.openxmlformats.org/officeDocument/2006/relationships/hyperlink" Target="consultantplus://offline/ref=6F78688C05D77D2A57D142C9A065EA8590386912A9A800E18932823BA06A9947737B986D1EA4B8C73A77E898F302C8B3B679AA7E2E93B491X1nAJ" TargetMode="External"/><Relationship Id="rId19" Type="http://schemas.openxmlformats.org/officeDocument/2006/relationships/hyperlink" Target="consultantplus://offline/ref=6F78688C05D77D2A57D142C9A065EA85923D6716A8AB00E18932823BA06A9947617BC0611EA6A5C43D62BEC9B5X5n6J" TargetMode="External"/><Relationship Id="rId31" Type="http://schemas.openxmlformats.org/officeDocument/2006/relationships/image" Target="media/image1.wmf"/><Relationship Id="rId4" Type="http://schemas.openxmlformats.org/officeDocument/2006/relationships/hyperlink" Target="https://www.consultant.ru" TargetMode="External"/><Relationship Id="rId9" Type="http://schemas.openxmlformats.org/officeDocument/2006/relationships/hyperlink" Target="consultantplus://offline/ref=6F78688C05D77D2A57D142C9A065EA8590386912A9A800E18932823BA06A9947617BC0611EA6A5C43D62BEC9B5X5n6J" TargetMode="External"/><Relationship Id="rId14" Type="http://schemas.openxmlformats.org/officeDocument/2006/relationships/hyperlink" Target="consultantplus://offline/ref=6F78688C05D77D2A57D142C9A065EA8590376D11ADA700E18932823BA06A9947737B986E16A3B0906A38E9C4B755DBB3B279A87832X9n0J" TargetMode="External"/><Relationship Id="rId22" Type="http://schemas.openxmlformats.org/officeDocument/2006/relationships/hyperlink" Target="consultantplus://offline/ref=6F78688C05D77D2A57D142C9A065EA85903A6F17AFA700E18932823BA06A9947737B986D1EA4BBC23277E898F302C8B3B679AA7E2E93B491X1nAJ" TargetMode="External"/><Relationship Id="rId27" Type="http://schemas.openxmlformats.org/officeDocument/2006/relationships/hyperlink" Target="consultantplus://offline/ref=6F78688C05D77D2A57D142C9A065EA85903F6616ADAE00E18932823BA06A9947617BC0611EA6A5C43D62BEC9B5X5n6J" TargetMode="External"/><Relationship Id="rId30" Type="http://schemas.openxmlformats.org/officeDocument/2006/relationships/hyperlink" Target="consultantplus://offline/ref=6F78688C05D77D2A57D142C9A065EA85903A6B15AFA45DEB816B8E39A765C642746A986C1CBABBC2257EBCCBXBn6J" TargetMode="External"/><Relationship Id="rId8" Type="http://schemas.openxmlformats.org/officeDocument/2006/relationships/hyperlink" Target="consultantplus://offline/ref=6F78688C05D77D2A57D142DFA309B78D96343018AAA703B0D56DD966F76393103434C12F5AA9B9C7387FBAC0BC0394F7E16AAA7A2E91B28D19E8FDXFn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502</Pages>
  <Words>86746</Words>
  <Characters>494453</Characters>
  <Application>Microsoft Office Word</Application>
  <DocSecurity>0</DocSecurity>
  <Lines>4120</Lines>
  <Paragraphs>1160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580039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Дарима Владимировна</dc:creator>
  <cp:keywords/>
  <dc:description/>
  <cp:lastModifiedBy>Дарима Владимировна</cp:lastModifiedBy>
  <cp:revision>1</cp:revision>
  <dcterms:created xsi:type="dcterms:W3CDTF">2021-06-02T09:39:00Z</dcterms:created>
  <dcterms:modified xsi:type="dcterms:W3CDTF">2021-06-02T09:40:00Z</dcterms:modified>
</cp:coreProperties>
</file>