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A6" w:rsidRPr="000056A6" w:rsidRDefault="00543EAA" w:rsidP="000056A6">
      <w:pPr>
        <w:pStyle w:val="af0"/>
        <w:tabs>
          <w:tab w:val="left" w:pos="5529"/>
        </w:tabs>
        <w:rPr>
          <w:rFonts w:ascii="Times New Roman" w:hAnsi="Times New Roman" w:cs="Times New Roman"/>
          <w:sz w:val="24"/>
          <w:szCs w:val="24"/>
        </w:rPr>
      </w:pPr>
      <w:r>
        <w:rPr>
          <w:rFonts w:ascii="Times New Roman" w:hAnsi="Times New Roman" w:cs="Times New Roman"/>
          <w:sz w:val="24"/>
          <w:szCs w:val="24"/>
        </w:rPr>
        <w:tab/>
      </w:r>
      <w:r w:rsidR="000056A6" w:rsidRPr="000056A6">
        <w:rPr>
          <w:rFonts w:ascii="Times New Roman" w:hAnsi="Times New Roman" w:cs="Times New Roman"/>
          <w:sz w:val="24"/>
          <w:szCs w:val="24"/>
        </w:rPr>
        <w:t xml:space="preserve">Приложение № </w:t>
      </w:r>
      <w:r w:rsidR="000056A6">
        <w:rPr>
          <w:rFonts w:ascii="Times New Roman" w:hAnsi="Times New Roman" w:cs="Times New Roman"/>
          <w:sz w:val="24"/>
          <w:szCs w:val="24"/>
        </w:rPr>
        <w:t>2</w:t>
      </w:r>
    </w:p>
    <w:p w:rsidR="000056A6" w:rsidRPr="000056A6" w:rsidRDefault="000056A6" w:rsidP="000056A6">
      <w:pPr>
        <w:pStyle w:val="af0"/>
        <w:tabs>
          <w:tab w:val="left" w:pos="5529"/>
        </w:tabs>
        <w:rPr>
          <w:rFonts w:ascii="Times New Roman" w:hAnsi="Times New Roman" w:cs="Times New Roman"/>
          <w:sz w:val="24"/>
          <w:szCs w:val="24"/>
        </w:rPr>
      </w:pPr>
      <w:r w:rsidRPr="000056A6">
        <w:rPr>
          <w:rFonts w:ascii="Times New Roman" w:hAnsi="Times New Roman" w:cs="Times New Roman"/>
          <w:sz w:val="24"/>
          <w:szCs w:val="24"/>
        </w:rPr>
        <w:tab/>
        <w:t>УТВЕРЖДЕНО</w:t>
      </w:r>
    </w:p>
    <w:p w:rsidR="000056A6" w:rsidRPr="000056A6" w:rsidRDefault="000056A6" w:rsidP="000056A6">
      <w:pPr>
        <w:pStyle w:val="af0"/>
        <w:tabs>
          <w:tab w:val="left" w:pos="5529"/>
        </w:tabs>
        <w:rPr>
          <w:rFonts w:ascii="Times New Roman" w:hAnsi="Times New Roman" w:cs="Times New Roman"/>
          <w:sz w:val="24"/>
          <w:szCs w:val="24"/>
        </w:rPr>
      </w:pPr>
      <w:r w:rsidRPr="000056A6">
        <w:rPr>
          <w:rFonts w:ascii="Times New Roman" w:hAnsi="Times New Roman" w:cs="Times New Roman"/>
          <w:sz w:val="24"/>
          <w:szCs w:val="24"/>
        </w:rPr>
        <w:tab/>
        <w:t>Приказом</w:t>
      </w:r>
    </w:p>
    <w:p w:rsidR="000056A6" w:rsidRPr="000056A6" w:rsidRDefault="000056A6" w:rsidP="000056A6">
      <w:pPr>
        <w:pStyle w:val="af0"/>
        <w:tabs>
          <w:tab w:val="left" w:pos="5529"/>
        </w:tabs>
        <w:rPr>
          <w:rFonts w:ascii="Times New Roman" w:hAnsi="Times New Roman" w:cs="Times New Roman"/>
          <w:sz w:val="24"/>
          <w:szCs w:val="24"/>
        </w:rPr>
      </w:pPr>
      <w:r w:rsidRPr="000056A6">
        <w:rPr>
          <w:rFonts w:ascii="Times New Roman" w:hAnsi="Times New Roman" w:cs="Times New Roman"/>
          <w:sz w:val="24"/>
          <w:szCs w:val="24"/>
        </w:rPr>
        <w:tab/>
      </w:r>
      <w:bookmarkStart w:id="0" w:name="Предприятиесок"/>
      <w:bookmarkEnd w:id="0"/>
      <w:r w:rsidR="0097777C">
        <w:rPr>
          <w:rFonts w:ascii="Times New Roman" w:hAnsi="Times New Roman" w:cs="Times New Roman"/>
          <w:sz w:val="24"/>
          <w:szCs w:val="24"/>
        </w:rPr>
        <w:t>ГАУЗ "ДРКБ" МЗ РБ</w:t>
      </w:r>
    </w:p>
    <w:p w:rsidR="000056A6" w:rsidRPr="000056A6" w:rsidRDefault="000056A6" w:rsidP="000056A6">
      <w:pPr>
        <w:pStyle w:val="af0"/>
        <w:tabs>
          <w:tab w:val="left" w:pos="5529"/>
        </w:tabs>
        <w:rPr>
          <w:rFonts w:ascii="Times New Roman" w:hAnsi="Times New Roman" w:cs="Times New Roman"/>
          <w:sz w:val="24"/>
          <w:szCs w:val="24"/>
        </w:rPr>
      </w:pPr>
      <w:r w:rsidRPr="000056A6">
        <w:rPr>
          <w:rFonts w:ascii="Times New Roman" w:hAnsi="Times New Roman" w:cs="Times New Roman"/>
          <w:sz w:val="24"/>
          <w:szCs w:val="24"/>
        </w:rPr>
        <w:tab/>
        <w:t>№___</w:t>
      </w:r>
      <w:r w:rsidR="00D9553C">
        <w:rPr>
          <w:rFonts w:ascii="Times New Roman" w:hAnsi="Times New Roman" w:cs="Times New Roman"/>
          <w:sz w:val="24"/>
          <w:szCs w:val="24"/>
        </w:rPr>
        <w:t>376</w:t>
      </w:r>
      <w:r w:rsidRPr="000056A6">
        <w:rPr>
          <w:rFonts w:ascii="Times New Roman" w:hAnsi="Times New Roman" w:cs="Times New Roman"/>
          <w:sz w:val="24"/>
          <w:szCs w:val="24"/>
        </w:rPr>
        <w:t xml:space="preserve">____ </w:t>
      </w:r>
    </w:p>
    <w:p w:rsidR="000056A6" w:rsidRPr="000056A6" w:rsidRDefault="000056A6" w:rsidP="000056A6">
      <w:pPr>
        <w:pStyle w:val="af0"/>
        <w:tabs>
          <w:tab w:val="left" w:pos="5529"/>
        </w:tabs>
        <w:rPr>
          <w:rFonts w:ascii="Times New Roman" w:hAnsi="Times New Roman" w:cs="Times New Roman"/>
          <w:sz w:val="24"/>
          <w:szCs w:val="24"/>
        </w:rPr>
      </w:pPr>
      <w:r w:rsidRPr="000056A6">
        <w:rPr>
          <w:rFonts w:ascii="Times New Roman" w:hAnsi="Times New Roman" w:cs="Times New Roman"/>
          <w:sz w:val="24"/>
          <w:szCs w:val="24"/>
        </w:rPr>
        <w:tab/>
        <w:t>от «</w:t>
      </w:r>
      <w:r w:rsidR="00D9553C">
        <w:rPr>
          <w:rFonts w:ascii="Times New Roman" w:hAnsi="Times New Roman" w:cs="Times New Roman"/>
          <w:sz w:val="24"/>
          <w:szCs w:val="24"/>
        </w:rPr>
        <w:t>30</w:t>
      </w:r>
      <w:r w:rsidRPr="000056A6">
        <w:rPr>
          <w:rFonts w:ascii="Times New Roman" w:hAnsi="Times New Roman" w:cs="Times New Roman"/>
          <w:sz w:val="24"/>
          <w:szCs w:val="24"/>
        </w:rPr>
        <w:t>»</w:t>
      </w:r>
      <w:r w:rsidR="00D9553C">
        <w:rPr>
          <w:rFonts w:ascii="Times New Roman" w:hAnsi="Times New Roman" w:cs="Times New Roman"/>
          <w:sz w:val="24"/>
          <w:szCs w:val="24"/>
        </w:rPr>
        <w:t xml:space="preserve"> декабря </w:t>
      </w:r>
      <w:r w:rsidRPr="000056A6">
        <w:rPr>
          <w:rFonts w:ascii="Times New Roman" w:hAnsi="Times New Roman" w:cs="Times New Roman"/>
          <w:sz w:val="24"/>
          <w:szCs w:val="24"/>
        </w:rPr>
        <w:t>20</w:t>
      </w:r>
      <w:r w:rsidR="00D9553C">
        <w:rPr>
          <w:rFonts w:ascii="Times New Roman" w:hAnsi="Times New Roman" w:cs="Times New Roman"/>
          <w:sz w:val="24"/>
          <w:szCs w:val="24"/>
        </w:rPr>
        <w:t>20</w:t>
      </w:r>
      <w:bookmarkStart w:id="1" w:name="_GoBack"/>
      <w:bookmarkEnd w:id="1"/>
      <w:r w:rsidRPr="000056A6">
        <w:rPr>
          <w:rFonts w:ascii="Times New Roman" w:hAnsi="Times New Roman" w:cs="Times New Roman"/>
          <w:sz w:val="24"/>
          <w:szCs w:val="24"/>
        </w:rPr>
        <w:t xml:space="preserve"> г.</w:t>
      </w:r>
    </w:p>
    <w:p w:rsidR="006E2F14" w:rsidRPr="006E2F14" w:rsidRDefault="006E2F14" w:rsidP="006E2F14">
      <w:pPr>
        <w:pStyle w:val="af0"/>
        <w:jc w:val="both"/>
        <w:rPr>
          <w:rFonts w:ascii="Times New Roman" w:hAnsi="Times New Roman" w:cs="Times New Roman"/>
          <w:b/>
          <w:sz w:val="24"/>
          <w:szCs w:val="24"/>
        </w:rPr>
      </w:pPr>
    </w:p>
    <w:p w:rsidR="00C1502E" w:rsidRPr="00BE2BA4" w:rsidRDefault="00C1502E" w:rsidP="006E2F14">
      <w:pPr>
        <w:pStyle w:val="af0"/>
        <w:jc w:val="center"/>
        <w:rPr>
          <w:rFonts w:ascii="Times New Roman" w:hAnsi="Times New Roman" w:cs="Times New Roman"/>
          <w:b/>
          <w:sz w:val="24"/>
          <w:szCs w:val="24"/>
        </w:rPr>
      </w:pPr>
      <w:r w:rsidRPr="00BE2BA4">
        <w:rPr>
          <w:rFonts w:ascii="Times New Roman" w:hAnsi="Times New Roman" w:cs="Times New Roman"/>
          <w:b/>
          <w:sz w:val="24"/>
          <w:szCs w:val="24"/>
        </w:rPr>
        <w:t>ПОЛИТИКА</w:t>
      </w:r>
    </w:p>
    <w:p w:rsidR="00D5181A" w:rsidRPr="00BE2BA4" w:rsidRDefault="00C1502E" w:rsidP="006E2F14">
      <w:pPr>
        <w:pStyle w:val="af0"/>
        <w:jc w:val="center"/>
        <w:rPr>
          <w:rFonts w:ascii="Times New Roman" w:hAnsi="Times New Roman" w:cs="Times New Roman"/>
          <w:b/>
          <w:sz w:val="24"/>
          <w:szCs w:val="24"/>
        </w:rPr>
      </w:pPr>
      <w:r w:rsidRPr="00BE2BA4">
        <w:rPr>
          <w:rFonts w:ascii="Times New Roman" w:hAnsi="Times New Roman" w:cs="Times New Roman"/>
          <w:b/>
          <w:sz w:val="24"/>
          <w:szCs w:val="24"/>
        </w:rPr>
        <w:t>ОБРАБОТКИ ПЕРСОНАЛЬНЫХ ДАННЫХ И РЕАЛИЗУЕМЫХ ТРЕБОВАНИ</w:t>
      </w:r>
      <w:r w:rsidR="00AD7DBA" w:rsidRPr="00BE2BA4">
        <w:rPr>
          <w:rFonts w:ascii="Times New Roman" w:hAnsi="Times New Roman" w:cs="Times New Roman"/>
          <w:b/>
          <w:sz w:val="24"/>
          <w:szCs w:val="24"/>
        </w:rPr>
        <w:t>Й</w:t>
      </w:r>
    </w:p>
    <w:p w:rsidR="000B08DD" w:rsidRPr="00BE2BA4" w:rsidRDefault="00C1502E" w:rsidP="006E2F14">
      <w:pPr>
        <w:pStyle w:val="af0"/>
        <w:jc w:val="center"/>
        <w:rPr>
          <w:rFonts w:ascii="Times New Roman" w:eastAsia="Times New Roman" w:hAnsi="Times New Roman" w:cs="Times New Roman"/>
          <w:b/>
          <w:sz w:val="24"/>
          <w:szCs w:val="24"/>
        </w:rPr>
      </w:pPr>
      <w:r w:rsidRPr="00BE2BA4">
        <w:rPr>
          <w:rFonts w:ascii="Times New Roman" w:hAnsi="Times New Roman" w:cs="Times New Roman"/>
          <w:b/>
          <w:sz w:val="24"/>
          <w:szCs w:val="24"/>
        </w:rPr>
        <w:t>К ЗАЩИТЕ ПЕРСОНАЛЬНЫХ ДАННЫХ</w:t>
      </w:r>
    </w:p>
    <w:p w:rsidR="00C1502E" w:rsidRPr="00BE2BA4" w:rsidRDefault="00C1502E" w:rsidP="006E2F14">
      <w:pPr>
        <w:pStyle w:val="af0"/>
        <w:jc w:val="both"/>
        <w:rPr>
          <w:rFonts w:ascii="Times New Roman" w:eastAsia="Times New Roman" w:hAnsi="Times New Roman" w:cs="Times New Roman"/>
          <w:sz w:val="24"/>
          <w:szCs w:val="24"/>
        </w:rPr>
      </w:pPr>
    </w:p>
    <w:p w:rsidR="00C1502E" w:rsidRPr="00BE2BA4" w:rsidRDefault="00C1502E" w:rsidP="006E2F14">
      <w:pPr>
        <w:pStyle w:val="af0"/>
        <w:jc w:val="both"/>
        <w:rPr>
          <w:rFonts w:ascii="Times New Roman" w:hAnsi="Times New Roman" w:cs="Times New Roman"/>
          <w:sz w:val="24"/>
          <w:szCs w:val="24"/>
        </w:rPr>
      </w:pPr>
    </w:p>
    <w:p w:rsidR="00C1502E" w:rsidRPr="00BE2BA4" w:rsidRDefault="00C1502E" w:rsidP="006E2F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Настоящая Политика </w:t>
      </w:r>
      <w:r w:rsidR="00B520C4" w:rsidRPr="00BE2BA4">
        <w:rPr>
          <w:rFonts w:ascii="Times New Roman" w:hAnsi="Times New Roman" w:cs="Times New Roman"/>
          <w:sz w:val="24"/>
          <w:szCs w:val="24"/>
        </w:rPr>
        <w:t>обработки персональных данных и реализуемых требовани</w:t>
      </w:r>
      <w:r w:rsidR="00AD7DBA" w:rsidRPr="00BE2BA4">
        <w:rPr>
          <w:rFonts w:ascii="Times New Roman" w:hAnsi="Times New Roman" w:cs="Times New Roman"/>
          <w:sz w:val="24"/>
          <w:szCs w:val="24"/>
        </w:rPr>
        <w:t>й</w:t>
      </w:r>
      <w:r w:rsidR="00B520C4" w:rsidRPr="00BE2BA4">
        <w:rPr>
          <w:rFonts w:ascii="Times New Roman" w:hAnsi="Times New Roman" w:cs="Times New Roman"/>
          <w:sz w:val="24"/>
          <w:szCs w:val="24"/>
        </w:rPr>
        <w:t xml:space="preserve"> к защите персональных данных </w:t>
      </w:r>
      <w:r w:rsidRPr="00BE2BA4">
        <w:rPr>
          <w:rFonts w:ascii="Times New Roman" w:hAnsi="Times New Roman" w:cs="Times New Roman"/>
          <w:sz w:val="24"/>
          <w:szCs w:val="24"/>
        </w:rPr>
        <w:t xml:space="preserve">(далее — Политика) </w:t>
      </w:r>
      <w:r w:rsidR="00A13A2B" w:rsidRPr="00BE2BA4">
        <w:rPr>
          <w:rFonts w:ascii="Times New Roman" w:hAnsi="Times New Roman" w:cs="Times New Roman"/>
          <w:sz w:val="24"/>
          <w:szCs w:val="24"/>
        </w:rPr>
        <w:t xml:space="preserve">разработана в соответствии с целями, задачами и принципами обеспечения безопасности персональных данных и </w:t>
      </w:r>
      <w:r w:rsidRPr="00BE2BA4">
        <w:rPr>
          <w:rFonts w:ascii="Times New Roman" w:hAnsi="Times New Roman" w:cs="Times New Roman"/>
          <w:sz w:val="24"/>
          <w:szCs w:val="24"/>
        </w:rPr>
        <w:t xml:space="preserve">действует в отношении всей информации, которую </w:t>
      </w:r>
      <w:bookmarkStart w:id="2" w:name="Предприятиепол"/>
      <w:bookmarkEnd w:id="2"/>
      <w:r w:rsidR="0097777C">
        <w:rPr>
          <w:rFonts w:ascii="Times New Roman" w:hAnsi="Times New Roman" w:cs="Times New Roman"/>
          <w:sz w:val="24"/>
          <w:szCs w:val="24"/>
        </w:rPr>
        <w:t>Государственное автономное учреждение здравоохранения "Детская республиканская клиническая больница" Министерства здравоохранения Республики Бурятия</w:t>
      </w:r>
      <w:r w:rsidR="000056A6">
        <w:rPr>
          <w:rFonts w:ascii="Times New Roman" w:hAnsi="Times New Roman" w:cs="Times New Roman"/>
          <w:sz w:val="24"/>
          <w:szCs w:val="24"/>
        </w:rPr>
        <w:t xml:space="preserve"> </w:t>
      </w:r>
      <w:r w:rsidR="00BA3D52" w:rsidRPr="00BE2BA4">
        <w:rPr>
          <w:rFonts w:ascii="Times New Roman" w:hAnsi="Times New Roman" w:cs="Times New Roman"/>
          <w:sz w:val="24"/>
          <w:szCs w:val="24"/>
        </w:rPr>
        <w:t>(далее</w:t>
      </w:r>
      <w:r w:rsidR="00BC634F" w:rsidRPr="00BE2BA4">
        <w:rPr>
          <w:rFonts w:ascii="Times New Roman" w:hAnsi="Times New Roman" w:cs="Times New Roman"/>
          <w:sz w:val="24"/>
          <w:szCs w:val="24"/>
        </w:rPr>
        <w:t xml:space="preserve"> </w:t>
      </w:r>
      <w:r w:rsidR="00AF5095" w:rsidRPr="00BE2BA4">
        <w:rPr>
          <w:rFonts w:ascii="Times New Roman" w:hAnsi="Times New Roman" w:cs="Times New Roman"/>
          <w:sz w:val="24"/>
          <w:szCs w:val="24"/>
        </w:rPr>
        <w:t>–</w:t>
      </w:r>
      <w:r w:rsidR="000056A6">
        <w:rPr>
          <w:rFonts w:ascii="Times New Roman" w:hAnsi="Times New Roman" w:cs="Times New Roman"/>
          <w:sz w:val="24"/>
          <w:szCs w:val="24"/>
        </w:rPr>
        <w:t xml:space="preserve"> </w:t>
      </w:r>
      <w:bookmarkStart w:id="3" w:name="Предприятиесок1"/>
      <w:bookmarkEnd w:id="3"/>
      <w:r w:rsidR="0097777C">
        <w:rPr>
          <w:rFonts w:ascii="Times New Roman" w:hAnsi="Times New Roman" w:cs="Times New Roman"/>
          <w:sz w:val="24"/>
          <w:szCs w:val="24"/>
        </w:rPr>
        <w:t>ГАУЗ "ДРКБ" МЗ РБ</w:t>
      </w:r>
      <w:r w:rsidR="00693AFB" w:rsidRPr="00BE2BA4">
        <w:rPr>
          <w:rFonts w:ascii="Times New Roman" w:hAnsi="Times New Roman" w:cs="Times New Roman"/>
          <w:sz w:val="24"/>
          <w:szCs w:val="24"/>
        </w:rPr>
        <w:t xml:space="preserve">- </w:t>
      </w:r>
      <w:r w:rsidR="008B28F8" w:rsidRPr="00BE2BA4">
        <w:rPr>
          <w:rFonts w:ascii="Times New Roman" w:hAnsi="Times New Roman" w:cs="Times New Roman"/>
          <w:sz w:val="24"/>
          <w:szCs w:val="24"/>
        </w:rPr>
        <w:t>оператор</w:t>
      </w:r>
      <w:r w:rsidRPr="00BE2BA4">
        <w:rPr>
          <w:rFonts w:ascii="Times New Roman" w:hAnsi="Times New Roman" w:cs="Times New Roman"/>
          <w:sz w:val="24"/>
          <w:szCs w:val="24"/>
        </w:rPr>
        <w:t>), может получить в рамках</w:t>
      </w:r>
      <w:r w:rsidR="00AF5095" w:rsidRPr="00BE2BA4">
        <w:rPr>
          <w:rFonts w:ascii="Times New Roman" w:hAnsi="Times New Roman" w:cs="Times New Roman"/>
          <w:sz w:val="24"/>
          <w:szCs w:val="24"/>
        </w:rPr>
        <w:t xml:space="preserve"> </w:t>
      </w:r>
      <w:r w:rsidR="00AA0660" w:rsidRPr="00BE2BA4">
        <w:rPr>
          <w:rFonts w:ascii="Times New Roman" w:hAnsi="Times New Roman" w:cs="Times New Roman"/>
          <w:sz w:val="24"/>
          <w:szCs w:val="24"/>
        </w:rPr>
        <w:t>осуществления</w:t>
      </w:r>
      <w:r w:rsidRPr="00BE2BA4">
        <w:rPr>
          <w:rFonts w:ascii="Times New Roman" w:hAnsi="Times New Roman" w:cs="Times New Roman"/>
          <w:sz w:val="24"/>
          <w:szCs w:val="24"/>
        </w:rPr>
        <w:t xml:space="preserve"> своей деятельности. Политика разработана в соо</w:t>
      </w:r>
      <w:r w:rsidR="0063692E" w:rsidRPr="00BE2BA4">
        <w:rPr>
          <w:rFonts w:ascii="Times New Roman" w:hAnsi="Times New Roman" w:cs="Times New Roman"/>
          <w:sz w:val="24"/>
          <w:szCs w:val="24"/>
        </w:rPr>
        <w:t xml:space="preserve">тветствии </w:t>
      </w:r>
      <w:r w:rsidR="00F04AE8" w:rsidRPr="00BE2BA4">
        <w:rPr>
          <w:rFonts w:ascii="Times New Roman" w:hAnsi="Times New Roman" w:cs="Times New Roman"/>
          <w:sz w:val="24"/>
          <w:szCs w:val="24"/>
        </w:rPr>
        <w:t xml:space="preserve">с требованиями </w:t>
      </w:r>
      <w:r w:rsidR="0063692E" w:rsidRPr="00BE2BA4">
        <w:rPr>
          <w:rFonts w:ascii="Times New Roman" w:hAnsi="Times New Roman" w:cs="Times New Roman"/>
          <w:sz w:val="24"/>
          <w:szCs w:val="24"/>
        </w:rPr>
        <w:t>Федеральн</w:t>
      </w:r>
      <w:r w:rsidR="00F04AE8" w:rsidRPr="00BE2BA4">
        <w:rPr>
          <w:rFonts w:ascii="Times New Roman" w:hAnsi="Times New Roman" w:cs="Times New Roman"/>
          <w:sz w:val="24"/>
          <w:szCs w:val="24"/>
        </w:rPr>
        <w:t>ого</w:t>
      </w:r>
      <w:r w:rsidR="0063692E" w:rsidRPr="00BE2BA4">
        <w:rPr>
          <w:rFonts w:ascii="Times New Roman" w:hAnsi="Times New Roman" w:cs="Times New Roman"/>
          <w:sz w:val="24"/>
          <w:szCs w:val="24"/>
        </w:rPr>
        <w:t xml:space="preserve"> закон</w:t>
      </w:r>
      <w:r w:rsidR="00F04AE8" w:rsidRPr="00BE2BA4">
        <w:rPr>
          <w:rFonts w:ascii="Times New Roman" w:hAnsi="Times New Roman" w:cs="Times New Roman"/>
          <w:sz w:val="24"/>
          <w:szCs w:val="24"/>
        </w:rPr>
        <w:t>а</w:t>
      </w:r>
      <w:r w:rsidRPr="00BE2BA4">
        <w:rPr>
          <w:rFonts w:ascii="Times New Roman" w:hAnsi="Times New Roman" w:cs="Times New Roman"/>
          <w:sz w:val="24"/>
          <w:szCs w:val="24"/>
        </w:rPr>
        <w:t xml:space="preserve"> от 27.07.2006 № 152-ФЗ </w:t>
      </w:r>
      <w:r w:rsidR="003338CA">
        <w:rPr>
          <w:rFonts w:ascii="Times New Roman" w:hAnsi="Times New Roman" w:cs="Times New Roman"/>
          <w:sz w:val="24"/>
          <w:szCs w:val="24"/>
        </w:rPr>
        <w:t>«</w:t>
      </w:r>
      <w:r w:rsidRPr="00BE2BA4">
        <w:rPr>
          <w:rFonts w:ascii="Times New Roman" w:hAnsi="Times New Roman" w:cs="Times New Roman"/>
          <w:sz w:val="24"/>
          <w:szCs w:val="24"/>
        </w:rPr>
        <w:t>О персональных данных</w:t>
      </w:r>
      <w:r w:rsidR="003338CA">
        <w:rPr>
          <w:rFonts w:ascii="Times New Roman" w:hAnsi="Times New Roman" w:cs="Times New Roman"/>
          <w:sz w:val="24"/>
          <w:szCs w:val="24"/>
        </w:rPr>
        <w:t>»</w:t>
      </w:r>
      <w:r w:rsidRPr="00BE2BA4">
        <w:rPr>
          <w:rFonts w:ascii="Times New Roman" w:hAnsi="Times New Roman" w:cs="Times New Roman"/>
          <w:sz w:val="24"/>
          <w:szCs w:val="24"/>
        </w:rPr>
        <w:t xml:space="preserve"> и предназначена для ознакомления неограниченного круга лиц.</w:t>
      </w:r>
    </w:p>
    <w:p w:rsidR="00B72A6A" w:rsidRDefault="00494E90" w:rsidP="006E2F14">
      <w:pPr>
        <w:pStyle w:val="af0"/>
        <w:ind w:firstLine="709"/>
        <w:jc w:val="both"/>
        <w:rPr>
          <w:rFonts w:ascii="Times New Roman" w:hAnsi="Times New Roman" w:cs="Times New Roman"/>
          <w:sz w:val="24"/>
          <w:szCs w:val="24"/>
        </w:rPr>
      </w:pPr>
      <w:r w:rsidRPr="006E2F14">
        <w:rPr>
          <w:rFonts w:ascii="Times New Roman" w:hAnsi="Times New Roman" w:cs="Times New Roman"/>
          <w:sz w:val="24"/>
          <w:szCs w:val="24"/>
        </w:rPr>
        <w:t xml:space="preserve">В Политике определены </w:t>
      </w:r>
      <w:r>
        <w:rPr>
          <w:rFonts w:ascii="Times New Roman" w:hAnsi="Times New Roman" w:cs="Times New Roman"/>
          <w:sz w:val="24"/>
          <w:szCs w:val="24"/>
        </w:rPr>
        <w:t xml:space="preserve">основные понятия, основные права и обязанности оператора и субъекта персональных данных, цели обработки персональных данных, правовое основание для обработки персональных данных, порядок и условия обработки персональных данных, </w:t>
      </w:r>
      <w:r w:rsidRPr="006E2F14">
        <w:rPr>
          <w:rFonts w:ascii="Times New Roman" w:hAnsi="Times New Roman" w:cs="Times New Roman"/>
          <w:sz w:val="24"/>
          <w:szCs w:val="24"/>
        </w:rPr>
        <w:t xml:space="preserve">требования к персоналу оператора, степень ответственности персонала, структура и необходимый уровень защищенности, статус и должностные обязанности сотрудников, ответственных за обеспечение безопасности персональных данных в </w:t>
      </w:r>
      <w:r>
        <w:rPr>
          <w:rFonts w:ascii="Times New Roman" w:hAnsi="Times New Roman" w:cs="Times New Roman"/>
          <w:sz w:val="24"/>
          <w:szCs w:val="24"/>
        </w:rPr>
        <w:t xml:space="preserve">различных </w:t>
      </w:r>
      <w:r w:rsidRPr="006E2F14">
        <w:rPr>
          <w:rFonts w:ascii="Times New Roman" w:hAnsi="Times New Roman" w:cs="Times New Roman"/>
          <w:sz w:val="24"/>
          <w:szCs w:val="24"/>
        </w:rPr>
        <w:t>информационных системах персональных данных (</w:t>
      </w:r>
      <w:proofErr w:type="spellStart"/>
      <w:r w:rsidRPr="006E2F14">
        <w:rPr>
          <w:rFonts w:ascii="Times New Roman" w:hAnsi="Times New Roman" w:cs="Times New Roman"/>
          <w:sz w:val="24"/>
          <w:szCs w:val="24"/>
        </w:rPr>
        <w:t>ИСПДн</w:t>
      </w:r>
      <w:proofErr w:type="spellEnd"/>
      <w:r w:rsidRPr="006E2F14">
        <w:rPr>
          <w:rFonts w:ascii="Times New Roman" w:hAnsi="Times New Roman" w:cs="Times New Roman"/>
          <w:sz w:val="24"/>
          <w:szCs w:val="24"/>
        </w:rPr>
        <w:t>) оператора.</w:t>
      </w:r>
    </w:p>
    <w:p w:rsidR="00494E90" w:rsidRPr="00BE2BA4" w:rsidRDefault="00494E90" w:rsidP="006E2F14">
      <w:pPr>
        <w:pStyle w:val="af0"/>
        <w:ind w:firstLine="709"/>
        <w:jc w:val="both"/>
        <w:rPr>
          <w:rFonts w:ascii="Times New Roman" w:hAnsi="Times New Roman" w:cs="Times New Roman"/>
          <w:sz w:val="24"/>
          <w:szCs w:val="24"/>
        </w:rPr>
      </w:pPr>
    </w:p>
    <w:p w:rsidR="00B72A6A" w:rsidRPr="00BE2BA4" w:rsidRDefault="00B72A6A" w:rsidP="006E2F14">
      <w:pPr>
        <w:pStyle w:val="af0"/>
        <w:jc w:val="center"/>
        <w:rPr>
          <w:rFonts w:ascii="Times New Roman" w:hAnsi="Times New Roman" w:cs="Times New Roman"/>
          <w:sz w:val="24"/>
          <w:szCs w:val="24"/>
        </w:rPr>
      </w:pPr>
      <w:r w:rsidRPr="00BE2BA4">
        <w:rPr>
          <w:rFonts w:ascii="Times New Roman" w:hAnsi="Times New Roman" w:cs="Times New Roman"/>
          <w:sz w:val="24"/>
          <w:szCs w:val="24"/>
        </w:rPr>
        <w:t>ОБЩИЕ ПОЛОЖЕНИЯ</w:t>
      </w:r>
    </w:p>
    <w:p w:rsidR="00B72A6A" w:rsidRPr="00BE2BA4" w:rsidRDefault="00B72A6A" w:rsidP="006E2F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Целью настоящей Политики является обеспечение </w:t>
      </w:r>
      <w:r w:rsidR="001D1E7B" w:rsidRPr="00BE2BA4">
        <w:rPr>
          <w:rFonts w:ascii="Times New Roman" w:hAnsi="Times New Roman" w:cs="Times New Roman"/>
          <w:sz w:val="24"/>
          <w:szCs w:val="24"/>
        </w:rPr>
        <w:t xml:space="preserve">защиты прав и свобод субъекта персональных данных при обработке его персональных данных, </w:t>
      </w:r>
      <w:r w:rsidRPr="00BE2BA4">
        <w:rPr>
          <w:rFonts w:ascii="Times New Roman" w:hAnsi="Times New Roman" w:cs="Times New Roman"/>
          <w:sz w:val="24"/>
          <w:szCs w:val="24"/>
        </w:rPr>
        <w:t>безопасности объектов защиты оператора</w:t>
      </w:r>
      <w:r w:rsidR="00F9065E" w:rsidRPr="00BE2BA4">
        <w:rPr>
          <w:rFonts w:ascii="Times New Roman" w:hAnsi="Times New Roman" w:cs="Times New Roman"/>
          <w:sz w:val="24"/>
          <w:szCs w:val="24"/>
        </w:rPr>
        <w:t xml:space="preserve"> в</w:t>
      </w:r>
      <w:r w:rsidRPr="00BE2BA4">
        <w:rPr>
          <w:rFonts w:ascii="Times New Roman" w:hAnsi="Times New Roman" w:cs="Times New Roman"/>
          <w:sz w:val="24"/>
          <w:szCs w:val="24"/>
        </w:rPr>
        <w:t xml:space="preserve"> информационн</w:t>
      </w:r>
      <w:r w:rsidR="00F9065E" w:rsidRPr="00BE2BA4">
        <w:rPr>
          <w:rFonts w:ascii="Times New Roman" w:hAnsi="Times New Roman" w:cs="Times New Roman"/>
          <w:sz w:val="24"/>
          <w:szCs w:val="24"/>
        </w:rPr>
        <w:t>ых</w:t>
      </w:r>
      <w:r w:rsidRPr="00BE2BA4">
        <w:rPr>
          <w:rFonts w:ascii="Times New Roman" w:hAnsi="Times New Roman" w:cs="Times New Roman"/>
          <w:sz w:val="24"/>
          <w:szCs w:val="24"/>
        </w:rPr>
        <w:t xml:space="preserve"> систем</w:t>
      </w:r>
      <w:r w:rsidR="00F9065E" w:rsidRPr="00BE2BA4">
        <w:rPr>
          <w:rFonts w:ascii="Times New Roman" w:hAnsi="Times New Roman" w:cs="Times New Roman"/>
          <w:sz w:val="24"/>
          <w:szCs w:val="24"/>
        </w:rPr>
        <w:t>ах</w:t>
      </w:r>
      <w:r w:rsidRPr="00BE2BA4">
        <w:rPr>
          <w:rFonts w:ascii="Times New Roman" w:hAnsi="Times New Roman" w:cs="Times New Roman"/>
          <w:sz w:val="24"/>
          <w:szCs w:val="24"/>
        </w:rPr>
        <w:t xml:space="preserve"> от всех видов угроз, внешних и внутренних, умышленных и непреднамеренных, минимизация ущерба от возможной реализации угроз безопасности </w:t>
      </w:r>
      <w:proofErr w:type="spellStart"/>
      <w:r w:rsidRPr="00BE2BA4">
        <w:rPr>
          <w:rFonts w:ascii="Times New Roman" w:hAnsi="Times New Roman" w:cs="Times New Roman"/>
          <w:sz w:val="24"/>
          <w:szCs w:val="24"/>
        </w:rPr>
        <w:t>ПДн</w:t>
      </w:r>
      <w:proofErr w:type="spellEnd"/>
      <w:r w:rsidRPr="00BE2BA4">
        <w:rPr>
          <w:rFonts w:ascii="Times New Roman" w:hAnsi="Times New Roman" w:cs="Times New Roman"/>
          <w:sz w:val="24"/>
          <w:szCs w:val="24"/>
        </w:rPr>
        <w:t xml:space="preserve"> (</w:t>
      </w:r>
      <w:proofErr w:type="spellStart"/>
      <w:r w:rsidRPr="00BE2BA4">
        <w:rPr>
          <w:rFonts w:ascii="Times New Roman" w:hAnsi="Times New Roman" w:cs="Times New Roman"/>
          <w:sz w:val="24"/>
          <w:szCs w:val="24"/>
        </w:rPr>
        <w:t>УБПДн</w:t>
      </w:r>
      <w:proofErr w:type="spellEnd"/>
      <w:r w:rsidRPr="00BE2BA4">
        <w:rPr>
          <w:rFonts w:ascii="Times New Roman" w:hAnsi="Times New Roman" w:cs="Times New Roman"/>
          <w:sz w:val="24"/>
          <w:szCs w:val="24"/>
        </w:rPr>
        <w:t>) информационн</w:t>
      </w:r>
      <w:r w:rsidR="00F9065E" w:rsidRPr="00BE2BA4">
        <w:rPr>
          <w:rFonts w:ascii="Times New Roman" w:hAnsi="Times New Roman" w:cs="Times New Roman"/>
          <w:sz w:val="24"/>
          <w:szCs w:val="24"/>
        </w:rPr>
        <w:t>ых</w:t>
      </w:r>
      <w:r w:rsidRPr="00BE2BA4">
        <w:rPr>
          <w:rFonts w:ascii="Times New Roman" w:hAnsi="Times New Roman" w:cs="Times New Roman"/>
          <w:sz w:val="24"/>
          <w:szCs w:val="24"/>
        </w:rPr>
        <w:t xml:space="preserve"> систем.</w:t>
      </w:r>
    </w:p>
    <w:p w:rsidR="00494E90" w:rsidRPr="006E2F14" w:rsidRDefault="00494E90" w:rsidP="00494E90">
      <w:pPr>
        <w:pStyle w:val="af0"/>
        <w:ind w:firstLine="709"/>
        <w:jc w:val="both"/>
        <w:rPr>
          <w:rFonts w:ascii="Times New Roman" w:hAnsi="Times New Roman" w:cs="Times New Roman"/>
          <w:sz w:val="24"/>
          <w:szCs w:val="24"/>
        </w:rPr>
      </w:pPr>
      <w:r w:rsidRPr="006E2F14">
        <w:rPr>
          <w:rFonts w:ascii="Times New Roman" w:hAnsi="Times New Roman" w:cs="Times New Roman"/>
          <w:sz w:val="24"/>
          <w:szCs w:val="24"/>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494E90" w:rsidRPr="006E2F14" w:rsidRDefault="00494E90" w:rsidP="00494E90">
      <w:pPr>
        <w:pStyle w:val="af0"/>
        <w:ind w:firstLine="709"/>
        <w:jc w:val="both"/>
        <w:rPr>
          <w:rFonts w:ascii="Times New Roman" w:hAnsi="Times New Roman" w:cs="Times New Roman"/>
          <w:sz w:val="24"/>
          <w:szCs w:val="24"/>
        </w:rPr>
      </w:pPr>
      <w:r w:rsidRPr="006E2F14">
        <w:rPr>
          <w:rFonts w:ascii="Times New Roman" w:hAnsi="Times New Roman" w:cs="Times New Roman"/>
          <w:sz w:val="24"/>
          <w:szCs w:val="24"/>
        </w:rPr>
        <w:t xml:space="preserve">Информация и связанные с ней ресурсы должны быть доступны для субъектов ПДн. Должно осуществляться своевременное обнаружение и реагирование на </w:t>
      </w:r>
      <w:proofErr w:type="spellStart"/>
      <w:r w:rsidRPr="006E2F14">
        <w:rPr>
          <w:rFonts w:ascii="Times New Roman" w:hAnsi="Times New Roman" w:cs="Times New Roman"/>
          <w:sz w:val="24"/>
          <w:szCs w:val="24"/>
        </w:rPr>
        <w:t>УБПДн</w:t>
      </w:r>
      <w:proofErr w:type="spellEnd"/>
      <w:r w:rsidRPr="006E2F14">
        <w:rPr>
          <w:rFonts w:ascii="Times New Roman" w:hAnsi="Times New Roman" w:cs="Times New Roman"/>
          <w:sz w:val="24"/>
          <w:szCs w:val="24"/>
        </w:rPr>
        <w:t>.</w:t>
      </w:r>
    </w:p>
    <w:p w:rsidR="00494E90" w:rsidRPr="006E2F14" w:rsidRDefault="00494E90" w:rsidP="00494E90">
      <w:pPr>
        <w:pStyle w:val="af0"/>
        <w:ind w:firstLine="709"/>
        <w:jc w:val="both"/>
        <w:rPr>
          <w:rFonts w:ascii="Times New Roman" w:hAnsi="Times New Roman" w:cs="Times New Roman"/>
          <w:sz w:val="24"/>
          <w:szCs w:val="24"/>
        </w:rPr>
      </w:pPr>
      <w:r w:rsidRPr="006E2F14">
        <w:rPr>
          <w:rFonts w:ascii="Times New Roman" w:hAnsi="Times New Roman" w:cs="Times New Roman"/>
          <w:sz w:val="24"/>
          <w:szCs w:val="24"/>
        </w:rPr>
        <w:t>Должно осуществляться предотвращение преднамеренных или случайных, частичных или полных несанкционированных модификаций или уничтожения данных.</w:t>
      </w:r>
    </w:p>
    <w:p w:rsidR="00494E90" w:rsidRPr="006E2F14" w:rsidRDefault="00494E90" w:rsidP="00494E90">
      <w:pPr>
        <w:pStyle w:val="af0"/>
        <w:ind w:firstLine="709"/>
        <w:jc w:val="both"/>
        <w:rPr>
          <w:rFonts w:ascii="Times New Roman" w:hAnsi="Times New Roman" w:cs="Times New Roman"/>
          <w:sz w:val="24"/>
          <w:szCs w:val="24"/>
        </w:rPr>
      </w:pPr>
      <w:r w:rsidRPr="006E2F14">
        <w:rPr>
          <w:rFonts w:ascii="Times New Roman" w:hAnsi="Times New Roman" w:cs="Times New Roman"/>
          <w:sz w:val="24"/>
          <w:szCs w:val="24"/>
        </w:rPr>
        <w:t xml:space="preserve">Состав объектов защиты представлен в главе </w:t>
      </w:r>
      <w:r w:rsidRPr="006E2F14">
        <w:rPr>
          <w:rFonts w:ascii="Times New Roman" w:hAnsi="Times New Roman" w:cs="Times New Roman"/>
          <w:sz w:val="24"/>
          <w:szCs w:val="24"/>
          <w:lang w:val="en-US"/>
        </w:rPr>
        <w:t>II</w:t>
      </w:r>
      <w:r w:rsidRPr="006E2F14">
        <w:rPr>
          <w:rFonts w:ascii="Times New Roman" w:hAnsi="Times New Roman" w:cs="Times New Roman"/>
          <w:sz w:val="24"/>
          <w:szCs w:val="24"/>
        </w:rPr>
        <w:t xml:space="preserve"> «Правовой режим обработки персональных данных», подлежащих защите.</w:t>
      </w:r>
    </w:p>
    <w:p w:rsidR="00494E90" w:rsidRPr="006E2F14" w:rsidRDefault="00494E90" w:rsidP="00494E90">
      <w:pPr>
        <w:pStyle w:val="af0"/>
        <w:ind w:firstLine="709"/>
        <w:jc w:val="both"/>
        <w:rPr>
          <w:rFonts w:ascii="Times New Roman" w:hAnsi="Times New Roman" w:cs="Times New Roman"/>
          <w:sz w:val="24"/>
          <w:szCs w:val="24"/>
          <w:u w:val="single"/>
        </w:rPr>
      </w:pPr>
      <w:r w:rsidRPr="006E2F14">
        <w:rPr>
          <w:rFonts w:ascii="Times New Roman" w:hAnsi="Times New Roman" w:cs="Times New Roman"/>
          <w:sz w:val="24"/>
          <w:szCs w:val="24"/>
        </w:rPr>
        <w:t>Область действия:</w:t>
      </w:r>
    </w:p>
    <w:p w:rsidR="00494E90" w:rsidRPr="006E2F14" w:rsidRDefault="00494E90" w:rsidP="00494E90">
      <w:pPr>
        <w:pStyle w:val="af0"/>
        <w:ind w:firstLine="709"/>
        <w:jc w:val="both"/>
        <w:rPr>
          <w:rFonts w:ascii="Times New Roman" w:hAnsi="Times New Roman" w:cs="Times New Roman"/>
          <w:sz w:val="24"/>
          <w:szCs w:val="24"/>
        </w:rPr>
      </w:pPr>
      <w:r w:rsidRPr="006E2F14">
        <w:rPr>
          <w:rFonts w:ascii="Times New Roman" w:hAnsi="Times New Roman" w:cs="Times New Roman"/>
          <w:sz w:val="24"/>
          <w:szCs w:val="24"/>
        </w:rPr>
        <w:t>Требования настоящей Политики распространяются на всех работников  оператора (штатных, временных, р</w:t>
      </w:r>
      <w:r>
        <w:rPr>
          <w:rFonts w:ascii="Times New Roman" w:hAnsi="Times New Roman" w:cs="Times New Roman"/>
          <w:sz w:val="24"/>
          <w:szCs w:val="24"/>
        </w:rPr>
        <w:t>аботающих по контракту и т.п.),</w:t>
      </w:r>
      <w:r w:rsidRPr="006E2F14">
        <w:rPr>
          <w:rFonts w:ascii="Times New Roman" w:hAnsi="Times New Roman" w:cs="Times New Roman"/>
          <w:sz w:val="24"/>
          <w:szCs w:val="24"/>
        </w:rPr>
        <w:t xml:space="preserve"> физических лиц и их законных представителей.</w:t>
      </w:r>
    </w:p>
    <w:p w:rsidR="00494E90" w:rsidRDefault="00494E90" w:rsidP="006E2F14">
      <w:pPr>
        <w:pStyle w:val="af0"/>
        <w:ind w:firstLine="709"/>
        <w:jc w:val="both"/>
        <w:rPr>
          <w:rFonts w:ascii="Times New Roman" w:hAnsi="Times New Roman" w:cs="Times New Roman"/>
          <w:sz w:val="24"/>
          <w:szCs w:val="24"/>
        </w:rPr>
      </w:pPr>
    </w:p>
    <w:p w:rsidR="00132134" w:rsidRPr="00BE2BA4" w:rsidRDefault="00132134" w:rsidP="006E2F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Основные понятии, реализуемые в Политике:</w:t>
      </w:r>
    </w:p>
    <w:p w:rsidR="00614D64" w:rsidRPr="00BE2BA4" w:rsidRDefault="00614D64" w:rsidP="00614D6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lastRenderedPageBreak/>
        <w:t xml:space="preserve">1) </w:t>
      </w:r>
      <w:r w:rsidRPr="00BE2BA4">
        <w:rPr>
          <w:rFonts w:ascii="Times New Roman" w:hAnsi="Times New Roman" w:cs="Times New Roman"/>
          <w:b/>
          <w:sz w:val="24"/>
          <w:szCs w:val="24"/>
        </w:rPr>
        <w:t>персональные данные</w:t>
      </w:r>
      <w:r w:rsidRPr="00BE2BA4">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614D64" w:rsidRPr="00BE2BA4" w:rsidRDefault="00614D64" w:rsidP="00614D6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2) </w:t>
      </w:r>
      <w:r w:rsidRPr="00BE2BA4">
        <w:rPr>
          <w:rFonts w:ascii="Times New Roman" w:hAnsi="Times New Roman" w:cs="Times New Roman"/>
          <w:b/>
          <w:sz w:val="24"/>
          <w:szCs w:val="24"/>
        </w:rPr>
        <w:t>оператор</w:t>
      </w:r>
      <w:r w:rsidRPr="00BE2BA4">
        <w:rPr>
          <w:rFonts w:ascii="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14D64" w:rsidRPr="00BE2BA4" w:rsidRDefault="00614D64" w:rsidP="00614D6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3) </w:t>
      </w:r>
      <w:r w:rsidRPr="00BE2BA4">
        <w:rPr>
          <w:rFonts w:ascii="Times New Roman" w:hAnsi="Times New Roman" w:cs="Times New Roman"/>
          <w:b/>
          <w:sz w:val="24"/>
          <w:szCs w:val="24"/>
        </w:rPr>
        <w:t>обработка персональных данных</w:t>
      </w:r>
      <w:r w:rsidRPr="00BE2BA4">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14D64" w:rsidRPr="00BE2BA4" w:rsidRDefault="00614D64" w:rsidP="00614D6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4) </w:t>
      </w:r>
      <w:r w:rsidRPr="00BE2BA4">
        <w:rPr>
          <w:rFonts w:ascii="Times New Roman" w:hAnsi="Times New Roman" w:cs="Times New Roman"/>
          <w:b/>
          <w:sz w:val="24"/>
          <w:szCs w:val="24"/>
        </w:rPr>
        <w:t>автоматизированная обработка персональных данных</w:t>
      </w:r>
      <w:r w:rsidRPr="00BE2BA4">
        <w:rPr>
          <w:rFonts w:ascii="Times New Roman" w:hAnsi="Times New Roman" w:cs="Times New Roman"/>
          <w:sz w:val="24"/>
          <w:szCs w:val="24"/>
        </w:rPr>
        <w:t xml:space="preserve"> - обработка персональных данных с помощью средств вычислительной техники;</w:t>
      </w:r>
    </w:p>
    <w:p w:rsidR="00614D64" w:rsidRPr="00BE2BA4" w:rsidRDefault="00614D64" w:rsidP="00614D6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5) </w:t>
      </w:r>
      <w:r w:rsidRPr="00BE2BA4">
        <w:rPr>
          <w:rFonts w:ascii="Times New Roman" w:hAnsi="Times New Roman" w:cs="Times New Roman"/>
          <w:b/>
          <w:sz w:val="24"/>
          <w:szCs w:val="24"/>
        </w:rPr>
        <w:t xml:space="preserve">распространение персональных данных </w:t>
      </w:r>
      <w:r w:rsidRPr="00BE2BA4">
        <w:rPr>
          <w:rFonts w:ascii="Times New Roman" w:hAnsi="Times New Roman" w:cs="Times New Roman"/>
          <w:sz w:val="24"/>
          <w:szCs w:val="24"/>
        </w:rPr>
        <w:t>- действия, направленные на раскрытие персональных данных неопределенному кругу лиц;</w:t>
      </w:r>
    </w:p>
    <w:p w:rsidR="00614D64" w:rsidRPr="00BE2BA4" w:rsidRDefault="00614D64" w:rsidP="00614D6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6) </w:t>
      </w:r>
      <w:r w:rsidRPr="00BE2BA4">
        <w:rPr>
          <w:rFonts w:ascii="Times New Roman" w:hAnsi="Times New Roman" w:cs="Times New Roman"/>
          <w:b/>
          <w:sz w:val="24"/>
          <w:szCs w:val="24"/>
        </w:rPr>
        <w:t>предоставление персональных данных</w:t>
      </w:r>
      <w:r w:rsidRPr="00BE2BA4">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614D64" w:rsidRPr="00BE2BA4" w:rsidRDefault="00614D64" w:rsidP="00614D6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7) </w:t>
      </w:r>
      <w:r w:rsidRPr="00BE2BA4">
        <w:rPr>
          <w:rFonts w:ascii="Times New Roman" w:hAnsi="Times New Roman" w:cs="Times New Roman"/>
          <w:b/>
          <w:sz w:val="24"/>
          <w:szCs w:val="24"/>
        </w:rPr>
        <w:t>блокирование персональных данных</w:t>
      </w:r>
      <w:r w:rsidRPr="00BE2BA4">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614D64" w:rsidRPr="00BE2BA4" w:rsidRDefault="00614D64" w:rsidP="00614D6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8) </w:t>
      </w:r>
      <w:r w:rsidRPr="00BE2BA4">
        <w:rPr>
          <w:rFonts w:ascii="Times New Roman" w:hAnsi="Times New Roman" w:cs="Times New Roman"/>
          <w:b/>
          <w:sz w:val="24"/>
          <w:szCs w:val="24"/>
        </w:rPr>
        <w:t>уничтожение персональных данных</w:t>
      </w:r>
      <w:r w:rsidRPr="00BE2BA4">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14D64" w:rsidRPr="00BE2BA4" w:rsidRDefault="00614D64" w:rsidP="00614D6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9) </w:t>
      </w:r>
      <w:r w:rsidRPr="00BE2BA4">
        <w:rPr>
          <w:rFonts w:ascii="Times New Roman" w:hAnsi="Times New Roman" w:cs="Times New Roman"/>
          <w:b/>
          <w:sz w:val="24"/>
          <w:szCs w:val="24"/>
        </w:rPr>
        <w:t>обезличивание персональных данных</w:t>
      </w:r>
      <w:r w:rsidRPr="00BE2BA4">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14D64" w:rsidRPr="00BE2BA4" w:rsidRDefault="00614D64" w:rsidP="00614D6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10) </w:t>
      </w:r>
      <w:r w:rsidRPr="00BE2BA4">
        <w:rPr>
          <w:rFonts w:ascii="Times New Roman" w:hAnsi="Times New Roman" w:cs="Times New Roman"/>
          <w:b/>
          <w:sz w:val="24"/>
          <w:szCs w:val="24"/>
        </w:rPr>
        <w:t>информационная система персональных данных</w:t>
      </w:r>
      <w:r w:rsidRPr="00BE2BA4">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32134" w:rsidRPr="00BE2BA4" w:rsidRDefault="00614D64" w:rsidP="00614D6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11) </w:t>
      </w:r>
      <w:r w:rsidRPr="00BE2BA4">
        <w:rPr>
          <w:rFonts w:ascii="Times New Roman" w:hAnsi="Times New Roman" w:cs="Times New Roman"/>
          <w:b/>
          <w:sz w:val="24"/>
          <w:szCs w:val="24"/>
        </w:rPr>
        <w:t>трансграничная передача персональных данных</w:t>
      </w:r>
      <w:r w:rsidRPr="00BE2BA4">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A4710" w:rsidRPr="00BE2BA4" w:rsidRDefault="00DA4710" w:rsidP="006E2F14">
      <w:pPr>
        <w:pStyle w:val="af0"/>
        <w:ind w:firstLine="709"/>
        <w:jc w:val="both"/>
        <w:rPr>
          <w:rFonts w:ascii="Times New Roman" w:hAnsi="Times New Roman" w:cs="Times New Roman"/>
          <w:sz w:val="24"/>
          <w:szCs w:val="24"/>
        </w:rPr>
      </w:pPr>
    </w:p>
    <w:p w:rsidR="00B72A6A" w:rsidRDefault="00CD41D9" w:rsidP="006E2F14">
      <w:pPr>
        <w:pStyle w:val="af0"/>
        <w:jc w:val="center"/>
        <w:rPr>
          <w:rFonts w:ascii="Times New Roman" w:hAnsi="Times New Roman" w:cs="Times New Roman"/>
          <w:sz w:val="24"/>
          <w:szCs w:val="24"/>
        </w:rPr>
      </w:pPr>
      <w:r w:rsidRPr="00BE2BA4">
        <w:rPr>
          <w:rFonts w:ascii="Times New Roman" w:hAnsi="Times New Roman" w:cs="Times New Roman"/>
          <w:sz w:val="24"/>
          <w:szCs w:val="24"/>
        </w:rPr>
        <w:t xml:space="preserve">ПРАВОВОЙ РЕЖИМ </w:t>
      </w:r>
      <w:r w:rsidR="00270CC3" w:rsidRPr="00BE2BA4">
        <w:rPr>
          <w:rFonts w:ascii="Times New Roman" w:hAnsi="Times New Roman" w:cs="Times New Roman"/>
          <w:sz w:val="24"/>
          <w:szCs w:val="24"/>
        </w:rPr>
        <w:t>ОБРАБОТКИ ПЕРСОНАЛЬНЫХ ДАННЫХ</w:t>
      </w:r>
    </w:p>
    <w:p w:rsidR="00862EAA" w:rsidRPr="00BE2BA4" w:rsidRDefault="00862EAA" w:rsidP="006E2F14">
      <w:pPr>
        <w:pStyle w:val="af0"/>
        <w:jc w:val="center"/>
        <w:rPr>
          <w:rFonts w:ascii="Times New Roman" w:hAnsi="Times New Roman" w:cs="Times New Roman"/>
          <w:sz w:val="24"/>
          <w:szCs w:val="24"/>
        </w:rPr>
      </w:pPr>
    </w:p>
    <w:p w:rsidR="00DA4710" w:rsidRPr="00BE2BA4" w:rsidRDefault="00DA4710" w:rsidP="00862EAA">
      <w:pPr>
        <w:pStyle w:val="af0"/>
        <w:numPr>
          <w:ilvl w:val="0"/>
          <w:numId w:val="10"/>
        </w:numPr>
        <w:ind w:left="0" w:firstLine="0"/>
        <w:jc w:val="center"/>
        <w:rPr>
          <w:rFonts w:ascii="Times New Roman" w:hAnsi="Times New Roman" w:cs="Times New Roman"/>
          <w:b/>
          <w:sz w:val="24"/>
          <w:szCs w:val="24"/>
        </w:rPr>
      </w:pPr>
      <w:r w:rsidRPr="00BE2BA4">
        <w:rPr>
          <w:rFonts w:ascii="Times New Roman" w:hAnsi="Times New Roman" w:cs="Times New Roman"/>
          <w:b/>
          <w:sz w:val="24"/>
          <w:szCs w:val="24"/>
        </w:rPr>
        <w:t>Правовое основание обработки персональных данных</w:t>
      </w:r>
    </w:p>
    <w:p w:rsidR="00DA4710" w:rsidRDefault="00DA4710" w:rsidP="00862EAA">
      <w:pPr>
        <w:pStyle w:val="af0"/>
        <w:rPr>
          <w:rFonts w:ascii="Times New Roman" w:hAnsi="Times New Roman" w:cs="Times New Roman"/>
          <w:sz w:val="24"/>
          <w:szCs w:val="24"/>
        </w:rPr>
      </w:pPr>
    </w:p>
    <w:p w:rsidR="00DB18F1" w:rsidRDefault="0097777C" w:rsidP="00862EAA">
      <w:pPr>
        <w:pStyle w:val="af0"/>
        <w:numPr>
          <w:ilvl w:val="0"/>
          <w:numId w:val="15"/>
        </w:numPr>
        <w:rPr>
          <w:rFonts w:ascii="Times New Roman" w:hAnsi="Times New Roman" w:cs="Times New Roman"/>
          <w:sz w:val="24"/>
          <w:szCs w:val="24"/>
        </w:rPr>
      </w:pPr>
      <w:bookmarkStart w:id="4" w:name="Правовоеоснование"/>
      <w:bookmarkEnd w:id="4"/>
      <w:r>
        <w:rPr>
          <w:rFonts w:ascii="Times New Roman" w:hAnsi="Times New Roman" w:cs="Times New Roman"/>
          <w:sz w:val="24"/>
          <w:szCs w:val="24"/>
        </w:rPr>
        <w:t>ст.ст. 23, 24 Конституции Российской Федерации;</w:t>
      </w:r>
    </w:p>
    <w:p w:rsidR="00DB18F1" w:rsidRDefault="0097777C" w:rsidP="00862EAA">
      <w:pPr>
        <w:pStyle w:val="af0"/>
        <w:numPr>
          <w:ilvl w:val="0"/>
          <w:numId w:val="15"/>
        </w:numPr>
        <w:rPr>
          <w:rFonts w:ascii="Times New Roman" w:hAnsi="Times New Roman" w:cs="Times New Roman"/>
          <w:sz w:val="24"/>
          <w:szCs w:val="24"/>
        </w:rPr>
      </w:pPr>
      <w:r>
        <w:rPr>
          <w:rFonts w:ascii="Times New Roman" w:hAnsi="Times New Roman" w:cs="Times New Roman"/>
          <w:sz w:val="24"/>
          <w:szCs w:val="24"/>
        </w:rPr>
        <w:t xml:space="preserve"> ст.ст. 86-90, 350 Трудового кодекса Российской Федерации; </w:t>
      </w:r>
    </w:p>
    <w:p w:rsidR="00DB18F1" w:rsidRDefault="0097777C" w:rsidP="00862EAA">
      <w:pPr>
        <w:pStyle w:val="af0"/>
        <w:numPr>
          <w:ilvl w:val="0"/>
          <w:numId w:val="15"/>
        </w:numPr>
        <w:rPr>
          <w:rFonts w:ascii="Times New Roman" w:hAnsi="Times New Roman" w:cs="Times New Roman"/>
          <w:sz w:val="24"/>
          <w:szCs w:val="24"/>
        </w:rPr>
      </w:pPr>
      <w:r>
        <w:rPr>
          <w:rFonts w:ascii="Times New Roman" w:hAnsi="Times New Roman" w:cs="Times New Roman"/>
          <w:sz w:val="24"/>
          <w:szCs w:val="24"/>
        </w:rPr>
        <w:t xml:space="preserve">Кодексом Российской Федерации об административных правонарушениях; Гражданским кодексом Российской Федерации; </w:t>
      </w:r>
    </w:p>
    <w:p w:rsidR="00DB18F1" w:rsidRDefault="0097777C" w:rsidP="00862EAA">
      <w:pPr>
        <w:pStyle w:val="af0"/>
        <w:numPr>
          <w:ilvl w:val="0"/>
          <w:numId w:val="15"/>
        </w:numPr>
        <w:rPr>
          <w:rFonts w:ascii="Times New Roman" w:hAnsi="Times New Roman" w:cs="Times New Roman"/>
          <w:sz w:val="24"/>
          <w:szCs w:val="24"/>
        </w:rPr>
      </w:pPr>
      <w:r>
        <w:rPr>
          <w:rFonts w:ascii="Times New Roman" w:hAnsi="Times New Roman" w:cs="Times New Roman"/>
          <w:sz w:val="24"/>
          <w:szCs w:val="24"/>
        </w:rPr>
        <w:t xml:space="preserve">Федеральным законом от 27.07.2006 г. № 152-ФЗ "О персональных данных"; </w:t>
      </w:r>
    </w:p>
    <w:p w:rsidR="00DB18F1" w:rsidRDefault="0097777C" w:rsidP="00862EAA">
      <w:pPr>
        <w:pStyle w:val="af0"/>
        <w:numPr>
          <w:ilvl w:val="0"/>
          <w:numId w:val="15"/>
        </w:numPr>
        <w:rPr>
          <w:rFonts w:ascii="Times New Roman" w:hAnsi="Times New Roman" w:cs="Times New Roman"/>
          <w:sz w:val="24"/>
          <w:szCs w:val="24"/>
        </w:rPr>
      </w:pPr>
      <w:r>
        <w:rPr>
          <w:rFonts w:ascii="Times New Roman" w:hAnsi="Times New Roman" w:cs="Times New Roman"/>
          <w:sz w:val="24"/>
          <w:szCs w:val="24"/>
        </w:rPr>
        <w:t xml:space="preserve">Постановлением Правительства Российской Федерации от 15.09.2008 № 687 "Об утверждении положения об особенностях обработки персональных данных без использования средств автоматизации", </w:t>
      </w:r>
    </w:p>
    <w:p w:rsidR="00DB18F1" w:rsidRDefault="0097777C" w:rsidP="00862EAA">
      <w:pPr>
        <w:pStyle w:val="af0"/>
        <w:numPr>
          <w:ilvl w:val="0"/>
          <w:numId w:val="15"/>
        </w:numPr>
        <w:rPr>
          <w:rFonts w:ascii="Times New Roman" w:hAnsi="Times New Roman" w:cs="Times New Roman"/>
          <w:sz w:val="24"/>
          <w:szCs w:val="24"/>
        </w:rPr>
      </w:pPr>
      <w:r>
        <w:rPr>
          <w:rFonts w:ascii="Times New Roman" w:hAnsi="Times New Roman" w:cs="Times New Roman"/>
          <w:sz w:val="24"/>
          <w:szCs w:val="24"/>
        </w:rPr>
        <w:t xml:space="preserve">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w:t>
      </w:r>
      <w:r>
        <w:rPr>
          <w:rFonts w:ascii="Times New Roman" w:hAnsi="Times New Roman" w:cs="Times New Roman"/>
          <w:sz w:val="24"/>
          <w:szCs w:val="24"/>
        </w:rPr>
        <w:lastRenderedPageBreak/>
        <w:t xml:space="preserve">соответствии с ним нормативными правовыми актами, операторами, являющимися государственными или муниципальными органами", </w:t>
      </w:r>
    </w:p>
    <w:p w:rsidR="00DB18F1" w:rsidRDefault="0097777C" w:rsidP="00862EAA">
      <w:pPr>
        <w:pStyle w:val="af0"/>
        <w:numPr>
          <w:ilvl w:val="0"/>
          <w:numId w:val="15"/>
        </w:numPr>
        <w:rPr>
          <w:rFonts w:ascii="Times New Roman" w:hAnsi="Times New Roman" w:cs="Times New Roman"/>
          <w:sz w:val="24"/>
          <w:szCs w:val="24"/>
        </w:rPr>
      </w:pPr>
      <w:r>
        <w:rPr>
          <w:rFonts w:ascii="Times New Roman" w:hAnsi="Times New Roman" w:cs="Times New Roman"/>
          <w:sz w:val="24"/>
          <w:szCs w:val="24"/>
        </w:rPr>
        <w:t xml:space="preserve">Федеральным законом от 27.07.2006 г. от 149-ФЗ "Об информации, информационных технологиях и защите информации", </w:t>
      </w:r>
    </w:p>
    <w:p w:rsidR="00DB18F1" w:rsidRDefault="0097777C" w:rsidP="00862EAA">
      <w:pPr>
        <w:pStyle w:val="af0"/>
        <w:numPr>
          <w:ilvl w:val="0"/>
          <w:numId w:val="15"/>
        </w:numPr>
        <w:rPr>
          <w:rFonts w:ascii="Times New Roman" w:hAnsi="Times New Roman" w:cs="Times New Roman"/>
          <w:sz w:val="24"/>
          <w:szCs w:val="24"/>
        </w:rPr>
      </w:pPr>
      <w:r>
        <w:rPr>
          <w:rFonts w:ascii="Times New Roman" w:hAnsi="Times New Roman" w:cs="Times New Roman"/>
          <w:sz w:val="24"/>
          <w:szCs w:val="24"/>
        </w:rPr>
        <w:t xml:space="preserve">Налоговым кодексом РФ, </w:t>
      </w:r>
    </w:p>
    <w:p w:rsidR="00DB18F1" w:rsidRDefault="0097777C" w:rsidP="00862EAA">
      <w:pPr>
        <w:pStyle w:val="af0"/>
        <w:numPr>
          <w:ilvl w:val="0"/>
          <w:numId w:val="15"/>
        </w:numPr>
        <w:rPr>
          <w:rFonts w:ascii="Times New Roman" w:hAnsi="Times New Roman" w:cs="Times New Roman"/>
          <w:sz w:val="24"/>
          <w:szCs w:val="24"/>
        </w:rPr>
      </w:pPr>
      <w:r>
        <w:rPr>
          <w:rFonts w:ascii="Times New Roman" w:hAnsi="Times New Roman" w:cs="Times New Roman"/>
          <w:sz w:val="24"/>
          <w:szCs w:val="24"/>
        </w:rPr>
        <w:t xml:space="preserve">Бюджетным кодексом РФ, </w:t>
      </w:r>
    </w:p>
    <w:p w:rsidR="00DB18F1" w:rsidRDefault="0097777C" w:rsidP="00862EAA">
      <w:pPr>
        <w:pStyle w:val="af0"/>
        <w:numPr>
          <w:ilvl w:val="0"/>
          <w:numId w:val="15"/>
        </w:numPr>
        <w:rPr>
          <w:rFonts w:ascii="Times New Roman" w:hAnsi="Times New Roman" w:cs="Times New Roman"/>
          <w:sz w:val="24"/>
          <w:szCs w:val="24"/>
        </w:rPr>
      </w:pPr>
      <w:r>
        <w:rPr>
          <w:rFonts w:ascii="Times New Roman" w:hAnsi="Times New Roman" w:cs="Times New Roman"/>
          <w:sz w:val="24"/>
          <w:szCs w:val="24"/>
        </w:rPr>
        <w:t xml:space="preserve">Федеральным законом от 21.11.2011 № 323-ФЗ "Об основах охраны здоровья граждан в Российской Федерации", </w:t>
      </w:r>
    </w:p>
    <w:p w:rsidR="00DB18F1" w:rsidRDefault="0097777C" w:rsidP="00862EAA">
      <w:pPr>
        <w:pStyle w:val="af0"/>
        <w:numPr>
          <w:ilvl w:val="0"/>
          <w:numId w:val="15"/>
        </w:numPr>
        <w:rPr>
          <w:rFonts w:ascii="Times New Roman" w:hAnsi="Times New Roman" w:cs="Times New Roman"/>
          <w:sz w:val="24"/>
          <w:szCs w:val="24"/>
        </w:rPr>
      </w:pPr>
      <w:r>
        <w:rPr>
          <w:rFonts w:ascii="Times New Roman" w:hAnsi="Times New Roman" w:cs="Times New Roman"/>
          <w:sz w:val="24"/>
          <w:szCs w:val="24"/>
        </w:rPr>
        <w:t>Федеральным законом от 29.11.2010 №326-ФЗ "Об обязательном медицинском страховании в Российской Федерации",</w:t>
      </w:r>
    </w:p>
    <w:p w:rsidR="00DB18F1" w:rsidRDefault="0097777C" w:rsidP="00862EAA">
      <w:pPr>
        <w:pStyle w:val="af0"/>
        <w:numPr>
          <w:ilvl w:val="0"/>
          <w:numId w:val="15"/>
        </w:numPr>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15.12.2001 № 166-ФЗ "О государственном пенсионном обеспечении в Российской Федерации",</w:t>
      </w:r>
    </w:p>
    <w:p w:rsidR="00DB18F1" w:rsidRDefault="0097777C" w:rsidP="00862EAA">
      <w:pPr>
        <w:pStyle w:val="af0"/>
        <w:numPr>
          <w:ilvl w:val="0"/>
          <w:numId w:val="15"/>
        </w:numPr>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29.12.2006 № 255-ФЗ "Об обязательном социальном страховании на случай временной нетрудоспособности и в связи с материнством";</w:t>
      </w:r>
    </w:p>
    <w:p w:rsidR="00862EAA" w:rsidRDefault="0097777C" w:rsidP="00862EAA">
      <w:pPr>
        <w:pStyle w:val="af0"/>
        <w:numPr>
          <w:ilvl w:val="0"/>
          <w:numId w:val="15"/>
        </w:numPr>
        <w:rPr>
          <w:rFonts w:ascii="Times New Roman" w:hAnsi="Times New Roman" w:cs="Times New Roman"/>
          <w:sz w:val="24"/>
          <w:szCs w:val="24"/>
        </w:rPr>
      </w:pPr>
      <w:r>
        <w:rPr>
          <w:rFonts w:ascii="Times New Roman" w:hAnsi="Times New Roman" w:cs="Times New Roman"/>
          <w:sz w:val="24"/>
          <w:szCs w:val="24"/>
        </w:rPr>
        <w:t xml:space="preserve"> и другими нормативно правовыми актами, лицензией</w:t>
      </w:r>
      <w:r w:rsidR="00DB18F1">
        <w:rPr>
          <w:rFonts w:ascii="Times New Roman" w:hAnsi="Times New Roman" w:cs="Times New Roman"/>
          <w:sz w:val="24"/>
          <w:szCs w:val="24"/>
        </w:rPr>
        <w:t xml:space="preserve"> выданной Министерством</w:t>
      </w:r>
      <w:r>
        <w:rPr>
          <w:rFonts w:ascii="Times New Roman" w:hAnsi="Times New Roman" w:cs="Times New Roman"/>
          <w:sz w:val="24"/>
          <w:szCs w:val="24"/>
        </w:rPr>
        <w:t xml:space="preserve"> здра</w:t>
      </w:r>
      <w:r w:rsidR="00DB18F1">
        <w:rPr>
          <w:rFonts w:ascii="Times New Roman" w:hAnsi="Times New Roman" w:cs="Times New Roman"/>
          <w:sz w:val="24"/>
          <w:szCs w:val="24"/>
        </w:rPr>
        <w:t xml:space="preserve">воохранения РБ, Уставом ГАУЗ "ДРКБ" МЗ </w:t>
      </w:r>
      <w:proofErr w:type="gramStart"/>
      <w:r w:rsidR="00DB18F1">
        <w:rPr>
          <w:rFonts w:ascii="Times New Roman" w:hAnsi="Times New Roman" w:cs="Times New Roman"/>
          <w:sz w:val="24"/>
          <w:szCs w:val="24"/>
        </w:rPr>
        <w:t xml:space="preserve">РБ </w:t>
      </w:r>
      <w:r>
        <w:rPr>
          <w:rFonts w:ascii="Times New Roman" w:hAnsi="Times New Roman" w:cs="Times New Roman"/>
          <w:sz w:val="24"/>
          <w:szCs w:val="24"/>
        </w:rPr>
        <w:t>.</w:t>
      </w:r>
      <w:proofErr w:type="gramEnd"/>
    </w:p>
    <w:p w:rsidR="00862EAA" w:rsidRPr="00BE2BA4" w:rsidRDefault="00862EAA" w:rsidP="00862EAA">
      <w:pPr>
        <w:pStyle w:val="af0"/>
        <w:rPr>
          <w:rFonts w:ascii="Times New Roman" w:hAnsi="Times New Roman" w:cs="Times New Roman"/>
          <w:sz w:val="24"/>
          <w:szCs w:val="24"/>
        </w:rPr>
      </w:pPr>
    </w:p>
    <w:p w:rsidR="001D7B51" w:rsidRPr="00862EAA" w:rsidRDefault="001D7B51" w:rsidP="00097AA3">
      <w:pPr>
        <w:pStyle w:val="af0"/>
        <w:numPr>
          <w:ilvl w:val="0"/>
          <w:numId w:val="10"/>
        </w:numPr>
        <w:jc w:val="center"/>
        <w:rPr>
          <w:rFonts w:ascii="Times New Roman" w:hAnsi="Times New Roman" w:cs="Times New Roman"/>
          <w:sz w:val="24"/>
          <w:szCs w:val="24"/>
        </w:rPr>
      </w:pPr>
      <w:r w:rsidRPr="00BE2BA4">
        <w:rPr>
          <w:rFonts w:ascii="Times New Roman" w:hAnsi="Times New Roman" w:cs="Times New Roman"/>
          <w:b/>
          <w:sz w:val="24"/>
          <w:szCs w:val="24"/>
        </w:rPr>
        <w:t>Категории субъектов персональных данных</w:t>
      </w:r>
    </w:p>
    <w:p w:rsidR="00862EAA" w:rsidRPr="00BE2BA4" w:rsidRDefault="00862EAA" w:rsidP="00862EAA">
      <w:pPr>
        <w:pStyle w:val="af0"/>
        <w:ind w:left="1069"/>
        <w:rPr>
          <w:rFonts w:ascii="Times New Roman" w:hAnsi="Times New Roman" w:cs="Times New Roman"/>
          <w:sz w:val="24"/>
          <w:szCs w:val="24"/>
        </w:rPr>
      </w:pPr>
    </w:p>
    <w:p w:rsidR="00C1502E" w:rsidRPr="00BE2BA4" w:rsidRDefault="009B591C" w:rsidP="006E2F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В </w:t>
      </w:r>
      <w:bookmarkStart w:id="5" w:name="Предприятиесок2"/>
      <w:bookmarkEnd w:id="5"/>
      <w:r w:rsidR="0097777C">
        <w:rPr>
          <w:rFonts w:ascii="Times New Roman" w:hAnsi="Times New Roman" w:cs="Times New Roman"/>
          <w:sz w:val="24"/>
          <w:szCs w:val="24"/>
        </w:rPr>
        <w:t>ГАУЗ "ДРКБ" МЗ РБ</w:t>
      </w:r>
      <w:r w:rsidR="00862EAA">
        <w:rPr>
          <w:rFonts w:ascii="Times New Roman" w:hAnsi="Times New Roman" w:cs="Times New Roman"/>
          <w:sz w:val="24"/>
          <w:szCs w:val="24"/>
        </w:rPr>
        <w:t xml:space="preserve"> </w:t>
      </w:r>
      <w:r w:rsidR="00C1502E" w:rsidRPr="00BE2BA4">
        <w:rPr>
          <w:rFonts w:ascii="Times New Roman" w:hAnsi="Times New Roman" w:cs="Times New Roman"/>
          <w:sz w:val="24"/>
          <w:szCs w:val="24"/>
        </w:rPr>
        <w:t xml:space="preserve">обрабатываются персональные данные следующих категорий </w:t>
      </w:r>
      <w:r w:rsidR="001D7B51" w:rsidRPr="00BE2BA4">
        <w:rPr>
          <w:rFonts w:ascii="Times New Roman" w:hAnsi="Times New Roman" w:cs="Times New Roman"/>
          <w:sz w:val="24"/>
          <w:szCs w:val="24"/>
        </w:rPr>
        <w:t>субъектов персональных данных</w:t>
      </w:r>
      <w:r w:rsidR="00C1502E" w:rsidRPr="00BE2BA4">
        <w:rPr>
          <w:rFonts w:ascii="Times New Roman" w:hAnsi="Times New Roman" w:cs="Times New Roman"/>
          <w:sz w:val="24"/>
          <w:szCs w:val="24"/>
        </w:rPr>
        <w:t>:</w:t>
      </w:r>
    </w:p>
    <w:p w:rsidR="0097777C" w:rsidRDefault="0097777C" w:rsidP="00DA2270">
      <w:pPr>
        <w:pStyle w:val="af0"/>
        <w:numPr>
          <w:ilvl w:val="0"/>
          <w:numId w:val="15"/>
        </w:numPr>
        <w:jc w:val="both"/>
        <w:rPr>
          <w:rFonts w:ascii="Times New Roman" w:hAnsi="Times New Roman" w:cs="Times New Roman"/>
          <w:sz w:val="24"/>
          <w:szCs w:val="24"/>
        </w:rPr>
      </w:pPr>
      <w:bookmarkStart w:id="6" w:name="Субъекты"/>
      <w:bookmarkEnd w:id="6"/>
      <w:r>
        <w:rPr>
          <w:rFonts w:ascii="Times New Roman" w:hAnsi="Times New Roman" w:cs="Times New Roman"/>
          <w:sz w:val="24"/>
          <w:szCs w:val="24"/>
        </w:rPr>
        <w:t>-   работники и их ближайшие родственники;</w:t>
      </w:r>
    </w:p>
    <w:p w:rsidR="00DA2270" w:rsidRPr="00BE2BA4" w:rsidRDefault="0097777C" w:rsidP="00DA2270">
      <w:pPr>
        <w:pStyle w:val="af0"/>
        <w:numPr>
          <w:ilvl w:val="0"/>
          <w:numId w:val="15"/>
        </w:numPr>
        <w:jc w:val="both"/>
        <w:rPr>
          <w:rFonts w:ascii="Times New Roman" w:hAnsi="Times New Roman" w:cs="Times New Roman"/>
          <w:sz w:val="24"/>
          <w:szCs w:val="24"/>
        </w:rPr>
      </w:pPr>
      <w:r>
        <w:rPr>
          <w:rFonts w:ascii="Times New Roman" w:hAnsi="Times New Roman" w:cs="Times New Roman"/>
          <w:sz w:val="24"/>
          <w:szCs w:val="24"/>
        </w:rPr>
        <w:t>-   клиенты, пациенты, законные представители, контрагенты</w:t>
      </w:r>
    </w:p>
    <w:p w:rsidR="008662A5" w:rsidRPr="00BE2BA4" w:rsidRDefault="008662A5" w:rsidP="006E2F14">
      <w:pPr>
        <w:pStyle w:val="af0"/>
        <w:ind w:firstLine="709"/>
        <w:jc w:val="both"/>
        <w:rPr>
          <w:rFonts w:ascii="Times New Roman" w:hAnsi="Times New Roman" w:cs="Times New Roman"/>
          <w:b/>
          <w:sz w:val="24"/>
          <w:szCs w:val="24"/>
        </w:rPr>
      </w:pPr>
    </w:p>
    <w:p w:rsidR="008662A5" w:rsidRDefault="008662A5" w:rsidP="00097AA3">
      <w:pPr>
        <w:pStyle w:val="af0"/>
        <w:numPr>
          <w:ilvl w:val="0"/>
          <w:numId w:val="10"/>
        </w:numPr>
        <w:jc w:val="center"/>
        <w:rPr>
          <w:rFonts w:ascii="Times New Roman" w:hAnsi="Times New Roman" w:cs="Times New Roman"/>
          <w:b/>
          <w:sz w:val="24"/>
          <w:szCs w:val="24"/>
        </w:rPr>
      </w:pPr>
      <w:r w:rsidRPr="00BE2BA4">
        <w:rPr>
          <w:rFonts w:ascii="Times New Roman" w:hAnsi="Times New Roman" w:cs="Times New Roman"/>
          <w:b/>
          <w:sz w:val="24"/>
          <w:szCs w:val="24"/>
        </w:rPr>
        <w:t>Категории обрабатываемых персональных данных</w:t>
      </w:r>
    </w:p>
    <w:p w:rsidR="004E3351" w:rsidRPr="00BE2BA4" w:rsidRDefault="004E3351" w:rsidP="004E3351">
      <w:pPr>
        <w:pStyle w:val="af0"/>
        <w:ind w:left="1069"/>
        <w:rPr>
          <w:rFonts w:ascii="Times New Roman" w:hAnsi="Times New Roman" w:cs="Times New Roman"/>
          <w:b/>
          <w:sz w:val="24"/>
          <w:szCs w:val="24"/>
        </w:rPr>
      </w:pPr>
    </w:p>
    <w:p w:rsidR="008662A5" w:rsidRDefault="0097777C" w:rsidP="006E2F14">
      <w:pPr>
        <w:pStyle w:val="af0"/>
        <w:ind w:firstLine="709"/>
        <w:jc w:val="both"/>
        <w:rPr>
          <w:rFonts w:ascii="Times New Roman" w:hAnsi="Times New Roman" w:cs="Times New Roman"/>
          <w:sz w:val="24"/>
          <w:szCs w:val="24"/>
        </w:rPr>
      </w:pPr>
      <w:bookmarkStart w:id="7" w:name="Предприятиесок3"/>
      <w:bookmarkEnd w:id="7"/>
      <w:r>
        <w:rPr>
          <w:rFonts w:ascii="Times New Roman" w:hAnsi="Times New Roman" w:cs="Times New Roman"/>
          <w:sz w:val="24"/>
          <w:szCs w:val="24"/>
        </w:rPr>
        <w:t>ГАУЗ "ДРКБ" МЗ РБ</w:t>
      </w:r>
      <w:r w:rsidR="000B2157">
        <w:rPr>
          <w:rFonts w:ascii="Times New Roman" w:hAnsi="Times New Roman" w:cs="Times New Roman"/>
          <w:sz w:val="24"/>
          <w:szCs w:val="24"/>
        </w:rPr>
        <w:t xml:space="preserve"> </w:t>
      </w:r>
      <w:r w:rsidR="008662A5" w:rsidRPr="00BE2BA4">
        <w:rPr>
          <w:rFonts w:ascii="Times New Roman" w:hAnsi="Times New Roman" w:cs="Times New Roman"/>
          <w:sz w:val="24"/>
          <w:szCs w:val="24"/>
        </w:rPr>
        <w:t>обрабатывает следующие категории персональных данных:</w:t>
      </w:r>
    </w:p>
    <w:p w:rsidR="004E3351" w:rsidRPr="00BE2BA4" w:rsidRDefault="004E3351" w:rsidP="006E2F14">
      <w:pPr>
        <w:pStyle w:val="af0"/>
        <w:ind w:firstLine="709"/>
        <w:jc w:val="both"/>
        <w:rPr>
          <w:rFonts w:ascii="Times New Roman" w:hAnsi="Times New Roman" w:cs="Times New Roman"/>
          <w:sz w:val="24"/>
          <w:szCs w:val="24"/>
        </w:rPr>
      </w:pPr>
    </w:p>
    <w:p w:rsidR="004E3351" w:rsidRDefault="0059022F" w:rsidP="004E3351">
      <w:pPr>
        <w:pStyle w:val="af0"/>
        <w:jc w:val="both"/>
        <w:rPr>
          <w:rFonts w:ascii="Times New Roman" w:hAnsi="Times New Roman" w:cs="Times New Roman"/>
          <w:sz w:val="24"/>
          <w:szCs w:val="24"/>
        </w:rPr>
      </w:pPr>
      <w:r w:rsidRPr="00BE2BA4">
        <w:rPr>
          <w:rFonts w:ascii="Times New Roman" w:hAnsi="Times New Roman" w:cs="Times New Roman"/>
          <w:sz w:val="24"/>
          <w:szCs w:val="24"/>
        </w:rPr>
        <w:t>Р</w:t>
      </w:r>
      <w:r w:rsidR="008662A5" w:rsidRPr="00BE2BA4">
        <w:rPr>
          <w:rFonts w:ascii="Times New Roman" w:hAnsi="Times New Roman" w:cs="Times New Roman"/>
          <w:sz w:val="24"/>
          <w:szCs w:val="24"/>
        </w:rPr>
        <w:t>аботник</w:t>
      </w:r>
      <w:r w:rsidR="006F36FF" w:rsidRPr="00BE2BA4">
        <w:rPr>
          <w:rFonts w:ascii="Times New Roman" w:hAnsi="Times New Roman" w:cs="Times New Roman"/>
          <w:sz w:val="24"/>
          <w:szCs w:val="24"/>
        </w:rPr>
        <w:t>ов</w:t>
      </w:r>
      <w:r w:rsidR="008662A5" w:rsidRPr="00BE2BA4">
        <w:rPr>
          <w:rFonts w:ascii="Times New Roman" w:hAnsi="Times New Roman" w:cs="Times New Roman"/>
          <w:sz w:val="24"/>
          <w:szCs w:val="24"/>
        </w:rPr>
        <w:t xml:space="preserve">: </w:t>
      </w:r>
    </w:p>
    <w:p w:rsidR="0097777C" w:rsidRDefault="0097777C" w:rsidP="004E3351">
      <w:pPr>
        <w:pStyle w:val="af0"/>
        <w:ind w:left="1560"/>
        <w:jc w:val="both"/>
        <w:rPr>
          <w:rFonts w:ascii="Times New Roman" w:hAnsi="Times New Roman" w:cs="Times New Roman"/>
          <w:sz w:val="24"/>
          <w:szCs w:val="24"/>
        </w:rPr>
      </w:pPr>
      <w:bookmarkStart w:id="8" w:name="Катпдработ"/>
      <w:bookmarkEnd w:id="8"/>
      <w:r>
        <w:rPr>
          <w:rFonts w:ascii="Times New Roman" w:hAnsi="Times New Roman" w:cs="Times New Roman"/>
          <w:sz w:val="24"/>
          <w:szCs w:val="24"/>
        </w:rPr>
        <w:t xml:space="preserve">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 состояние </w:t>
      </w:r>
      <w:proofErr w:type="spellStart"/>
      <w:proofErr w:type="gramStart"/>
      <w:r>
        <w:rPr>
          <w:rFonts w:ascii="Times New Roman" w:hAnsi="Times New Roman" w:cs="Times New Roman"/>
          <w:sz w:val="24"/>
          <w:szCs w:val="24"/>
        </w:rPr>
        <w:t>здоровья;видеонаблюдение</w:t>
      </w:r>
      <w:proofErr w:type="spellEnd"/>
      <w:proofErr w:type="gramEnd"/>
      <w:r>
        <w:rPr>
          <w:rFonts w:ascii="Times New Roman" w:hAnsi="Times New Roman" w:cs="Times New Roman"/>
          <w:sz w:val="24"/>
          <w:szCs w:val="24"/>
        </w:rPr>
        <w:t>, фото.</w:t>
      </w:r>
    </w:p>
    <w:p w:rsidR="0066460C" w:rsidRPr="00BE2BA4" w:rsidRDefault="0097777C" w:rsidP="004E3351">
      <w:pPr>
        <w:pStyle w:val="af0"/>
        <w:ind w:left="1560"/>
        <w:jc w:val="both"/>
        <w:rPr>
          <w:rFonts w:ascii="Times New Roman" w:hAnsi="Times New Roman" w:cs="Times New Roman"/>
          <w:sz w:val="24"/>
          <w:szCs w:val="24"/>
        </w:rPr>
      </w:pPr>
      <w:r>
        <w:rPr>
          <w:rFonts w:ascii="Times New Roman" w:hAnsi="Times New Roman" w:cs="Times New Roman"/>
          <w:sz w:val="24"/>
          <w:szCs w:val="24"/>
        </w:rPr>
        <w:t>Данные паспорта, данные ИНН, данные СНИЛС, пол, данные свидетельства о рождении, ребенка, данные свидетельства о заключении брака, данные свидетельства о расторжении брака, фото, табельный номер, характер работы, вид работы, номер и дата трудового договора, гражданство, знание иностранного языка, данные диплома, сведения о прохождении интернатуры, клинической ординатуры, сведения о послевузовском профессиональном образовании, стаж, степень родства, фамилия, имя, отчество, год рождения ближайших родственников, сведения о воинском учете, сведения о приеме и переводах на другую работу (дата, структурное подразделение, должность, тарифная ставка, основание), фактический адрес проживания, сведения о повышении квалификации, об аттестации, о профессиональной переподготовке, о наградах, сведения об отпуске, сведения о социальных льготах, дополнительные сведения, предусмотренные формой Т-2, основание прекращения трудового договора(увольнения), сведения, содержащиеся в медицинской книжке, номер телефона, контактная информация, сведения о судимости.</w:t>
      </w:r>
    </w:p>
    <w:p w:rsidR="009C08EB" w:rsidRPr="00BE2BA4" w:rsidRDefault="009C08EB" w:rsidP="009C08EB">
      <w:pPr>
        <w:pStyle w:val="af0"/>
        <w:ind w:firstLine="709"/>
        <w:jc w:val="both"/>
        <w:rPr>
          <w:rFonts w:ascii="Times New Roman" w:hAnsi="Times New Roman" w:cs="Times New Roman"/>
          <w:sz w:val="24"/>
          <w:szCs w:val="24"/>
        </w:rPr>
      </w:pPr>
    </w:p>
    <w:p w:rsidR="00AD228A" w:rsidRPr="00B51F0B" w:rsidRDefault="00AD228A" w:rsidP="00AD228A">
      <w:pPr>
        <w:pStyle w:val="af0"/>
        <w:jc w:val="both"/>
        <w:rPr>
          <w:rFonts w:ascii="Times New Roman" w:hAnsi="Times New Roman" w:cs="Times New Roman"/>
          <w:sz w:val="24"/>
          <w:szCs w:val="24"/>
        </w:rPr>
      </w:pPr>
      <w:r w:rsidRPr="00B51F0B">
        <w:rPr>
          <w:rFonts w:ascii="Times New Roman" w:hAnsi="Times New Roman" w:cs="Times New Roman"/>
          <w:sz w:val="24"/>
          <w:szCs w:val="24"/>
        </w:rPr>
        <w:t>Других субъектов:</w:t>
      </w:r>
    </w:p>
    <w:p w:rsidR="0069160E" w:rsidRPr="00B51F0B" w:rsidRDefault="0097777C" w:rsidP="00AD228A">
      <w:pPr>
        <w:pStyle w:val="af0"/>
        <w:ind w:left="1985"/>
        <w:jc w:val="both"/>
        <w:rPr>
          <w:rFonts w:ascii="Times New Roman" w:hAnsi="Times New Roman" w:cs="Times New Roman"/>
          <w:sz w:val="24"/>
          <w:szCs w:val="24"/>
        </w:rPr>
      </w:pPr>
      <w:bookmarkStart w:id="9" w:name="Катпддруг"/>
      <w:bookmarkEnd w:id="9"/>
      <w:r>
        <w:rPr>
          <w:rFonts w:ascii="Times New Roman" w:hAnsi="Times New Roman" w:cs="Times New Roman"/>
          <w:sz w:val="24"/>
          <w:szCs w:val="24"/>
        </w:rPr>
        <w:lastRenderedPageBreak/>
        <w:t xml:space="preserve">биометрические персональные </w:t>
      </w:r>
      <w:proofErr w:type="spellStart"/>
      <w:proofErr w:type="gramStart"/>
      <w:r>
        <w:rPr>
          <w:rFonts w:ascii="Times New Roman" w:hAnsi="Times New Roman" w:cs="Times New Roman"/>
          <w:sz w:val="24"/>
          <w:szCs w:val="24"/>
        </w:rPr>
        <w:t>данные,фамилия</w:t>
      </w:r>
      <w:proofErr w:type="spellEnd"/>
      <w:proofErr w:type="gramEnd"/>
      <w:r>
        <w:rPr>
          <w:rFonts w:ascii="Times New Roman" w:hAnsi="Times New Roman" w:cs="Times New Roman"/>
          <w:sz w:val="24"/>
          <w:szCs w:val="24"/>
        </w:rPr>
        <w:t xml:space="preserve">, имя, </w:t>
      </w:r>
      <w:proofErr w:type="spellStart"/>
      <w:r>
        <w:rPr>
          <w:rFonts w:ascii="Times New Roman" w:hAnsi="Times New Roman" w:cs="Times New Roman"/>
          <w:sz w:val="24"/>
          <w:szCs w:val="24"/>
        </w:rPr>
        <w:t>отчество,год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рождения,месяц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рождения,место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рождения,адрес,социальное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положение,профессия,состояние</w:t>
      </w:r>
      <w:proofErr w:type="spellEnd"/>
      <w:r>
        <w:rPr>
          <w:rFonts w:ascii="Times New Roman" w:hAnsi="Times New Roman" w:cs="Times New Roman"/>
          <w:sz w:val="24"/>
          <w:szCs w:val="24"/>
        </w:rPr>
        <w:t xml:space="preserve"> здоровья; Паспортные данные(серия, номер, кем и когда выдан),адрес электронной почты, , номер телефона, место работы(учебы), СНИЛС</w:t>
      </w:r>
    </w:p>
    <w:p w:rsidR="00AD228A" w:rsidRPr="00B51F0B" w:rsidRDefault="00AD228A" w:rsidP="006E2F14">
      <w:pPr>
        <w:pStyle w:val="af0"/>
        <w:ind w:firstLine="709"/>
        <w:jc w:val="both"/>
        <w:rPr>
          <w:rFonts w:ascii="Times New Roman" w:hAnsi="Times New Roman" w:cs="Times New Roman"/>
          <w:sz w:val="24"/>
          <w:szCs w:val="24"/>
        </w:rPr>
      </w:pPr>
    </w:p>
    <w:p w:rsidR="00C1502E" w:rsidRPr="00BE2BA4" w:rsidRDefault="005E430B" w:rsidP="00097AA3">
      <w:pPr>
        <w:pStyle w:val="af0"/>
        <w:numPr>
          <w:ilvl w:val="0"/>
          <w:numId w:val="10"/>
        </w:numPr>
        <w:jc w:val="center"/>
        <w:rPr>
          <w:rFonts w:ascii="Times New Roman" w:hAnsi="Times New Roman" w:cs="Times New Roman"/>
          <w:b/>
          <w:sz w:val="24"/>
          <w:szCs w:val="24"/>
        </w:rPr>
      </w:pPr>
      <w:r w:rsidRPr="00BE2BA4">
        <w:rPr>
          <w:rFonts w:ascii="Times New Roman" w:hAnsi="Times New Roman" w:cs="Times New Roman"/>
          <w:b/>
          <w:sz w:val="24"/>
          <w:szCs w:val="24"/>
        </w:rPr>
        <w:t>Ц</w:t>
      </w:r>
      <w:r w:rsidR="00677852" w:rsidRPr="00BE2BA4">
        <w:rPr>
          <w:rFonts w:ascii="Times New Roman" w:hAnsi="Times New Roman" w:cs="Times New Roman"/>
          <w:b/>
          <w:sz w:val="24"/>
          <w:szCs w:val="24"/>
        </w:rPr>
        <w:t>ели обработки персональных данных</w:t>
      </w:r>
    </w:p>
    <w:p w:rsidR="00F57466" w:rsidRDefault="002673F5" w:rsidP="006E2F14">
      <w:pPr>
        <w:pStyle w:val="af0"/>
        <w:ind w:firstLine="709"/>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Работников:</w:t>
      </w:r>
    </w:p>
    <w:p w:rsidR="00D5459C" w:rsidRPr="00BE2BA4" w:rsidRDefault="0097777C" w:rsidP="00F57466">
      <w:pPr>
        <w:pStyle w:val="af0"/>
        <w:numPr>
          <w:ilvl w:val="0"/>
          <w:numId w:val="16"/>
        </w:numPr>
        <w:jc w:val="both"/>
        <w:rPr>
          <w:rFonts w:ascii="Times New Roman" w:hAnsi="Times New Roman" w:cs="Times New Roman"/>
          <w:sz w:val="24"/>
          <w:szCs w:val="24"/>
          <w:shd w:val="clear" w:color="auto" w:fill="FEFEFE"/>
        </w:rPr>
      </w:pPr>
      <w:bookmarkStart w:id="10" w:name="Цельобработки"/>
      <w:bookmarkEnd w:id="10"/>
      <w:r>
        <w:rPr>
          <w:rFonts w:ascii="Times New Roman" w:hAnsi="Times New Roman" w:cs="Times New Roman"/>
          <w:sz w:val="24"/>
          <w:szCs w:val="24"/>
          <w:shd w:val="clear" w:color="auto" w:fill="FEFEFE"/>
        </w:rPr>
        <w:t>Оказание медицинских услуг, оформление трудовых отношений, начисление и выплаты заработной платы; Реализация обязательств, принятых оператором по соглашениям и договорам; Обеспечение соблюдения законов и иных нормативных правовых актов, а также реализации обязанностей, возложенных законодательством РФ и Республики Бурятия</w:t>
      </w:r>
    </w:p>
    <w:p w:rsidR="0059022F" w:rsidRDefault="0059022F" w:rsidP="006E2F14">
      <w:pPr>
        <w:pStyle w:val="af0"/>
        <w:ind w:firstLine="709"/>
        <w:jc w:val="both"/>
        <w:rPr>
          <w:rFonts w:ascii="Times New Roman" w:hAnsi="Times New Roman" w:cs="Times New Roman"/>
          <w:sz w:val="24"/>
          <w:szCs w:val="24"/>
          <w:shd w:val="clear" w:color="auto" w:fill="FEFEFE"/>
        </w:rPr>
      </w:pPr>
    </w:p>
    <w:p w:rsidR="002673F5" w:rsidRDefault="002673F5" w:rsidP="006E2F14">
      <w:pPr>
        <w:pStyle w:val="af0"/>
        <w:ind w:firstLine="709"/>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Иных субъектов персональных данных: </w:t>
      </w:r>
    </w:p>
    <w:p w:rsidR="002673F5" w:rsidRDefault="0097777C" w:rsidP="002673F5">
      <w:pPr>
        <w:pStyle w:val="af0"/>
        <w:numPr>
          <w:ilvl w:val="0"/>
          <w:numId w:val="16"/>
        </w:numPr>
        <w:jc w:val="both"/>
        <w:rPr>
          <w:rFonts w:ascii="Times New Roman" w:hAnsi="Times New Roman" w:cs="Times New Roman"/>
          <w:sz w:val="24"/>
          <w:szCs w:val="24"/>
          <w:shd w:val="clear" w:color="auto" w:fill="FEFEFE"/>
        </w:rPr>
      </w:pPr>
      <w:bookmarkStart w:id="11" w:name="Цельобработкисуб"/>
      <w:bookmarkEnd w:id="11"/>
      <w:r>
        <w:rPr>
          <w:rFonts w:ascii="Times New Roman" w:hAnsi="Times New Roman" w:cs="Times New Roman"/>
          <w:sz w:val="24"/>
          <w:szCs w:val="24"/>
          <w:shd w:val="clear" w:color="auto" w:fill="FEFEFE"/>
        </w:rPr>
        <w:tab/>
        <w:t>Оказание медицинских услуг, оформление трудовых отношений, начисление и выплаты заработной платы; Реализация обязательств, принятых оператором по соглашениям и договорам; Обеспечение соблюдения законов и иных нормативных правовых актов, а также реализации обязанностей, возложенных законодательством РФ и Республики Бурятия</w:t>
      </w:r>
    </w:p>
    <w:p w:rsidR="002673F5" w:rsidRPr="00BE2BA4" w:rsidRDefault="002673F5" w:rsidP="006E2F14">
      <w:pPr>
        <w:pStyle w:val="af0"/>
        <w:ind w:firstLine="709"/>
        <w:jc w:val="both"/>
        <w:rPr>
          <w:rFonts w:ascii="Times New Roman" w:hAnsi="Times New Roman" w:cs="Times New Roman"/>
          <w:sz w:val="24"/>
          <w:szCs w:val="24"/>
          <w:shd w:val="clear" w:color="auto" w:fill="FEFEFE"/>
        </w:rPr>
      </w:pPr>
    </w:p>
    <w:p w:rsidR="005E430B" w:rsidRDefault="005E430B" w:rsidP="00097AA3">
      <w:pPr>
        <w:pStyle w:val="af0"/>
        <w:numPr>
          <w:ilvl w:val="0"/>
          <w:numId w:val="10"/>
        </w:numPr>
        <w:jc w:val="center"/>
        <w:rPr>
          <w:rFonts w:ascii="Times New Roman" w:hAnsi="Times New Roman" w:cs="Times New Roman"/>
          <w:b/>
          <w:sz w:val="24"/>
          <w:szCs w:val="24"/>
        </w:rPr>
      </w:pPr>
      <w:r w:rsidRPr="00BE2BA4">
        <w:rPr>
          <w:rFonts w:ascii="Times New Roman" w:hAnsi="Times New Roman" w:cs="Times New Roman"/>
          <w:b/>
          <w:sz w:val="24"/>
          <w:szCs w:val="24"/>
        </w:rPr>
        <w:t>У</w:t>
      </w:r>
      <w:r w:rsidR="009751D1" w:rsidRPr="00BE2BA4">
        <w:rPr>
          <w:rFonts w:ascii="Times New Roman" w:hAnsi="Times New Roman" w:cs="Times New Roman"/>
          <w:b/>
          <w:sz w:val="24"/>
          <w:szCs w:val="24"/>
        </w:rPr>
        <w:t>словия обработки</w:t>
      </w:r>
      <w:r w:rsidRPr="00BE2BA4">
        <w:rPr>
          <w:rFonts w:ascii="Times New Roman" w:hAnsi="Times New Roman" w:cs="Times New Roman"/>
          <w:b/>
          <w:sz w:val="24"/>
          <w:szCs w:val="24"/>
        </w:rPr>
        <w:t xml:space="preserve">, </w:t>
      </w:r>
      <w:r w:rsidR="009751D1" w:rsidRPr="00BE2BA4">
        <w:rPr>
          <w:rFonts w:ascii="Times New Roman" w:hAnsi="Times New Roman" w:cs="Times New Roman"/>
          <w:b/>
          <w:sz w:val="24"/>
          <w:szCs w:val="24"/>
        </w:rPr>
        <w:t>передачи и хранения</w:t>
      </w:r>
      <w:r w:rsidR="0072266F" w:rsidRPr="00BE2BA4">
        <w:rPr>
          <w:rFonts w:ascii="Times New Roman" w:hAnsi="Times New Roman" w:cs="Times New Roman"/>
          <w:b/>
          <w:sz w:val="24"/>
          <w:szCs w:val="24"/>
        </w:rPr>
        <w:t xml:space="preserve"> </w:t>
      </w:r>
      <w:r w:rsidR="009751D1" w:rsidRPr="00BE2BA4">
        <w:rPr>
          <w:rFonts w:ascii="Times New Roman" w:hAnsi="Times New Roman" w:cs="Times New Roman"/>
          <w:b/>
          <w:sz w:val="24"/>
          <w:szCs w:val="24"/>
        </w:rPr>
        <w:t>персональных данных</w:t>
      </w:r>
    </w:p>
    <w:p w:rsidR="00B330CE" w:rsidRPr="00BE2BA4" w:rsidRDefault="00B330CE" w:rsidP="00B330CE">
      <w:pPr>
        <w:pStyle w:val="af0"/>
        <w:ind w:left="426"/>
        <w:rPr>
          <w:rFonts w:ascii="Times New Roman" w:hAnsi="Times New Roman" w:cs="Times New Roman"/>
          <w:b/>
          <w:sz w:val="24"/>
          <w:szCs w:val="24"/>
        </w:rPr>
      </w:pPr>
    </w:p>
    <w:p w:rsidR="00B330CE" w:rsidRDefault="0097777C" w:rsidP="005B1C81">
      <w:pPr>
        <w:pStyle w:val="af0"/>
        <w:numPr>
          <w:ilvl w:val="0"/>
          <w:numId w:val="16"/>
        </w:numPr>
        <w:tabs>
          <w:tab w:val="left" w:pos="993"/>
        </w:tabs>
        <w:ind w:left="0" w:firstLine="709"/>
        <w:jc w:val="both"/>
        <w:rPr>
          <w:rFonts w:ascii="Times New Roman" w:hAnsi="Times New Roman" w:cs="Times New Roman"/>
          <w:sz w:val="24"/>
          <w:szCs w:val="24"/>
        </w:rPr>
      </w:pPr>
      <w:bookmarkStart w:id="12" w:name="Предприятиесок4"/>
      <w:bookmarkEnd w:id="12"/>
      <w:r>
        <w:rPr>
          <w:rFonts w:ascii="Times New Roman" w:hAnsi="Times New Roman" w:cs="Times New Roman"/>
          <w:sz w:val="24"/>
          <w:szCs w:val="24"/>
        </w:rPr>
        <w:t>ГАУЗ "ДРКБ" МЗ РБ</w:t>
      </w:r>
      <w:r w:rsidR="00B330CE">
        <w:rPr>
          <w:rFonts w:ascii="Times New Roman" w:hAnsi="Times New Roman" w:cs="Times New Roman"/>
          <w:sz w:val="24"/>
          <w:szCs w:val="24"/>
        </w:rPr>
        <w:t xml:space="preserve"> </w:t>
      </w:r>
      <w:r w:rsidR="00350866" w:rsidRPr="00B330CE">
        <w:rPr>
          <w:rFonts w:ascii="Times New Roman" w:hAnsi="Times New Roman" w:cs="Times New Roman"/>
          <w:sz w:val="24"/>
          <w:szCs w:val="24"/>
        </w:rPr>
        <w:t>при осуществлении</w:t>
      </w:r>
      <w:r w:rsidR="00D5459C" w:rsidRPr="00B330CE">
        <w:rPr>
          <w:rFonts w:ascii="Times New Roman" w:hAnsi="Times New Roman" w:cs="Times New Roman"/>
          <w:sz w:val="24"/>
          <w:szCs w:val="24"/>
        </w:rPr>
        <w:t xml:space="preserve"> своей деятельности </w:t>
      </w:r>
      <w:r w:rsidR="00350866" w:rsidRPr="00B330CE">
        <w:rPr>
          <w:rFonts w:ascii="Times New Roman" w:hAnsi="Times New Roman" w:cs="Times New Roman"/>
          <w:sz w:val="24"/>
          <w:szCs w:val="24"/>
        </w:rPr>
        <w:t>в части</w:t>
      </w:r>
      <w:r w:rsidR="00D5459C" w:rsidRPr="00B330CE">
        <w:rPr>
          <w:rFonts w:ascii="Times New Roman" w:hAnsi="Times New Roman" w:cs="Times New Roman"/>
          <w:sz w:val="24"/>
          <w:szCs w:val="24"/>
        </w:rPr>
        <w:t xml:space="preserve"> обработк</w:t>
      </w:r>
      <w:r w:rsidR="00350866" w:rsidRPr="00B330CE">
        <w:rPr>
          <w:rFonts w:ascii="Times New Roman" w:hAnsi="Times New Roman" w:cs="Times New Roman"/>
          <w:sz w:val="24"/>
          <w:szCs w:val="24"/>
        </w:rPr>
        <w:t>и</w:t>
      </w:r>
      <w:r w:rsidR="00D5459C" w:rsidRPr="00B330CE">
        <w:rPr>
          <w:rFonts w:ascii="Times New Roman" w:hAnsi="Times New Roman" w:cs="Times New Roman"/>
          <w:sz w:val="24"/>
          <w:szCs w:val="24"/>
        </w:rPr>
        <w:t xml:space="preserve"> персональных данных руководствуется Федеральным законом от 27.07.2006 № 152-ФЗ </w:t>
      </w:r>
      <w:r w:rsidR="003338CA" w:rsidRPr="00B330CE">
        <w:rPr>
          <w:rFonts w:ascii="Times New Roman" w:hAnsi="Times New Roman" w:cs="Times New Roman"/>
          <w:sz w:val="24"/>
          <w:szCs w:val="24"/>
        </w:rPr>
        <w:t>«</w:t>
      </w:r>
      <w:r w:rsidR="00D5459C" w:rsidRPr="00B330CE">
        <w:rPr>
          <w:rFonts w:ascii="Times New Roman" w:hAnsi="Times New Roman" w:cs="Times New Roman"/>
          <w:sz w:val="24"/>
          <w:szCs w:val="24"/>
        </w:rPr>
        <w:t>О персональных данных</w:t>
      </w:r>
      <w:r w:rsidR="003338CA" w:rsidRPr="00B330CE">
        <w:rPr>
          <w:rFonts w:ascii="Times New Roman" w:hAnsi="Times New Roman" w:cs="Times New Roman"/>
          <w:sz w:val="24"/>
          <w:szCs w:val="24"/>
        </w:rPr>
        <w:t>»</w:t>
      </w:r>
      <w:r w:rsidR="00D5459C" w:rsidRPr="00B330CE">
        <w:rPr>
          <w:rFonts w:ascii="Times New Roman" w:hAnsi="Times New Roman" w:cs="Times New Roman"/>
          <w:sz w:val="24"/>
          <w:szCs w:val="24"/>
        </w:rPr>
        <w:t>.</w:t>
      </w:r>
    </w:p>
    <w:p w:rsidR="00B330CE" w:rsidRDefault="0097777C" w:rsidP="005B1C81">
      <w:pPr>
        <w:pStyle w:val="af0"/>
        <w:numPr>
          <w:ilvl w:val="0"/>
          <w:numId w:val="16"/>
        </w:numPr>
        <w:tabs>
          <w:tab w:val="left" w:pos="993"/>
        </w:tabs>
        <w:ind w:left="0" w:firstLine="709"/>
        <w:jc w:val="both"/>
        <w:rPr>
          <w:rFonts w:ascii="Times New Roman" w:hAnsi="Times New Roman" w:cs="Times New Roman"/>
          <w:sz w:val="24"/>
          <w:szCs w:val="24"/>
        </w:rPr>
      </w:pPr>
      <w:bookmarkStart w:id="13" w:name="Предприятиесок5"/>
      <w:bookmarkEnd w:id="13"/>
      <w:r>
        <w:rPr>
          <w:rFonts w:ascii="Times New Roman" w:hAnsi="Times New Roman" w:cs="Times New Roman"/>
          <w:sz w:val="24"/>
          <w:szCs w:val="24"/>
        </w:rPr>
        <w:t>ГАУЗ "ДРКБ" МЗ РБ</w:t>
      </w:r>
      <w:r w:rsidR="00B330CE">
        <w:rPr>
          <w:rFonts w:ascii="Times New Roman" w:hAnsi="Times New Roman" w:cs="Times New Roman"/>
          <w:sz w:val="24"/>
          <w:szCs w:val="24"/>
        </w:rPr>
        <w:t xml:space="preserve"> </w:t>
      </w:r>
      <w:bookmarkStart w:id="14" w:name="Транс"/>
      <w:r w:rsidR="00D5459C" w:rsidRPr="00B330CE">
        <w:rPr>
          <w:rFonts w:ascii="Times New Roman" w:hAnsi="Times New Roman" w:cs="Times New Roman"/>
          <w:sz w:val="24"/>
          <w:szCs w:val="24"/>
        </w:rPr>
        <w:t>не</w:t>
      </w:r>
      <w:bookmarkEnd w:id="14"/>
      <w:r w:rsidR="00D5459C" w:rsidRPr="00B330CE">
        <w:rPr>
          <w:rFonts w:ascii="Times New Roman" w:hAnsi="Times New Roman" w:cs="Times New Roman"/>
          <w:sz w:val="24"/>
          <w:szCs w:val="24"/>
        </w:rPr>
        <w:t xml:space="preserve"> осуществляет трансграничную передачу персональных данных (передач</w:t>
      </w:r>
      <w:r w:rsidR="00350866" w:rsidRPr="00B330CE">
        <w:rPr>
          <w:rFonts w:ascii="Times New Roman" w:hAnsi="Times New Roman" w:cs="Times New Roman"/>
          <w:sz w:val="24"/>
          <w:szCs w:val="24"/>
        </w:rPr>
        <w:t>у</w:t>
      </w:r>
      <w:r w:rsidR="00D5459C" w:rsidRPr="00B330CE">
        <w:rPr>
          <w:rFonts w:ascii="Times New Roman" w:hAnsi="Times New Roman" w:cs="Times New Roman"/>
          <w:sz w:val="24"/>
          <w:szCs w:val="24"/>
        </w:rPr>
        <w:t xml:space="preserve"> персональных данных на территорию иностранного государства</w:t>
      </w:r>
      <w:r w:rsidR="00350866" w:rsidRPr="00B330CE">
        <w:rPr>
          <w:rFonts w:ascii="Times New Roman" w:hAnsi="Times New Roman" w:cs="Times New Roman"/>
          <w:sz w:val="24"/>
          <w:szCs w:val="24"/>
        </w:rPr>
        <w:t>,</w:t>
      </w:r>
      <w:r w:rsidR="00D5459C" w:rsidRPr="00B330CE">
        <w:rPr>
          <w:rFonts w:ascii="Times New Roman" w:hAnsi="Times New Roman" w:cs="Times New Roman"/>
          <w:sz w:val="24"/>
          <w:szCs w:val="24"/>
        </w:rPr>
        <w:t xml:space="preserve"> органу власти иностранного государства, иностранному физическому лицу или иностранному юридическому лицу).</w:t>
      </w:r>
    </w:p>
    <w:p w:rsidR="00B330CE" w:rsidRDefault="0097777C" w:rsidP="005B1C81">
      <w:pPr>
        <w:pStyle w:val="af0"/>
        <w:numPr>
          <w:ilvl w:val="0"/>
          <w:numId w:val="16"/>
        </w:numPr>
        <w:tabs>
          <w:tab w:val="left" w:pos="993"/>
        </w:tabs>
        <w:ind w:left="0" w:firstLine="709"/>
        <w:jc w:val="both"/>
        <w:rPr>
          <w:rFonts w:ascii="Times New Roman" w:hAnsi="Times New Roman" w:cs="Times New Roman"/>
          <w:sz w:val="24"/>
          <w:szCs w:val="24"/>
        </w:rPr>
      </w:pPr>
      <w:bookmarkStart w:id="15" w:name="Предприятиесок6"/>
      <w:bookmarkEnd w:id="15"/>
      <w:r>
        <w:rPr>
          <w:rFonts w:ascii="Times New Roman" w:hAnsi="Times New Roman" w:cs="Times New Roman"/>
          <w:sz w:val="24"/>
          <w:szCs w:val="24"/>
        </w:rPr>
        <w:t>ГАУЗ "ДРКБ" МЗ РБ</w:t>
      </w:r>
      <w:r w:rsidR="00D5459C" w:rsidRPr="00B330CE">
        <w:rPr>
          <w:rFonts w:ascii="Times New Roman" w:hAnsi="Times New Roman" w:cs="Times New Roman"/>
          <w:sz w:val="24"/>
          <w:szCs w:val="24"/>
        </w:rPr>
        <w:t xml:space="preserve"> обрабатывает и хранит персональные данные субъектов в соответствии с внутренними нормативными документами, разработанными согласно законодательству РФ.</w:t>
      </w:r>
    </w:p>
    <w:p w:rsidR="00B330CE" w:rsidRDefault="0097777C" w:rsidP="005B1C81">
      <w:pPr>
        <w:pStyle w:val="af0"/>
        <w:numPr>
          <w:ilvl w:val="0"/>
          <w:numId w:val="16"/>
        </w:numPr>
        <w:tabs>
          <w:tab w:val="left" w:pos="993"/>
        </w:tabs>
        <w:ind w:left="0" w:firstLine="709"/>
        <w:jc w:val="both"/>
        <w:rPr>
          <w:rFonts w:ascii="Times New Roman" w:hAnsi="Times New Roman" w:cs="Times New Roman"/>
          <w:sz w:val="24"/>
          <w:szCs w:val="24"/>
        </w:rPr>
      </w:pPr>
      <w:bookmarkStart w:id="16" w:name="Предприятиесок7"/>
      <w:bookmarkEnd w:id="16"/>
      <w:r>
        <w:rPr>
          <w:rFonts w:ascii="Times New Roman" w:hAnsi="Times New Roman" w:cs="Times New Roman"/>
          <w:sz w:val="24"/>
          <w:szCs w:val="24"/>
        </w:rPr>
        <w:t>ГАУЗ "ДРКБ" МЗ РБ</w:t>
      </w:r>
      <w:r w:rsidR="00B330CE">
        <w:rPr>
          <w:rFonts w:ascii="Times New Roman" w:hAnsi="Times New Roman" w:cs="Times New Roman"/>
          <w:sz w:val="24"/>
          <w:szCs w:val="24"/>
        </w:rPr>
        <w:t xml:space="preserve"> </w:t>
      </w:r>
      <w:r w:rsidR="00350866" w:rsidRPr="00B330CE">
        <w:rPr>
          <w:rFonts w:ascii="Times New Roman" w:hAnsi="Times New Roman" w:cs="Times New Roman"/>
          <w:sz w:val="24"/>
          <w:szCs w:val="24"/>
        </w:rPr>
        <w:t xml:space="preserve">обеспечивает конфиденциальность </w:t>
      </w:r>
      <w:r w:rsidR="00D5459C" w:rsidRPr="00B330CE">
        <w:rPr>
          <w:rFonts w:ascii="Times New Roman" w:hAnsi="Times New Roman" w:cs="Times New Roman"/>
          <w:sz w:val="24"/>
          <w:szCs w:val="24"/>
        </w:rPr>
        <w:t xml:space="preserve">персональных данных </w:t>
      </w:r>
      <w:r w:rsidR="00350866" w:rsidRPr="00B330CE">
        <w:rPr>
          <w:rFonts w:ascii="Times New Roman" w:hAnsi="Times New Roman" w:cs="Times New Roman"/>
          <w:sz w:val="24"/>
          <w:szCs w:val="24"/>
        </w:rPr>
        <w:t xml:space="preserve">в отношении всех </w:t>
      </w:r>
      <w:r w:rsidR="00D5459C" w:rsidRPr="00B330CE">
        <w:rPr>
          <w:rFonts w:ascii="Times New Roman" w:hAnsi="Times New Roman" w:cs="Times New Roman"/>
          <w:sz w:val="24"/>
          <w:szCs w:val="24"/>
        </w:rPr>
        <w:t>субъект</w:t>
      </w:r>
      <w:r w:rsidR="00350866" w:rsidRPr="00B330CE">
        <w:rPr>
          <w:rFonts w:ascii="Times New Roman" w:hAnsi="Times New Roman" w:cs="Times New Roman"/>
          <w:sz w:val="24"/>
          <w:szCs w:val="24"/>
        </w:rPr>
        <w:t>ов персональных данных</w:t>
      </w:r>
      <w:r w:rsidR="00D5459C" w:rsidRPr="00B330CE">
        <w:rPr>
          <w:rFonts w:ascii="Times New Roman" w:hAnsi="Times New Roman" w:cs="Times New Roman"/>
          <w:sz w:val="24"/>
          <w:szCs w:val="24"/>
        </w:rPr>
        <w:t xml:space="preserve">. </w:t>
      </w:r>
      <w:r w:rsidR="00494E90" w:rsidRPr="006E2F14">
        <w:rPr>
          <w:rFonts w:ascii="Times New Roman" w:hAnsi="Times New Roman" w:cs="Times New Roman"/>
          <w:sz w:val="24"/>
          <w:szCs w:val="24"/>
        </w:rPr>
        <w:t xml:space="preserve">Передача ПДн третьим лицам осуществляется только при </w:t>
      </w:r>
      <w:r w:rsidR="00494E90">
        <w:rPr>
          <w:rFonts w:ascii="Times New Roman" w:hAnsi="Times New Roman" w:cs="Times New Roman"/>
          <w:sz w:val="24"/>
          <w:szCs w:val="24"/>
        </w:rPr>
        <w:t xml:space="preserve">осуществлении деятельности, определенной уставом </w:t>
      </w:r>
      <w:bookmarkStart w:id="17" w:name="Предприятиесок25"/>
      <w:bookmarkEnd w:id="17"/>
      <w:r>
        <w:rPr>
          <w:rFonts w:ascii="Times New Roman" w:hAnsi="Times New Roman" w:cs="Times New Roman"/>
          <w:sz w:val="24"/>
          <w:szCs w:val="24"/>
        </w:rPr>
        <w:t>ГАУЗ "ДРКБ" МЗ РБ</w:t>
      </w:r>
      <w:r w:rsidR="00494E90" w:rsidRPr="006E2F14">
        <w:rPr>
          <w:rFonts w:ascii="Times New Roman" w:hAnsi="Times New Roman" w:cs="Times New Roman"/>
          <w:sz w:val="24"/>
          <w:szCs w:val="24"/>
        </w:rPr>
        <w:t xml:space="preserve"> - в рамках установленной </w:t>
      </w:r>
      <w:proofErr w:type="gramStart"/>
      <w:r w:rsidR="00494E90" w:rsidRPr="006E2F14">
        <w:rPr>
          <w:rFonts w:ascii="Times New Roman" w:hAnsi="Times New Roman" w:cs="Times New Roman"/>
          <w:sz w:val="24"/>
          <w:szCs w:val="24"/>
        </w:rPr>
        <w:t>процедуры.</w:t>
      </w:r>
      <w:r w:rsidR="00F43B1F" w:rsidRPr="00B330CE">
        <w:rPr>
          <w:rFonts w:ascii="Times New Roman" w:hAnsi="Times New Roman" w:cs="Times New Roman"/>
          <w:sz w:val="24"/>
          <w:szCs w:val="24"/>
        </w:rPr>
        <w:t>.</w:t>
      </w:r>
      <w:proofErr w:type="gramEnd"/>
    </w:p>
    <w:p w:rsidR="005E430B" w:rsidRPr="00B330CE" w:rsidRDefault="0097777C" w:rsidP="005B1C81">
      <w:pPr>
        <w:pStyle w:val="af0"/>
        <w:numPr>
          <w:ilvl w:val="0"/>
          <w:numId w:val="16"/>
        </w:numPr>
        <w:tabs>
          <w:tab w:val="left" w:pos="993"/>
        </w:tabs>
        <w:ind w:left="0" w:firstLine="709"/>
        <w:jc w:val="both"/>
        <w:rPr>
          <w:rFonts w:ascii="Times New Roman" w:hAnsi="Times New Roman" w:cs="Times New Roman"/>
          <w:sz w:val="24"/>
          <w:szCs w:val="24"/>
        </w:rPr>
      </w:pPr>
      <w:bookmarkStart w:id="18" w:name="Предприятиесок8"/>
      <w:bookmarkEnd w:id="18"/>
      <w:r>
        <w:rPr>
          <w:rFonts w:ascii="Times New Roman" w:hAnsi="Times New Roman" w:cs="Times New Roman"/>
          <w:sz w:val="24"/>
          <w:szCs w:val="24"/>
        </w:rPr>
        <w:t>ГАУЗ "ДРКБ" МЗ РБ</w:t>
      </w:r>
      <w:r w:rsidR="000902FF">
        <w:rPr>
          <w:rFonts w:ascii="Times New Roman" w:hAnsi="Times New Roman" w:cs="Times New Roman"/>
          <w:sz w:val="24"/>
          <w:szCs w:val="24"/>
        </w:rPr>
        <w:t xml:space="preserve"> </w:t>
      </w:r>
      <w:r w:rsidR="00D5459C" w:rsidRPr="00B330CE">
        <w:rPr>
          <w:rFonts w:ascii="Times New Roman" w:hAnsi="Times New Roman" w:cs="Times New Roman"/>
          <w:sz w:val="24"/>
          <w:szCs w:val="24"/>
        </w:rPr>
        <w:t>может поручить обработку персональных данных другому лицу при выполнении следующих условий:</w:t>
      </w:r>
    </w:p>
    <w:p w:rsidR="00E10DD9" w:rsidRPr="00BE2BA4" w:rsidRDefault="00D5459C" w:rsidP="005B1C81">
      <w:pPr>
        <w:pStyle w:val="af0"/>
        <w:ind w:left="1134" w:firstLine="1"/>
        <w:jc w:val="both"/>
        <w:rPr>
          <w:rFonts w:ascii="Times New Roman" w:hAnsi="Times New Roman" w:cs="Times New Roman"/>
          <w:sz w:val="24"/>
          <w:szCs w:val="24"/>
        </w:rPr>
      </w:pPr>
      <w:r w:rsidRPr="00BE2BA4">
        <w:rPr>
          <w:rFonts w:ascii="Times New Roman" w:hAnsi="Times New Roman" w:cs="Times New Roman"/>
          <w:sz w:val="24"/>
          <w:szCs w:val="24"/>
        </w:rPr>
        <w:t>- получено согласие субъекта на поручение обработки персональных данных другому лицу;</w:t>
      </w:r>
    </w:p>
    <w:p w:rsidR="009F534F" w:rsidRPr="00BE2BA4" w:rsidRDefault="00D5459C" w:rsidP="005B1C81">
      <w:pPr>
        <w:pStyle w:val="af0"/>
        <w:ind w:left="1134" w:firstLine="1"/>
        <w:jc w:val="both"/>
        <w:rPr>
          <w:rFonts w:ascii="Times New Roman" w:hAnsi="Times New Roman" w:cs="Times New Roman"/>
          <w:sz w:val="24"/>
          <w:szCs w:val="24"/>
        </w:rPr>
      </w:pPr>
      <w:r w:rsidRPr="00BE2BA4">
        <w:rPr>
          <w:rFonts w:ascii="Times New Roman" w:hAnsi="Times New Roman" w:cs="Times New Roman"/>
          <w:sz w:val="24"/>
          <w:szCs w:val="24"/>
        </w:rPr>
        <w:t>- обработк</w:t>
      </w:r>
      <w:r w:rsidR="00E10DD9" w:rsidRPr="00BE2BA4">
        <w:rPr>
          <w:rFonts w:ascii="Times New Roman" w:hAnsi="Times New Roman" w:cs="Times New Roman"/>
          <w:sz w:val="24"/>
          <w:szCs w:val="24"/>
        </w:rPr>
        <w:t>а</w:t>
      </w:r>
      <w:r w:rsidRPr="00BE2BA4">
        <w:rPr>
          <w:rFonts w:ascii="Times New Roman" w:hAnsi="Times New Roman" w:cs="Times New Roman"/>
          <w:sz w:val="24"/>
          <w:szCs w:val="24"/>
        </w:rPr>
        <w:t xml:space="preserve"> персональных данных осуществляется на основании заключаемого с этим лицом договора.</w:t>
      </w:r>
    </w:p>
    <w:p w:rsidR="00F43B1F" w:rsidRPr="00BE2BA4" w:rsidRDefault="00F43B1F" w:rsidP="005B1C81">
      <w:pPr>
        <w:pStyle w:val="af0"/>
        <w:ind w:firstLine="851"/>
        <w:jc w:val="both"/>
        <w:rPr>
          <w:rFonts w:ascii="Times New Roman" w:hAnsi="Times New Roman" w:cs="Times New Roman"/>
          <w:sz w:val="24"/>
          <w:szCs w:val="24"/>
        </w:rPr>
      </w:pPr>
      <w:r w:rsidRPr="00BE2BA4">
        <w:rPr>
          <w:rFonts w:ascii="Times New Roman" w:hAnsi="Times New Roman" w:cs="Times New Roman"/>
          <w:sz w:val="24"/>
          <w:szCs w:val="24"/>
        </w:rPr>
        <w:t>Кроме того, действующее законодательство может устанавливать ограничения и другие условия, касающиеся упомянутых выше прав</w:t>
      </w:r>
      <w:r w:rsidR="004F73D0" w:rsidRPr="00BE2BA4">
        <w:rPr>
          <w:rFonts w:ascii="Times New Roman" w:hAnsi="Times New Roman" w:cs="Times New Roman"/>
          <w:sz w:val="24"/>
          <w:szCs w:val="24"/>
        </w:rPr>
        <w:t xml:space="preserve"> субъектов персональных данных</w:t>
      </w:r>
      <w:r w:rsidRPr="00BE2BA4">
        <w:rPr>
          <w:rFonts w:ascii="Times New Roman" w:hAnsi="Times New Roman" w:cs="Times New Roman"/>
          <w:sz w:val="24"/>
          <w:szCs w:val="24"/>
        </w:rPr>
        <w:t>.</w:t>
      </w:r>
    </w:p>
    <w:p w:rsidR="00097AA3" w:rsidRPr="00BE2BA4" w:rsidRDefault="00820A4D" w:rsidP="00820A4D">
      <w:pPr>
        <w:pStyle w:val="af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96500" w:rsidRDefault="00196500" w:rsidP="00B94032">
      <w:pPr>
        <w:pStyle w:val="af0"/>
        <w:numPr>
          <w:ilvl w:val="0"/>
          <w:numId w:val="10"/>
        </w:numPr>
        <w:jc w:val="center"/>
        <w:rPr>
          <w:rFonts w:ascii="Times New Roman" w:hAnsi="Times New Roman" w:cs="Times New Roman"/>
          <w:b/>
          <w:sz w:val="24"/>
          <w:szCs w:val="24"/>
        </w:rPr>
      </w:pPr>
      <w:r w:rsidRPr="00BE2BA4">
        <w:rPr>
          <w:rFonts w:ascii="Times New Roman" w:hAnsi="Times New Roman" w:cs="Times New Roman"/>
          <w:b/>
          <w:sz w:val="24"/>
          <w:szCs w:val="24"/>
        </w:rPr>
        <w:t>Перечень действий с персональными данными</w:t>
      </w:r>
    </w:p>
    <w:p w:rsidR="00AF4F7F" w:rsidRPr="00BE2BA4" w:rsidRDefault="00AF4F7F" w:rsidP="00AF4F7F">
      <w:pPr>
        <w:pStyle w:val="af0"/>
        <w:ind w:left="1069"/>
        <w:rPr>
          <w:rFonts w:ascii="Times New Roman" w:hAnsi="Times New Roman" w:cs="Times New Roman"/>
          <w:b/>
          <w:sz w:val="24"/>
          <w:szCs w:val="24"/>
        </w:rPr>
      </w:pPr>
    </w:p>
    <w:p w:rsidR="00196500" w:rsidRPr="00BE2BA4" w:rsidRDefault="0097777C" w:rsidP="006E2F14">
      <w:pPr>
        <w:pStyle w:val="af0"/>
        <w:ind w:firstLine="709"/>
        <w:jc w:val="both"/>
        <w:rPr>
          <w:rFonts w:ascii="Times New Roman" w:hAnsi="Times New Roman" w:cs="Times New Roman"/>
          <w:sz w:val="24"/>
          <w:szCs w:val="24"/>
        </w:rPr>
      </w:pPr>
      <w:bookmarkStart w:id="19" w:name="Предприятиесок9"/>
      <w:bookmarkEnd w:id="19"/>
      <w:r>
        <w:rPr>
          <w:rFonts w:ascii="Times New Roman" w:hAnsi="Times New Roman" w:cs="Times New Roman"/>
          <w:sz w:val="24"/>
          <w:szCs w:val="24"/>
        </w:rPr>
        <w:t>ГАУЗ "ДРКБ" МЗ РБ</w:t>
      </w:r>
      <w:r w:rsidR="00AF4F7F">
        <w:rPr>
          <w:rFonts w:ascii="Times New Roman" w:hAnsi="Times New Roman" w:cs="Times New Roman"/>
          <w:sz w:val="24"/>
          <w:szCs w:val="24"/>
        </w:rPr>
        <w:t xml:space="preserve"> </w:t>
      </w:r>
      <w:r w:rsidR="00196500" w:rsidRPr="00BE2BA4">
        <w:rPr>
          <w:rFonts w:ascii="Times New Roman" w:hAnsi="Times New Roman" w:cs="Times New Roman"/>
          <w:sz w:val="24"/>
          <w:szCs w:val="24"/>
        </w:rPr>
        <w:t>осуществляет обработку (</w:t>
      </w:r>
      <w:bookmarkStart w:id="20" w:name="Обработка"/>
      <w:bookmarkEnd w:id="20"/>
      <w:r>
        <w:rPr>
          <w:rFonts w:ascii="Times New Roman" w:hAnsi="Times New Roman" w:cs="Times New Roman"/>
          <w:sz w:val="24"/>
          <w:szCs w:val="24"/>
        </w:rPr>
        <w:t xml:space="preserve">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w:t>
      </w:r>
      <w:r>
        <w:rPr>
          <w:rFonts w:ascii="Times New Roman" w:hAnsi="Times New Roman" w:cs="Times New Roman"/>
          <w:sz w:val="24"/>
          <w:szCs w:val="24"/>
        </w:rPr>
        <w:lastRenderedPageBreak/>
        <w:t>персональных данных с использованием средств автоматизации, а также без использования таких средств</w:t>
      </w:r>
      <w:r w:rsidR="00196500" w:rsidRPr="00BE2BA4">
        <w:rPr>
          <w:rFonts w:ascii="Times New Roman" w:hAnsi="Times New Roman" w:cs="Times New Roman"/>
          <w:sz w:val="24"/>
          <w:szCs w:val="24"/>
        </w:rPr>
        <w:t xml:space="preserve">) персональных данных </w:t>
      </w:r>
      <w:bookmarkStart w:id="21" w:name="Автоматизация"/>
      <w:r w:rsidR="00196500" w:rsidRPr="00BE2BA4">
        <w:rPr>
          <w:rFonts w:ascii="Times New Roman" w:hAnsi="Times New Roman" w:cs="Times New Roman"/>
          <w:sz w:val="24"/>
          <w:szCs w:val="24"/>
        </w:rPr>
        <w:t>с использованием средств автоматизации, а также без использования таких средств</w:t>
      </w:r>
      <w:bookmarkEnd w:id="21"/>
      <w:r w:rsidR="00196500" w:rsidRPr="00BE2BA4">
        <w:rPr>
          <w:rFonts w:ascii="Times New Roman" w:hAnsi="Times New Roman" w:cs="Times New Roman"/>
          <w:sz w:val="24"/>
          <w:szCs w:val="24"/>
        </w:rPr>
        <w:t>.</w:t>
      </w:r>
    </w:p>
    <w:p w:rsidR="00196500" w:rsidRPr="00BE2BA4" w:rsidRDefault="0097777C" w:rsidP="006E2F14">
      <w:pPr>
        <w:pStyle w:val="af0"/>
        <w:ind w:firstLine="709"/>
        <w:jc w:val="both"/>
        <w:rPr>
          <w:rFonts w:ascii="Times New Roman" w:hAnsi="Times New Roman" w:cs="Times New Roman"/>
          <w:sz w:val="24"/>
          <w:szCs w:val="24"/>
        </w:rPr>
      </w:pPr>
      <w:bookmarkStart w:id="22" w:name="Предприятиесок10"/>
      <w:bookmarkEnd w:id="22"/>
      <w:r>
        <w:rPr>
          <w:rFonts w:ascii="Times New Roman" w:hAnsi="Times New Roman" w:cs="Times New Roman"/>
          <w:sz w:val="24"/>
          <w:szCs w:val="24"/>
        </w:rPr>
        <w:t>ГАУЗ "ДРКБ" МЗ РБ</w:t>
      </w:r>
      <w:r w:rsidR="007E3187">
        <w:rPr>
          <w:rFonts w:ascii="Times New Roman" w:hAnsi="Times New Roman" w:cs="Times New Roman"/>
          <w:sz w:val="24"/>
          <w:szCs w:val="24"/>
        </w:rPr>
        <w:t xml:space="preserve"> </w:t>
      </w:r>
      <w:r w:rsidR="00196500" w:rsidRPr="00BE2BA4">
        <w:rPr>
          <w:rFonts w:ascii="Times New Roman" w:hAnsi="Times New Roman" w:cs="Times New Roman"/>
          <w:sz w:val="24"/>
          <w:szCs w:val="24"/>
        </w:rPr>
        <w:t>может поручить обработку персональных данных третьим лицам в случаях, если:</w:t>
      </w:r>
    </w:p>
    <w:p w:rsidR="00196500" w:rsidRPr="00BE2BA4" w:rsidRDefault="00196500" w:rsidP="006E2F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-субъект дал согласие на осуществление таких действий (при наличии условий в договоре с третьим лицом о соблюдении им принципов и правил обработки персональных данных, предусмотренных Федеральным законом </w:t>
      </w:r>
      <w:r w:rsidR="003338CA">
        <w:rPr>
          <w:rFonts w:ascii="Times New Roman" w:hAnsi="Times New Roman" w:cs="Times New Roman"/>
          <w:sz w:val="24"/>
          <w:szCs w:val="24"/>
        </w:rPr>
        <w:t>«</w:t>
      </w:r>
      <w:r w:rsidRPr="00BE2BA4">
        <w:rPr>
          <w:rFonts w:ascii="Times New Roman" w:hAnsi="Times New Roman" w:cs="Times New Roman"/>
          <w:sz w:val="24"/>
          <w:szCs w:val="24"/>
        </w:rPr>
        <w:t>О персональных данных</w:t>
      </w:r>
      <w:r w:rsidR="003338CA">
        <w:rPr>
          <w:rFonts w:ascii="Times New Roman" w:hAnsi="Times New Roman" w:cs="Times New Roman"/>
          <w:sz w:val="24"/>
          <w:szCs w:val="24"/>
        </w:rPr>
        <w:t>»</w:t>
      </w:r>
      <w:r w:rsidRPr="00BE2BA4">
        <w:rPr>
          <w:rFonts w:ascii="Times New Roman" w:hAnsi="Times New Roman" w:cs="Times New Roman"/>
          <w:sz w:val="24"/>
          <w:szCs w:val="24"/>
        </w:rPr>
        <w:t>);</w:t>
      </w:r>
    </w:p>
    <w:p w:rsidR="00196500" w:rsidRPr="00BE2BA4" w:rsidRDefault="00196500" w:rsidP="006E2F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 для осуществления и выполнения возложенных законодательством Российской Федерации на </w:t>
      </w:r>
      <w:bookmarkStart w:id="23" w:name="Предприятиесок11"/>
      <w:bookmarkEnd w:id="23"/>
      <w:r w:rsidR="0097777C">
        <w:rPr>
          <w:rFonts w:ascii="Times New Roman" w:hAnsi="Times New Roman" w:cs="Times New Roman"/>
          <w:sz w:val="24"/>
          <w:szCs w:val="24"/>
        </w:rPr>
        <w:t>ГАУЗ "ДРКБ" МЗ РБ</w:t>
      </w:r>
      <w:r w:rsidR="007E3187">
        <w:rPr>
          <w:rFonts w:ascii="Times New Roman" w:hAnsi="Times New Roman" w:cs="Times New Roman"/>
          <w:sz w:val="24"/>
          <w:szCs w:val="24"/>
        </w:rPr>
        <w:t xml:space="preserve"> </w:t>
      </w:r>
      <w:r w:rsidRPr="00BE2BA4">
        <w:rPr>
          <w:rFonts w:ascii="Times New Roman" w:hAnsi="Times New Roman" w:cs="Times New Roman"/>
          <w:sz w:val="24"/>
          <w:szCs w:val="24"/>
        </w:rPr>
        <w:t>функций, полномочий и обязанностей;</w:t>
      </w:r>
    </w:p>
    <w:p w:rsidR="00196500" w:rsidRPr="00BE2BA4" w:rsidRDefault="00196500" w:rsidP="006E2F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-в других случаях, предусмотренных законодательством Российской Федерации. </w:t>
      </w:r>
    </w:p>
    <w:p w:rsidR="00D37E3D" w:rsidRDefault="00D37E3D" w:rsidP="006E2F14">
      <w:pPr>
        <w:pStyle w:val="af0"/>
        <w:ind w:firstLine="709"/>
        <w:jc w:val="both"/>
        <w:rPr>
          <w:rFonts w:ascii="Times New Roman" w:hAnsi="Times New Roman" w:cs="Times New Roman"/>
          <w:b/>
          <w:sz w:val="24"/>
          <w:szCs w:val="24"/>
        </w:rPr>
      </w:pPr>
    </w:p>
    <w:p w:rsidR="00196500" w:rsidRPr="00BE2BA4" w:rsidRDefault="00196500" w:rsidP="00D37E3D">
      <w:pPr>
        <w:pStyle w:val="af0"/>
        <w:numPr>
          <w:ilvl w:val="0"/>
          <w:numId w:val="10"/>
        </w:numPr>
        <w:jc w:val="both"/>
        <w:rPr>
          <w:rFonts w:ascii="Times New Roman" w:hAnsi="Times New Roman" w:cs="Times New Roman"/>
          <w:b/>
          <w:sz w:val="24"/>
          <w:szCs w:val="24"/>
        </w:rPr>
      </w:pPr>
      <w:r w:rsidRPr="00BE2BA4">
        <w:rPr>
          <w:rFonts w:ascii="Times New Roman" w:hAnsi="Times New Roman" w:cs="Times New Roman"/>
          <w:b/>
          <w:sz w:val="24"/>
          <w:szCs w:val="24"/>
        </w:rPr>
        <w:t xml:space="preserve">Трансграничная передача персональных данных </w:t>
      </w:r>
      <w:bookmarkStart w:id="24" w:name="Транс1"/>
      <w:r w:rsidRPr="00BE2BA4">
        <w:rPr>
          <w:rFonts w:ascii="Times New Roman" w:hAnsi="Times New Roman" w:cs="Times New Roman"/>
          <w:b/>
          <w:sz w:val="24"/>
          <w:szCs w:val="24"/>
        </w:rPr>
        <w:t>не</w:t>
      </w:r>
      <w:bookmarkEnd w:id="24"/>
      <w:r w:rsidRPr="00BE2BA4">
        <w:rPr>
          <w:rFonts w:ascii="Times New Roman" w:hAnsi="Times New Roman" w:cs="Times New Roman"/>
          <w:b/>
          <w:sz w:val="24"/>
          <w:szCs w:val="24"/>
        </w:rPr>
        <w:t xml:space="preserve"> осуществляется.</w:t>
      </w:r>
    </w:p>
    <w:p w:rsidR="00196500" w:rsidRPr="00BE2BA4" w:rsidRDefault="00196500" w:rsidP="006E2F14">
      <w:pPr>
        <w:pStyle w:val="af0"/>
        <w:ind w:firstLine="709"/>
        <w:jc w:val="both"/>
        <w:rPr>
          <w:rFonts w:ascii="Times New Roman" w:hAnsi="Times New Roman" w:cs="Times New Roman"/>
          <w:sz w:val="24"/>
          <w:szCs w:val="24"/>
        </w:rPr>
      </w:pPr>
    </w:p>
    <w:p w:rsidR="00494E90" w:rsidRDefault="00494E90" w:rsidP="00494E90">
      <w:pPr>
        <w:pStyle w:val="a9"/>
        <w:numPr>
          <w:ilvl w:val="0"/>
          <w:numId w:val="10"/>
        </w:numPr>
        <w:tabs>
          <w:tab w:val="left" w:pos="0"/>
          <w:tab w:val="left" w:pos="1134"/>
        </w:tabs>
        <w:autoSpaceDE w:val="0"/>
        <w:autoSpaceDN w:val="0"/>
        <w:adjustRightInd w:val="0"/>
        <w:jc w:val="both"/>
        <w:rPr>
          <w:rFonts w:ascii="Times New Roman" w:eastAsia="Times New Roman" w:hAnsi="Times New Roman" w:cs="Times New Roman"/>
          <w:b/>
          <w:sz w:val="24"/>
          <w:szCs w:val="24"/>
        </w:rPr>
      </w:pPr>
      <w:r w:rsidRPr="00C96A93">
        <w:rPr>
          <w:rFonts w:ascii="Times New Roman" w:eastAsia="Times New Roman" w:hAnsi="Times New Roman" w:cs="Times New Roman"/>
          <w:b/>
          <w:sz w:val="24"/>
          <w:szCs w:val="24"/>
        </w:rPr>
        <w:t>Общие принципы и условия обработки персональных данных субъектов</w:t>
      </w:r>
    </w:p>
    <w:p w:rsidR="00494E90" w:rsidRPr="00494E90" w:rsidRDefault="00494E90" w:rsidP="00494E90">
      <w:pPr>
        <w:tabs>
          <w:tab w:val="left" w:pos="0"/>
          <w:tab w:val="left" w:pos="1134"/>
        </w:tabs>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494E90" w:rsidRPr="00494E90" w:rsidRDefault="00494E90" w:rsidP="00494E90">
      <w:pPr>
        <w:pStyle w:val="a9"/>
        <w:tabs>
          <w:tab w:val="left" w:pos="0"/>
          <w:tab w:val="left" w:pos="1134"/>
        </w:tabs>
        <w:autoSpaceDE w:val="0"/>
        <w:autoSpaceDN w:val="0"/>
        <w:adjustRightInd w:val="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Pr="00494E90">
        <w:rPr>
          <w:rFonts w:ascii="Times New Roman" w:eastAsia="Times New Roman" w:hAnsi="Times New Roman" w:cs="Times New Roman"/>
          <w:sz w:val="24"/>
          <w:szCs w:val="24"/>
        </w:rPr>
        <w:t xml:space="preserve">Обработка персональных данных граждан и работников </w:t>
      </w:r>
      <w:bookmarkStart w:id="25" w:name="Предприятиесок26"/>
      <w:bookmarkEnd w:id="25"/>
      <w:r w:rsidR="0097777C">
        <w:rPr>
          <w:rFonts w:ascii="Times New Roman" w:eastAsia="Times New Roman" w:hAnsi="Times New Roman" w:cs="Times New Roman"/>
          <w:sz w:val="24"/>
          <w:szCs w:val="24"/>
        </w:rPr>
        <w:t>ГАУЗ "ДРКБ" МЗ РБ</w:t>
      </w:r>
      <w:r w:rsidRPr="00494E90">
        <w:rPr>
          <w:rFonts w:ascii="Times New Roman" w:eastAsia="Times New Roman" w:hAnsi="Times New Roman" w:cs="Times New Roman"/>
          <w:sz w:val="24"/>
          <w:szCs w:val="24"/>
        </w:rPr>
        <w:t xml:space="preserve"> осуществляется на основе принципов:</w:t>
      </w:r>
    </w:p>
    <w:p w:rsidR="00494E90" w:rsidRPr="00DD612E" w:rsidRDefault="00494E90" w:rsidP="00494E90">
      <w:pPr>
        <w:tabs>
          <w:tab w:val="left" w:pos="0"/>
          <w:tab w:val="left" w:pos="1134"/>
        </w:tabs>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r w:rsidRPr="00DD612E">
        <w:rPr>
          <w:rFonts w:ascii="Times New Roman" w:eastAsia="Times New Roman" w:hAnsi="Times New Roman" w:cs="Times New Roman"/>
          <w:sz w:val="24"/>
          <w:szCs w:val="24"/>
        </w:rPr>
        <w:t>Обработка персональных данных должна осуществляться на законной и справедливой основе.</w:t>
      </w:r>
    </w:p>
    <w:p w:rsidR="00494E90" w:rsidRPr="00DD612E" w:rsidRDefault="00494E90" w:rsidP="00494E90">
      <w:pPr>
        <w:tabs>
          <w:tab w:val="left" w:pos="0"/>
          <w:tab w:val="left" w:pos="1134"/>
        </w:tabs>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r w:rsidRPr="00DD612E">
        <w:rPr>
          <w:rFonts w:ascii="Times New Roman" w:eastAsia="Times New Roman" w:hAnsi="Times New Roman" w:cs="Times New Roman"/>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94E90" w:rsidRPr="00DD612E" w:rsidRDefault="00494E90" w:rsidP="00494E90">
      <w:pPr>
        <w:tabs>
          <w:tab w:val="left" w:pos="0"/>
          <w:tab w:val="left" w:pos="1134"/>
        </w:tabs>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r w:rsidRPr="00DD612E">
        <w:rPr>
          <w:rFonts w:ascii="Times New Roman" w:eastAsia="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494E90" w:rsidRPr="00DD612E" w:rsidRDefault="00494E90" w:rsidP="00494E90">
      <w:pPr>
        <w:tabs>
          <w:tab w:val="left" w:pos="0"/>
          <w:tab w:val="left" w:pos="1134"/>
        </w:tabs>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r w:rsidRPr="00DD612E">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494E90" w:rsidRPr="00DD612E" w:rsidRDefault="00494E90" w:rsidP="00494E90">
      <w:pPr>
        <w:tabs>
          <w:tab w:val="left" w:pos="0"/>
          <w:tab w:val="left" w:pos="1134"/>
        </w:tabs>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8.1.5.</w:t>
      </w:r>
      <w:r w:rsidRPr="00DD612E">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94E90" w:rsidRPr="00DD612E" w:rsidRDefault="00494E90" w:rsidP="00494E90">
      <w:pPr>
        <w:tabs>
          <w:tab w:val="left" w:pos="0"/>
          <w:tab w:val="left" w:pos="1134"/>
        </w:tabs>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8.1.6.</w:t>
      </w:r>
      <w:r w:rsidRPr="00DD612E">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Управление должно принимать необходимые меры либо обеспечивать их принятие по удалению или уточнению неполных или неточных данных.</w:t>
      </w:r>
    </w:p>
    <w:p w:rsidR="00494E90" w:rsidRDefault="00494E90" w:rsidP="00494E90">
      <w:pPr>
        <w:tabs>
          <w:tab w:val="left" w:pos="0"/>
          <w:tab w:val="left" w:pos="1134"/>
        </w:tabs>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8.1.7.</w:t>
      </w:r>
      <w:r w:rsidRPr="00DD612E">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494E90" w:rsidRPr="00DD612E" w:rsidRDefault="00494E90" w:rsidP="00494E90">
      <w:pPr>
        <w:tabs>
          <w:tab w:val="left" w:pos="0"/>
          <w:tab w:val="left" w:pos="1134"/>
        </w:tabs>
        <w:autoSpaceDE w:val="0"/>
        <w:autoSpaceDN w:val="0"/>
        <w:adjustRightInd w:val="0"/>
        <w:ind w:firstLine="709"/>
        <w:jc w:val="both"/>
        <w:rPr>
          <w:rFonts w:ascii="Times New Roman" w:eastAsia="Times New Roman" w:hAnsi="Times New Roman" w:cs="Times New Roman"/>
          <w:sz w:val="24"/>
          <w:szCs w:val="24"/>
        </w:rPr>
      </w:pPr>
    </w:p>
    <w:p w:rsidR="00494E90" w:rsidRPr="00C96A93" w:rsidRDefault="00494E90" w:rsidP="00494E90">
      <w:pPr>
        <w:tabs>
          <w:tab w:val="left" w:pos="0"/>
          <w:tab w:val="left" w:pos="851"/>
        </w:tabs>
        <w:autoSpaceDE w:val="0"/>
        <w:autoSpaceDN w:val="0"/>
        <w:adjustRightInd w:val="0"/>
        <w:jc w:val="center"/>
        <w:rPr>
          <w:rFonts w:ascii="Times New Roman" w:eastAsia="Times New Roman" w:hAnsi="Times New Roman" w:cs="Times New Roman"/>
          <w:b/>
          <w:sz w:val="24"/>
          <w:szCs w:val="24"/>
        </w:rPr>
      </w:pPr>
      <w:r>
        <w:rPr>
          <w:rFonts w:ascii="Times New Roman" w:hAnsi="Times New Roman"/>
          <w:b/>
          <w:sz w:val="24"/>
          <w:szCs w:val="24"/>
        </w:rPr>
        <w:t xml:space="preserve">9. </w:t>
      </w:r>
      <w:r w:rsidRPr="00C96A93">
        <w:rPr>
          <w:rFonts w:ascii="Times New Roman" w:eastAsia="Times New Roman" w:hAnsi="Times New Roman" w:cs="Times New Roman"/>
          <w:b/>
          <w:sz w:val="24"/>
          <w:szCs w:val="24"/>
        </w:rPr>
        <w:t>Основные права и обязанности оператора</w:t>
      </w:r>
    </w:p>
    <w:p w:rsidR="00494E90" w:rsidRDefault="00494E90" w:rsidP="00494E90">
      <w:pPr>
        <w:pStyle w:val="af"/>
        <w:shd w:val="clear" w:color="auto" w:fill="FFFFFF"/>
        <w:spacing w:before="0" w:beforeAutospacing="0" w:after="0" w:afterAutospacing="0"/>
        <w:jc w:val="both"/>
        <w:rPr>
          <w:color w:val="000000"/>
        </w:rPr>
      </w:pPr>
    </w:p>
    <w:p w:rsidR="00494E90" w:rsidRPr="005B3B70" w:rsidRDefault="00494E90" w:rsidP="00494E90">
      <w:pPr>
        <w:pStyle w:val="af"/>
        <w:shd w:val="clear" w:color="auto" w:fill="FFFFFF"/>
        <w:spacing w:before="0" w:beforeAutospacing="0" w:after="0" w:afterAutospacing="0"/>
        <w:jc w:val="both"/>
        <w:rPr>
          <w:color w:val="000000"/>
        </w:rPr>
      </w:pPr>
      <w:r>
        <w:rPr>
          <w:color w:val="000000"/>
        </w:rPr>
        <w:t>9.1. Оператор</w:t>
      </w:r>
      <w:r w:rsidRPr="005B3B70">
        <w:rPr>
          <w:color w:val="000000"/>
        </w:rPr>
        <w:t xml:space="preserve"> вправе:</w:t>
      </w:r>
    </w:p>
    <w:p w:rsidR="00494E90" w:rsidRPr="005B3B70" w:rsidRDefault="00494E90" w:rsidP="00494E90">
      <w:pPr>
        <w:pStyle w:val="af"/>
        <w:shd w:val="clear" w:color="auto" w:fill="FFFFFF"/>
        <w:spacing w:before="0" w:beforeAutospacing="0" w:after="0" w:afterAutospacing="0"/>
        <w:jc w:val="both"/>
        <w:rPr>
          <w:color w:val="000000"/>
        </w:rPr>
      </w:pPr>
      <w:r>
        <w:rPr>
          <w:color w:val="000000"/>
        </w:rPr>
        <w:t xml:space="preserve">9.1.1. </w:t>
      </w:r>
      <w:r w:rsidRPr="005B3B70">
        <w:rPr>
          <w:color w:val="000000"/>
        </w:rPr>
        <w:t>Отстаивать свои интересы в суде.</w:t>
      </w:r>
    </w:p>
    <w:p w:rsidR="00494E90" w:rsidRPr="005B3B70" w:rsidRDefault="00494E90" w:rsidP="00494E90">
      <w:pPr>
        <w:pStyle w:val="af"/>
        <w:shd w:val="clear" w:color="auto" w:fill="FFFFFF"/>
        <w:spacing w:before="0" w:beforeAutospacing="0" w:after="0" w:afterAutospacing="0"/>
        <w:jc w:val="both"/>
        <w:rPr>
          <w:color w:val="000000"/>
        </w:rPr>
      </w:pPr>
      <w:r>
        <w:rPr>
          <w:color w:val="000000"/>
        </w:rPr>
        <w:t xml:space="preserve">9.1.2. </w:t>
      </w:r>
      <w:r w:rsidRPr="005B3B70">
        <w:rPr>
          <w:color w:val="000000"/>
        </w:rPr>
        <w:t>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494E90" w:rsidRPr="005B3B70" w:rsidRDefault="00494E90" w:rsidP="00494E90">
      <w:pPr>
        <w:pStyle w:val="af"/>
        <w:shd w:val="clear" w:color="auto" w:fill="FFFFFF"/>
        <w:spacing w:before="0" w:beforeAutospacing="0" w:after="0" w:afterAutospacing="0"/>
        <w:jc w:val="both"/>
        <w:rPr>
          <w:color w:val="000000"/>
        </w:rPr>
      </w:pPr>
      <w:r>
        <w:rPr>
          <w:color w:val="000000"/>
        </w:rPr>
        <w:t>9.1.3.</w:t>
      </w:r>
      <w:r w:rsidRPr="005B3B70">
        <w:rPr>
          <w:color w:val="000000"/>
        </w:rPr>
        <w:t>Отказать в предоставлении персональных данных в случаях, предусмотренных законом.</w:t>
      </w:r>
    </w:p>
    <w:p w:rsidR="00494E90" w:rsidRPr="005B3B70" w:rsidRDefault="00494E90" w:rsidP="00494E90">
      <w:pPr>
        <w:pStyle w:val="af"/>
        <w:shd w:val="clear" w:color="auto" w:fill="FFFFFF"/>
        <w:spacing w:before="0" w:beforeAutospacing="0" w:after="0" w:afterAutospacing="0"/>
        <w:jc w:val="both"/>
        <w:rPr>
          <w:color w:val="000000"/>
        </w:rPr>
      </w:pPr>
      <w:r>
        <w:rPr>
          <w:color w:val="000000"/>
        </w:rPr>
        <w:lastRenderedPageBreak/>
        <w:t xml:space="preserve">9.1.4. </w:t>
      </w:r>
      <w:r w:rsidRPr="005B3B70">
        <w:rPr>
          <w:color w:val="000000"/>
        </w:rPr>
        <w:t xml:space="preserve">Использовать персональные данные </w:t>
      </w:r>
      <w:r>
        <w:rPr>
          <w:color w:val="000000"/>
        </w:rPr>
        <w:t>с</w:t>
      </w:r>
      <w:r w:rsidRPr="005B3B70">
        <w:rPr>
          <w:color w:val="000000"/>
        </w:rPr>
        <w:t>убъекта без его согласия в случаях</w:t>
      </w:r>
      <w:r>
        <w:rPr>
          <w:color w:val="000000"/>
        </w:rPr>
        <w:t>,</w:t>
      </w:r>
      <w:r w:rsidRPr="005B3B70">
        <w:rPr>
          <w:color w:val="000000"/>
        </w:rPr>
        <w:t xml:space="preserve"> предусмотренных законодательством РФ.</w:t>
      </w:r>
    </w:p>
    <w:p w:rsidR="00494E90" w:rsidRPr="005B3B70" w:rsidRDefault="00494E90" w:rsidP="00494E90">
      <w:pPr>
        <w:pStyle w:val="af"/>
        <w:shd w:val="clear" w:color="auto" w:fill="FFFFFF"/>
        <w:spacing w:before="0" w:beforeAutospacing="0" w:after="0" w:afterAutospacing="0"/>
        <w:rPr>
          <w:color w:val="000000"/>
        </w:rPr>
      </w:pPr>
      <w:r>
        <w:rPr>
          <w:color w:val="000000"/>
        </w:rPr>
        <w:t xml:space="preserve">9.2. </w:t>
      </w:r>
      <w:r w:rsidRPr="005B3B70">
        <w:rPr>
          <w:color w:val="000000"/>
        </w:rPr>
        <w:t>Обязанности</w:t>
      </w:r>
      <w:r>
        <w:rPr>
          <w:color w:val="000000"/>
        </w:rPr>
        <w:t xml:space="preserve"> оператора</w:t>
      </w:r>
    </w:p>
    <w:p w:rsidR="00494E90" w:rsidRPr="005B3B70" w:rsidRDefault="00494E90" w:rsidP="00494E90">
      <w:pPr>
        <w:pStyle w:val="af"/>
        <w:shd w:val="clear" w:color="auto" w:fill="FFFFFF"/>
        <w:spacing w:before="0" w:beforeAutospacing="0" w:after="0" w:afterAutospacing="0"/>
        <w:jc w:val="both"/>
      </w:pPr>
      <w:r>
        <w:t xml:space="preserve">9.2.1. </w:t>
      </w:r>
      <w:r w:rsidRPr="005B3B70">
        <w:t>При сборе персональных данных оператор обязан предоставить субъекту персональных данных по его просьбе информацию, предусмотренную частью 7 статьи 14 ФЗ.</w:t>
      </w:r>
    </w:p>
    <w:p w:rsidR="00494E90" w:rsidRPr="005B3B70" w:rsidRDefault="00494E90" w:rsidP="00494E90">
      <w:pPr>
        <w:pStyle w:val="af"/>
        <w:shd w:val="clear" w:color="auto" w:fill="FFFFFF"/>
        <w:spacing w:before="0" w:beforeAutospacing="0" w:after="0" w:afterAutospacing="0"/>
        <w:jc w:val="both"/>
      </w:pPr>
      <w:r>
        <w:t xml:space="preserve">9.2.2. </w:t>
      </w:r>
      <w:r w:rsidRPr="005B3B70">
        <w:t>При сборе персональных данных, в том числе посредством информационно-теле</w:t>
      </w:r>
      <w:r>
        <w:t>коммуникационной сети «Интернет»</w:t>
      </w:r>
      <w:r w:rsidRPr="005B3B70">
        <w: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w:t>
      </w:r>
    </w:p>
    <w:p w:rsidR="00494E90" w:rsidRPr="005B3B70" w:rsidRDefault="00494E90" w:rsidP="00494E9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9.2.3. </w:t>
      </w:r>
      <w:r w:rsidRPr="005B3B70">
        <w:rPr>
          <w:rFonts w:ascii="Times New Roman" w:hAnsi="Times New Roman" w:cs="Times New Roman"/>
          <w:sz w:val="24"/>
          <w:szCs w:val="24"/>
        </w:rPr>
        <w:t>Сведения, касающиеся обработки персональных данных субъекта, должны быть предоставлены субъекту персональных данных по его запросу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94E90" w:rsidRDefault="00494E90" w:rsidP="00494E90">
      <w:pPr>
        <w:pStyle w:val="af"/>
        <w:shd w:val="clear" w:color="auto" w:fill="FFFFFF"/>
        <w:spacing w:before="0" w:beforeAutospacing="0" w:after="0" w:afterAutospacing="0"/>
        <w:jc w:val="both"/>
      </w:pPr>
      <w:r>
        <w:t xml:space="preserve">9.2.4. </w:t>
      </w:r>
      <w:r w:rsidRPr="005B3B70">
        <w:t>Если персональные данные получены не от субъекта персональных данных, оператор, за исключением случаев, предусмотренных законом, до начала обработки таких персональных данных обязан предоставить субъекту персональных да</w:t>
      </w:r>
      <w:r>
        <w:t>нных соответствующую информацию;</w:t>
      </w:r>
    </w:p>
    <w:p w:rsidR="00494E90" w:rsidRDefault="00494E90" w:rsidP="00494E90">
      <w:pPr>
        <w:pStyle w:val="af"/>
        <w:shd w:val="clear" w:color="auto" w:fill="FFFFFF"/>
        <w:spacing w:before="0" w:beforeAutospacing="0" w:after="0" w:afterAutospacing="0"/>
        <w:jc w:val="both"/>
      </w:pPr>
      <w:r>
        <w:t>9.2.5. В случае неправомерной обработки персональных данных по обращению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этих персональных данных (обеспечить их блокирование), либо в случае выявления неточных персональных данных – осуществить блокирование (обеспечить блокирование) персональных данных, относящихся к этому субъекту персональных данных, если блокирование не нарушает права и законные интересы субъекта персональных данных или третьих лиц, с момента такого обращения или получения указанного запроса на период проверки;</w:t>
      </w:r>
    </w:p>
    <w:p w:rsidR="00494E90" w:rsidRDefault="00494E90" w:rsidP="00494E90">
      <w:pPr>
        <w:pStyle w:val="af"/>
        <w:shd w:val="clear" w:color="auto" w:fill="FFFFFF"/>
        <w:spacing w:before="0" w:beforeAutospacing="0" w:after="0" w:afterAutospacing="0"/>
        <w:jc w:val="both"/>
      </w:pPr>
      <w:r>
        <w:t xml:space="preserve">9.2.6. В случае факта подтверждения неточности персональных данных на основании сведений, </w:t>
      </w:r>
      <w:r w:rsidRPr="00BA7FE0">
        <w:t>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w:t>
      </w:r>
      <w:r>
        <w:t>локирование персональных данных;</w:t>
      </w:r>
    </w:p>
    <w:p w:rsidR="00494E90" w:rsidRDefault="00494E90" w:rsidP="00494E90">
      <w:pPr>
        <w:pStyle w:val="af"/>
        <w:shd w:val="clear" w:color="auto" w:fill="FFFFFF"/>
        <w:spacing w:before="0" w:beforeAutospacing="0" w:after="0" w:afterAutospacing="0"/>
        <w:jc w:val="both"/>
      </w:pPr>
      <w:r>
        <w:t>9.2.7.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порядке, предусмотренной действующим законодательством;</w:t>
      </w:r>
    </w:p>
    <w:p w:rsidR="00494E90" w:rsidRDefault="00494E90" w:rsidP="00494E90">
      <w:pPr>
        <w:pStyle w:val="af"/>
        <w:shd w:val="clear" w:color="auto" w:fill="FFFFFF"/>
        <w:spacing w:before="0" w:beforeAutospacing="0" w:after="0" w:afterAutospacing="0"/>
        <w:jc w:val="both"/>
      </w:pPr>
      <w:r>
        <w:t>9.2.8. В случае достижения цели, отзыва согласия субъекта на обработку его персональных данных обработки оператор обязан прекратить обработку персональных данных в порядке, предусмотренном федеральным законом;</w:t>
      </w:r>
    </w:p>
    <w:p w:rsidR="00494E90" w:rsidRDefault="00B76E01" w:rsidP="00494E90">
      <w:pPr>
        <w:pStyle w:val="af"/>
        <w:shd w:val="clear" w:color="auto" w:fill="FFFFFF"/>
        <w:spacing w:before="0" w:beforeAutospacing="0" w:after="0" w:afterAutospacing="0"/>
        <w:jc w:val="both"/>
      </w:pPr>
      <w:r>
        <w:t>9</w:t>
      </w:r>
      <w:r w:rsidR="00494E90">
        <w:t>.</w:t>
      </w:r>
      <w:r>
        <w:t>2</w:t>
      </w:r>
      <w:r w:rsidR="00494E90">
        <w:t>.</w:t>
      </w:r>
      <w:r>
        <w:t>9</w:t>
      </w:r>
      <w:r w:rsidR="00494E90">
        <w:t>. Оператор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статьи 22 Федерального закона;</w:t>
      </w:r>
    </w:p>
    <w:p w:rsidR="00494E90" w:rsidRDefault="00B76E01" w:rsidP="00494E90">
      <w:pPr>
        <w:pStyle w:val="af"/>
        <w:shd w:val="clear" w:color="auto" w:fill="FFFFFF"/>
        <w:spacing w:before="0" w:beforeAutospacing="0" w:after="0" w:afterAutospacing="0"/>
        <w:jc w:val="both"/>
      </w:pPr>
      <w:r>
        <w:t>9</w:t>
      </w:r>
      <w:r w:rsidR="00494E90">
        <w:t>.</w:t>
      </w:r>
      <w:r>
        <w:t>2</w:t>
      </w:r>
      <w:r w:rsidR="00494E90">
        <w:t>.</w:t>
      </w:r>
      <w:r>
        <w:t>10</w:t>
      </w:r>
      <w:r w:rsidR="00494E90">
        <w:t xml:space="preserve">. В случае изменений сведений, указанных в уведомлении, а также в случае прекращения обработки персональных данных оператор обязан уведомить уполномоченный </w:t>
      </w:r>
      <w:r w:rsidR="00494E90">
        <w:lastRenderedPageBreak/>
        <w:t>орган по защите прав субъектов персональных данных в течение 10 рабочих дней с даты возникновения таких изменений или с даты прекращения обработки персональных данных;</w:t>
      </w:r>
    </w:p>
    <w:p w:rsidR="00B76E01" w:rsidRPr="00083153" w:rsidRDefault="00B76E01" w:rsidP="00494E90">
      <w:pPr>
        <w:pStyle w:val="af"/>
        <w:shd w:val="clear" w:color="auto" w:fill="FFFFFF"/>
        <w:spacing w:before="0" w:beforeAutospacing="0" w:after="0" w:afterAutospacing="0"/>
        <w:jc w:val="both"/>
      </w:pPr>
    </w:p>
    <w:p w:rsidR="00196500" w:rsidRDefault="00196500" w:rsidP="00B76E01">
      <w:pPr>
        <w:pStyle w:val="af0"/>
        <w:numPr>
          <w:ilvl w:val="0"/>
          <w:numId w:val="19"/>
        </w:numPr>
        <w:jc w:val="center"/>
        <w:rPr>
          <w:rFonts w:ascii="Times New Roman" w:hAnsi="Times New Roman" w:cs="Times New Roman"/>
          <w:b/>
          <w:sz w:val="24"/>
          <w:szCs w:val="24"/>
        </w:rPr>
      </w:pPr>
      <w:r w:rsidRPr="00BE2BA4">
        <w:rPr>
          <w:rFonts w:ascii="Times New Roman" w:hAnsi="Times New Roman" w:cs="Times New Roman"/>
          <w:b/>
          <w:sz w:val="24"/>
          <w:szCs w:val="24"/>
        </w:rPr>
        <w:t>Права субъекта</w:t>
      </w:r>
    </w:p>
    <w:p w:rsidR="007E3187" w:rsidRDefault="007E3187" w:rsidP="007E3187">
      <w:pPr>
        <w:pStyle w:val="a9"/>
        <w:rPr>
          <w:rFonts w:ascii="Times New Roman" w:hAnsi="Times New Roman" w:cs="Times New Roman"/>
          <w:b/>
          <w:sz w:val="24"/>
          <w:szCs w:val="24"/>
        </w:rPr>
      </w:pPr>
    </w:p>
    <w:p w:rsidR="00196500" w:rsidRPr="00BE2BA4" w:rsidRDefault="00B76E01" w:rsidP="006E2F14">
      <w:pPr>
        <w:pStyle w:val="af0"/>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00196500" w:rsidRPr="00BE2BA4">
        <w:rPr>
          <w:rFonts w:ascii="Times New Roman" w:hAnsi="Times New Roman" w:cs="Times New Roman"/>
          <w:sz w:val="24"/>
          <w:szCs w:val="24"/>
        </w:rPr>
        <w:t>Субъект персональных данных, согласно законодательству Российской Федерации, имеет право:</w:t>
      </w:r>
    </w:p>
    <w:p w:rsidR="00196500" w:rsidRPr="00BE2BA4" w:rsidRDefault="00196500" w:rsidP="004F73D0">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-получать информацию, касающуюся обработки своих персональных данных</w:t>
      </w:r>
      <w:r w:rsidR="004F73D0" w:rsidRPr="00BE2BA4">
        <w:rPr>
          <w:rFonts w:ascii="Times New Roman" w:hAnsi="Times New Roman" w:cs="Times New Roman"/>
          <w:sz w:val="24"/>
          <w:szCs w:val="24"/>
        </w:rPr>
        <w:t xml:space="preserve">. Для реализации вышеуказанных прав субъект персональных данных может в порядке, установленном ст.14 Федерального закона от 27.07.2006 № 152-ФЗ </w:t>
      </w:r>
      <w:r w:rsidR="003338CA">
        <w:rPr>
          <w:rFonts w:ascii="Times New Roman" w:hAnsi="Times New Roman" w:cs="Times New Roman"/>
          <w:sz w:val="24"/>
          <w:szCs w:val="24"/>
        </w:rPr>
        <w:t>«</w:t>
      </w:r>
      <w:r w:rsidR="004F73D0" w:rsidRPr="00BE2BA4">
        <w:rPr>
          <w:rFonts w:ascii="Times New Roman" w:hAnsi="Times New Roman" w:cs="Times New Roman"/>
          <w:sz w:val="24"/>
          <w:szCs w:val="24"/>
        </w:rPr>
        <w:t>О персональных данных</w:t>
      </w:r>
      <w:r w:rsidR="003338CA">
        <w:rPr>
          <w:rFonts w:ascii="Times New Roman" w:hAnsi="Times New Roman" w:cs="Times New Roman"/>
          <w:sz w:val="24"/>
          <w:szCs w:val="24"/>
        </w:rPr>
        <w:t>»</w:t>
      </w:r>
      <w:r w:rsidR="00B76E01">
        <w:rPr>
          <w:rFonts w:ascii="Times New Roman" w:hAnsi="Times New Roman" w:cs="Times New Roman"/>
          <w:sz w:val="24"/>
          <w:szCs w:val="24"/>
        </w:rPr>
        <w:t>;</w:t>
      </w:r>
    </w:p>
    <w:p w:rsidR="00196500" w:rsidRPr="00BE2BA4" w:rsidRDefault="00196500" w:rsidP="006E2F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196500" w:rsidRPr="00BE2BA4" w:rsidRDefault="00196500" w:rsidP="006E2F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-требовать прекращение обработки своих персональных данных в случаях, предусмотренных законодательством Российской Федерации;</w:t>
      </w:r>
    </w:p>
    <w:p w:rsidR="00196500" w:rsidRPr="00BE2BA4" w:rsidRDefault="00196500" w:rsidP="006E2F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-обжаловать действия или бездействие </w:t>
      </w:r>
      <w:bookmarkStart w:id="26" w:name="Предприятиесок12"/>
      <w:bookmarkEnd w:id="26"/>
      <w:r w:rsidR="0097777C">
        <w:rPr>
          <w:rFonts w:ascii="Times New Roman" w:hAnsi="Times New Roman" w:cs="Times New Roman"/>
          <w:sz w:val="24"/>
          <w:szCs w:val="24"/>
        </w:rPr>
        <w:t>ГАУЗ "ДРКБ" МЗ РБ</w:t>
      </w:r>
      <w:r w:rsidR="007E3187">
        <w:rPr>
          <w:rFonts w:ascii="Times New Roman" w:hAnsi="Times New Roman" w:cs="Times New Roman"/>
          <w:sz w:val="24"/>
          <w:szCs w:val="24"/>
        </w:rPr>
        <w:t xml:space="preserve"> </w:t>
      </w:r>
      <w:r w:rsidRPr="00BE2BA4">
        <w:rPr>
          <w:rFonts w:ascii="Times New Roman" w:hAnsi="Times New Roman" w:cs="Times New Roman"/>
          <w:sz w:val="24"/>
          <w:szCs w:val="24"/>
        </w:rPr>
        <w:t>в судебном порядке;</w:t>
      </w:r>
    </w:p>
    <w:p w:rsidR="00196500" w:rsidRDefault="00196500" w:rsidP="006E2F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-на защиту своих прав и законных интересов, в том числе на возмещение убытков и (или) компенсацию морального вреда в судебном порядке.</w:t>
      </w:r>
    </w:p>
    <w:p w:rsidR="00B76E01" w:rsidRDefault="00B76E01" w:rsidP="00B76E01">
      <w:pPr>
        <w:pStyle w:val="af0"/>
        <w:ind w:firstLine="709"/>
        <w:jc w:val="both"/>
        <w:rPr>
          <w:rFonts w:ascii="Times New Roman" w:hAnsi="Times New Roman" w:cs="Times New Roman"/>
          <w:sz w:val="24"/>
          <w:szCs w:val="24"/>
        </w:rPr>
      </w:pPr>
      <w:r>
        <w:rPr>
          <w:rFonts w:ascii="Times New Roman" w:hAnsi="Times New Roman" w:cs="Times New Roman"/>
          <w:sz w:val="24"/>
          <w:szCs w:val="24"/>
        </w:rPr>
        <w:t>10.2. Право субъекта персональных данных на доступ к его персональным данным может быть ограничено в случаях, предусмотренных федеральным законом;</w:t>
      </w:r>
    </w:p>
    <w:p w:rsidR="00B76E01" w:rsidRDefault="00B76E01" w:rsidP="00B76E01">
      <w:pPr>
        <w:pStyle w:val="af0"/>
        <w:ind w:firstLine="709"/>
        <w:jc w:val="both"/>
        <w:rPr>
          <w:rFonts w:ascii="Times New Roman" w:hAnsi="Times New Roman" w:cs="Times New Roman"/>
          <w:sz w:val="24"/>
          <w:szCs w:val="24"/>
        </w:rPr>
      </w:pPr>
      <w:r>
        <w:rPr>
          <w:rFonts w:ascii="Times New Roman" w:hAnsi="Times New Roman" w:cs="Times New Roman"/>
          <w:sz w:val="24"/>
          <w:szCs w:val="24"/>
        </w:rPr>
        <w:t>10.3. Субъект персональных данных обязан представлять комплекс достоверных и документированных персональных данных, состав которых установлен законодательством;</w:t>
      </w:r>
    </w:p>
    <w:p w:rsidR="00B76E01" w:rsidRDefault="00B76E01" w:rsidP="00B76E01">
      <w:pPr>
        <w:pStyle w:val="af0"/>
        <w:ind w:firstLine="709"/>
        <w:jc w:val="both"/>
        <w:rPr>
          <w:rFonts w:ascii="Times New Roman" w:hAnsi="Times New Roman" w:cs="Times New Roman"/>
          <w:sz w:val="24"/>
          <w:szCs w:val="24"/>
        </w:rPr>
      </w:pPr>
      <w:r>
        <w:rPr>
          <w:rFonts w:ascii="Times New Roman" w:hAnsi="Times New Roman" w:cs="Times New Roman"/>
          <w:sz w:val="24"/>
          <w:szCs w:val="24"/>
        </w:rPr>
        <w:t>10.4. Сообщать уполномоченным оператором лицам на обработку персональных данных сведения об изменении своих персональных данных;</w:t>
      </w:r>
    </w:p>
    <w:p w:rsidR="00421F18" w:rsidRDefault="00421F18" w:rsidP="00B76E01">
      <w:pPr>
        <w:pStyle w:val="af0"/>
        <w:ind w:firstLine="709"/>
        <w:jc w:val="both"/>
        <w:rPr>
          <w:rFonts w:ascii="Times New Roman" w:hAnsi="Times New Roman" w:cs="Times New Roman"/>
          <w:sz w:val="24"/>
          <w:szCs w:val="24"/>
        </w:rPr>
      </w:pPr>
    </w:p>
    <w:p w:rsidR="00421F18" w:rsidRPr="00421F18" w:rsidRDefault="00421F18" w:rsidP="00421F18">
      <w:pPr>
        <w:pStyle w:val="a9"/>
        <w:numPr>
          <w:ilvl w:val="0"/>
          <w:numId w:val="19"/>
        </w:numPr>
        <w:tabs>
          <w:tab w:val="left" w:pos="0"/>
          <w:tab w:val="left" w:pos="993"/>
        </w:tabs>
        <w:autoSpaceDE w:val="0"/>
        <w:autoSpaceDN w:val="0"/>
        <w:adjustRightInd w:val="0"/>
        <w:jc w:val="center"/>
        <w:rPr>
          <w:rFonts w:ascii="Times New Roman" w:eastAsia="Times New Roman" w:hAnsi="Times New Roman" w:cs="Times New Roman"/>
          <w:b/>
          <w:sz w:val="24"/>
          <w:szCs w:val="24"/>
        </w:rPr>
      </w:pPr>
      <w:r w:rsidRPr="00421F18">
        <w:rPr>
          <w:rFonts w:ascii="Times New Roman" w:eastAsia="Times New Roman" w:hAnsi="Times New Roman" w:cs="Times New Roman"/>
          <w:b/>
          <w:sz w:val="24"/>
          <w:szCs w:val="24"/>
        </w:rPr>
        <w:t>Хранение и использование персональных данных субъектов</w:t>
      </w:r>
    </w:p>
    <w:p w:rsidR="00421F18" w:rsidRPr="00421F18" w:rsidRDefault="00421F18" w:rsidP="00421F18">
      <w:pPr>
        <w:pStyle w:val="a9"/>
        <w:tabs>
          <w:tab w:val="left" w:pos="0"/>
          <w:tab w:val="left" w:pos="993"/>
        </w:tabs>
        <w:autoSpaceDE w:val="0"/>
        <w:autoSpaceDN w:val="0"/>
        <w:adjustRightInd w:val="0"/>
        <w:ind w:left="1429"/>
        <w:rPr>
          <w:rFonts w:ascii="Times New Roman" w:eastAsia="Times New Roman" w:hAnsi="Times New Roman" w:cs="Times New Roman"/>
          <w:b/>
          <w:sz w:val="24"/>
          <w:szCs w:val="24"/>
        </w:rPr>
      </w:pPr>
    </w:p>
    <w:p w:rsidR="00421F18" w:rsidRDefault="00421F18" w:rsidP="00421F18">
      <w:pPr>
        <w:tabs>
          <w:tab w:val="left" w:pos="0"/>
          <w:tab w:val="left" w:pos="993"/>
        </w:tabs>
        <w:autoSpaceDE w:val="0"/>
        <w:autoSpaceDN w:val="0"/>
        <w:adjustRightInd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Персональные данные</w:t>
      </w:r>
      <w:r w:rsidRPr="00F42EAE">
        <w:rPr>
          <w:rFonts w:ascii="Times New Roman" w:eastAsia="Times New Roman" w:hAnsi="Times New Roman" w:cs="Times New Roman"/>
          <w:sz w:val="24"/>
          <w:szCs w:val="24"/>
        </w:rPr>
        <w:t xml:space="preserve"> работника</w:t>
      </w:r>
      <w:r>
        <w:rPr>
          <w:rFonts w:ascii="Times New Roman" w:eastAsia="Times New Roman" w:hAnsi="Times New Roman" w:cs="Times New Roman"/>
          <w:sz w:val="24"/>
          <w:szCs w:val="24"/>
        </w:rPr>
        <w:t xml:space="preserve"> и иных субъектов персональных данных</w:t>
      </w:r>
      <w:r w:rsidRPr="00F42EAE">
        <w:rPr>
          <w:rFonts w:ascii="Times New Roman" w:eastAsia="Times New Roman" w:hAnsi="Times New Roman" w:cs="Times New Roman"/>
          <w:sz w:val="24"/>
          <w:szCs w:val="24"/>
        </w:rPr>
        <w:t xml:space="preserve"> хранится и обрабатывается с соблюдением требований действующего Российского законодательст</w:t>
      </w:r>
      <w:r>
        <w:rPr>
          <w:rFonts w:ascii="Times New Roman" w:eastAsia="Times New Roman" w:hAnsi="Times New Roman" w:cs="Times New Roman"/>
          <w:sz w:val="24"/>
          <w:szCs w:val="24"/>
        </w:rPr>
        <w:t>ва о защите персональных данных;</w:t>
      </w:r>
    </w:p>
    <w:p w:rsidR="00421F18" w:rsidRDefault="00421F18" w:rsidP="00421F18">
      <w:pPr>
        <w:tabs>
          <w:tab w:val="left" w:pos="0"/>
          <w:tab w:val="left" w:pos="993"/>
        </w:tabs>
        <w:autoSpaceDE w:val="0"/>
        <w:autoSpaceDN w:val="0"/>
        <w:adjustRightInd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Pr="00F42EAE">
        <w:rPr>
          <w:rFonts w:ascii="Times New Roman" w:eastAsia="Times New Roman" w:hAnsi="Times New Roman" w:cs="Times New Roman"/>
          <w:sz w:val="24"/>
          <w:szCs w:val="24"/>
        </w:rPr>
        <w:t xml:space="preserve">Обработка персональных данных граждан и работников </w:t>
      </w:r>
      <w:bookmarkStart w:id="27" w:name="Предприятиесок27"/>
      <w:bookmarkEnd w:id="27"/>
      <w:r w:rsidR="0097777C">
        <w:rPr>
          <w:rFonts w:ascii="Times New Roman" w:eastAsia="Times New Roman" w:hAnsi="Times New Roman" w:cs="Times New Roman"/>
          <w:sz w:val="24"/>
          <w:szCs w:val="24"/>
        </w:rPr>
        <w:t>ГАУЗ "ДРКБ" МЗ РБ</w:t>
      </w:r>
      <w:r w:rsidRPr="00F42EAE">
        <w:rPr>
          <w:rFonts w:ascii="Times New Roman" w:eastAsia="Times New Roman" w:hAnsi="Times New Roman" w:cs="Times New Roman"/>
          <w:sz w:val="24"/>
          <w:szCs w:val="24"/>
        </w:rPr>
        <w:t xml:space="preserve"> осуществляется неавтоматизированным способом обработки персональных данных;</w:t>
      </w:r>
    </w:p>
    <w:p w:rsidR="00421F18" w:rsidRDefault="00421F18" w:rsidP="00421F18">
      <w:pPr>
        <w:tabs>
          <w:tab w:val="left" w:pos="0"/>
          <w:tab w:val="left" w:pos="993"/>
        </w:tabs>
        <w:autoSpaceDE w:val="0"/>
        <w:autoSpaceDN w:val="0"/>
        <w:adjustRightInd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Pr="00F42EAE">
        <w:rPr>
          <w:rFonts w:ascii="Times New Roman" w:eastAsia="Times New Roman" w:hAnsi="Times New Roman" w:cs="Times New Roman"/>
          <w:sz w:val="24"/>
          <w:szCs w:val="24"/>
        </w:rPr>
        <w:t>Хранение персональных данных работника</w:t>
      </w:r>
      <w:r>
        <w:rPr>
          <w:rFonts w:ascii="Times New Roman" w:eastAsia="Times New Roman" w:hAnsi="Times New Roman" w:cs="Times New Roman"/>
          <w:sz w:val="24"/>
          <w:szCs w:val="24"/>
        </w:rPr>
        <w:t xml:space="preserve"> и иных субъектов персональных данных</w:t>
      </w:r>
      <w:r w:rsidRPr="00F42EAE">
        <w:rPr>
          <w:rFonts w:ascii="Times New Roman" w:eastAsia="Times New Roman" w:hAnsi="Times New Roman" w:cs="Times New Roman"/>
          <w:sz w:val="24"/>
          <w:szCs w:val="24"/>
        </w:rPr>
        <w:t xml:space="preserve"> осуществляется не дольше, чем этого требуют цели их обработки, и они подлежат уничтожению по достижении целей обработки или в случае утрат</w:t>
      </w:r>
      <w:r>
        <w:rPr>
          <w:rFonts w:ascii="Times New Roman" w:eastAsia="Times New Roman" w:hAnsi="Times New Roman" w:cs="Times New Roman"/>
          <w:sz w:val="24"/>
          <w:szCs w:val="24"/>
        </w:rPr>
        <w:t>ы необходимости в их достижении;</w:t>
      </w:r>
    </w:p>
    <w:p w:rsidR="00421F18" w:rsidRDefault="00421F18" w:rsidP="00421F18">
      <w:pPr>
        <w:tabs>
          <w:tab w:val="left" w:pos="0"/>
          <w:tab w:val="left" w:pos="993"/>
        </w:tabs>
        <w:autoSpaceDE w:val="0"/>
        <w:autoSpaceDN w:val="0"/>
        <w:adjustRightInd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Pr="00F42EAE">
        <w:rPr>
          <w:rFonts w:ascii="Times New Roman" w:eastAsia="Times New Roman" w:hAnsi="Times New Roman" w:cs="Times New Roman"/>
          <w:sz w:val="24"/>
          <w:szCs w:val="24"/>
        </w:rPr>
        <w:t>ранение документов, содержащих персональные данные работника</w:t>
      </w:r>
      <w:r>
        <w:rPr>
          <w:rFonts w:ascii="Times New Roman" w:eastAsia="Times New Roman" w:hAnsi="Times New Roman" w:cs="Times New Roman"/>
          <w:sz w:val="24"/>
          <w:szCs w:val="24"/>
        </w:rPr>
        <w:t xml:space="preserve"> и иных субъектов персональных данных</w:t>
      </w:r>
      <w:r w:rsidRPr="00F42EAE">
        <w:rPr>
          <w:rFonts w:ascii="Times New Roman" w:eastAsia="Times New Roman" w:hAnsi="Times New Roman" w:cs="Times New Roman"/>
          <w:sz w:val="24"/>
          <w:szCs w:val="24"/>
        </w:rPr>
        <w:t xml:space="preserve">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421F18" w:rsidRPr="00421F18" w:rsidRDefault="0097777C" w:rsidP="00421F18">
      <w:pPr>
        <w:pStyle w:val="a9"/>
        <w:numPr>
          <w:ilvl w:val="1"/>
          <w:numId w:val="19"/>
        </w:numPr>
        <w:tabs>
          <w:tab w:val="left" w:pos="0"/>
          <w:tab w:val="left" w:pos="993"/>
        </w:tabs>
        <w:autoSpaceDE w:val="0"/>
        <w:autoSpaceDN w:val="0"/>
        <w:adjustRightInd w:val="0"/>
        <w:ind w:left="284" w:firstLine="567"/>
        <w:jc w:val="both"/>
        <w:rPr>
          <w:rFonts w:ascii="Times New Roman" w:eastAsia="Times New Roman" w:hAnsi="Times New Roman" w:cs="Times New Roman"/>
          <w:sz w:val="24"/>
          <w:szCs w:val="24"/>
        </w:rPr>
      </w:pPr>
      <w:bookmarkStart w:id="28" w:name="Предприятиесок28"/>
      <w:bookmarkEnd w:id="28"/>
      <w:r>
        <w:rPr>
          <w:rFonts w:ascii="Times New Roman" w:eastAsia="Times New Roman" w:hAnsi="Times New Roman" w:cs="Times New Roman"/>
          <w:sz w:val="24"/>
          <w:szCs w:val="24"/>
        </w:rPr>
        <w:t>ГАУЗ "ДРКБ" МЗ РБ</w:t>
      </w:r>
      <w:r w:rsidR="00421F18" w:rsidRPr="00421F18">
        <w:rPr>
          <w:rFonts w:ascii="Times New Roman" w:eastAsia="Times New Roman" w:hAnsi="Times New Roman" w:cs="Times New Roman"/>
          <w:sz w:val="24"/>
          <w:szCs w:val="24"/>
        </w:rPr>
        <w:t xml:space="preserve"> обеспечивает ограничение доступа к персональным данным лицам, не уполномоченным законодательством или оператором для получения соответствующих сведений. </w:t>
      </w:r>
    </w:p>
    <w:p w:rsidR="00421F18" w:rsidRPr="006E2F14" w:rsidRDefault="00421F18" w:rsidP="00421F18">
      <w:pPr>
        <w:pStyle w:val="af0"/>
        <w:jc w:val="both"/>
        <w:rPr>
          <w:rFonts w:ascii="Times New Roman" w:hAnsi="Times New Roman" w:cs="Times New Roman"/>
          <w:b/>
          <w:sz w:val="24"/>
          <w:szCs w:val="24"/>
        </w:rPr>
      </w:pPr>
    </w:p>
    <w:p w:rsidR="00196500" w:rsidRDefault="00196500" w:rsidP="00B76E01">
      <w:pPr>
        <w:pStyle w:val="af0"/>
        <w:numPr>
          <w:ilvl w:val="0"/>
          <w:numId w:val="19"/>
        </w:numPr>
        <w:jc w:val="center"/>
        <w:rPr>
          <w:rFonts w:ascii="Times New Roman" w:hAnsi="Times New Roman" w:cs="Times New Roman"/>
          <w:b/>
          <w:sz w:val="24"/>
          <w:szCs w:val="24"/>
        </w:rPr>
      </w:pPr>
      <w:r w:rsidRPr="00BE2BA4">
        <w:rPr>
          <w:rFonts w:ascii="Times New Roman" w:hAnsi="Times New Roman" w:cs="Times New Roman"/>
          <w:b/>
          <w:sz w:val="24"/>
          <w:szCs w:val="24"/>
        </w:rPr>
        <w:t>Условия прекращения обработки персональных данных</w:t>
      </w:r>
    </w:p>
    <w:p w:rsidR="007E3187" w:rsidRPr="00BE2BA4" w:rsidRDefault="007E3187" w:rsidP="007E3187">
      <w:pPr>
        <w:pStyle w:val="af0"/>
        <w:ind w:left="1069"/>
        <w:rPr>
          <w:rFonts w:ascii="Times New Roman" w:hAnsi="Times New Roman" w:cs="Times New Roman"/>
          <w:b/>
          <w:sz w:val="24"/>
          <w:szCs w:val="24"/>
        </w:rPr>
      </w:pP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Срок или условие прекращения обработки персональных данных в</w:t>
      </w:r>
      <w:r w:rsidR="007E3187">
        <w:rPr>
          <w:rFonts w:ascii="Times New Roman" w:hAnsi="Times New Roman" w:cs="Times New Roman"/>
          <w:sz w:val="24"/>
          <w:szCs w:val="24"/>
        </w:rPr>
        <w:t xml:space="preserve"> </w:t>
      </w:r>
      <w:bookmarkStart w:id="29" w:name="Предприятиесок13"/>
      <w:bookmarkEnd w:id="29"/>
      <w:r w:rsidR="0097777C">
        <w:rPr>
          <w:rFonts w:ascii="Times New Roman" w:hAnsi="Times New Roman" w:cs="Times New Roman"/>
          <w:sz w:val="24"/>
          <w:szCs w:val="24"/>
        </w:rPr>
        <w:t>ГАУЗ "ДРКБ" МЗ РБ</w:t>
      </w:r>
      <w:r w:rsidRPr="00BE2BA4">
        <w:rPr>
          <w:rFonts w:ascii="Times New Roman" w:hAnsi="Times New Roman" w:cs="Times New Roman"/>
          <w:sz w:val="24"/>
          <w:szCs w:val="24"/>
        </w:rPr>
        <w:t xml:space="preserve">: </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 ликвидация </w:t>
      </w:r>
      <w:bookmarkStart w:id="30" w:name="Предприятиесок14"/>
      <w:bookmarkEnd w:id="30"/>
      <w:r w:rsidR="0097777C">
        <w:rPr>
          <w:rFonts w:ascii="Times New Roman" w:hAnsi="Times New Roman" w:cs="Times New Roman"/>
          <w:sz w:val="24"/>
          <w:szCs w:val="24"/>
        </w:rPr>
        <w:t>ГАУЗ "ДРКБ" МЗ РБ</w:t>
      </w:r>
      <w:r w:rsidR="007E3187">
        <w:rPr>
          <w:rFonts w:ascii="Times New Roman" w:hAnsi="Times New Roman" w:cs="Times New Roman"/>
          <w:sz w:val="24"/>
          <w:szCs w:val="24"/>
        </w:rPr>
        <w:t xml:space="preserve"> </w:t>
      </w:r>
      <w:r w:rsidRPr="00BE2BA4">
        <w:rPr>
          <w:rFonts w:ascii="Times New Roman" w:hAnsi="Times New Roman" w:cs="Times New Roman"/>
          <w:sz w:val="24"/>
          <w:szCs w:val="24"/>
        </w:rPr>
        <w:t xml:space="preserve">или прекращение деятельности; </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 истечение  75 лет – хранение персональных данных работников; </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исполнени</w:t>
      </w:r>
      <w:r w:rsidR="000363DB" w:rsidRPr="00BE2BA4">
        <w:rPr>
          <w:rFonts w:ascii="Times New Roman" w:hAnsi="Times New Roman" w:cs="Times New Roman"/>
          <w:sz w:val="24"/>
          <w:szCs w:val="24"/>
        </w:rPr>
        <w:t>е обязательств по договорам и по истечению</w:t>
      </w:r>
      <w:r w:rsidRPr="00BE2BA4">
        <w:rPr>
          <w:rFonts w:ascii="Times New Roman" w:hAnsi="Times New Roman" w:cs="Times New Roman"/>
          <w:sz w:val="24"/>
          <w:szCs w:val="24"/>
        </w:rPr>
        <w:t xml:space="preserve"> срока исковой давности; </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lastRenderedPageBreak/>
        <w:t>-отзыв согласия если иное не предусмотрено Федеральным законодательством, либо в течение срока хранения документов согласно установленным срокам хранения для определенных категорий документов, если иное не предусмотрено Федеральным законодательством.</w:t>
      </w:r>
    </w:p>
    <w:p w:rsidR="00196500" w:rsidRPr="00BE2BA4" w:rsidRDefault="00196500" w:rsidP="006E2F14">
      <w:pPr>
        <w:pStyle w:val="af0"/>
        <w:jc w:val="both"/>
        <w:rPr>
          <w:rFonts w:ascii="Times New Roman" w:hAnsi="Times New Roman" w:cs="Times New Roman"/>
          <w:sz w:val="24"/>
          <w:szCs w:val="24"/>
        </w:rPr>
      </w:pPr>
    </w:p>
    <w:p w:rsidR="00196500" w:rsidRPr="00637219" w:rsidRDefault="00637219" w:rsidP="00B76E01">
      <w:pPr>
        <w:pStyle w:val="af0"/>
        <w:numPr>
          <w:ilvl w:val="0"/>
          <w:numId w:val="19"/>
        </w:num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344E8C">
        <w:rPr>
          <w:rFonts w:ascii="Times New Roman" w:hAnsi="Times New Roman" w:cs="Times New Roman"/>
          <w:b/>
          <w:sz w:val="24"/>
          <w:szCs w:val="24"/>
        </w:rPr>
        <w:t xml:space="preserve"> </w:t>
      </w:r>
      <w:bookmarkStart w:id="31" w:name="Предприятиесок29"/>
      <w:bookmarkEnd w:id="31"/>
      <w:r w:rsidR="0097777C">
        <w:rPr>
          <w:rFonts w:ascii="Times New Roman" w:hAnsi="Times New Roman" w:cs="Times New Roman"/>
          <w:b/>
          <w:sz w:val="24"/>
          <w:szCs w:val="24"/>
        </w:rPr>
        <w:t>ГАУЗ "ДРКБ" МЗ РБ</w:t>
      </w:r>
      <w:r w:rsidR="00344E8C">
        <w:rPr>
          <w:rFonts w:ascii="Times New Roman" w:hAnsi="Times New Roman" w:cs="Times New Roman"/>
          <w:b/>
          <w:sz w:val="24"/>
          <w:szCs w:val="24"/>
        </w:rPr>
        <w:t xml:space="preserve"> п</w:t>
      </w:r>
      <w:r>
        <w:rPr>
          <w:rFonts w:ascii="Times New Roman" w:hAnsi="Times New Roman" w:cs="Times New Roman"/>
          <w:b/>
          <w:sz w:val="24"/>
          <w:szCs w:val="24"/>
        </w:rPr>
        <w:t>ринимае</w:t>
      </w:r>
      <w:r w:rsidR="00344E8C">
        <w:rPr>
          <w:rFonts w:ascii="Times New Roman" w:hAnsi="Times New Roman" w:cs="Times New Roman"/>
          <w:b/>
          <w:sz w:val="24"/>
          <w:szCs w:val="24"/>
        </w:rPr>
        <w:t>т</w:t>
      </w:r>
      <w:r w:rsidR="00196500" w:rsidRPr="00BE2BA4">
        <w:rPr>
          <w:rFonts w:ascii="Times New Roman" w:hAnsi="Times New Roman" w:cs="Times New Roman"/>
          <w:b/>
          <w:sz w:val="24"/>
          <w:szCs w:val="24"/>
        </w:rPr>
        <w:t xml:space="preserve"> необходимые и достаточные правовые, организационные и технические меры для защиты персональных данных граждан </w:t>
      </w:r>
      <w:r w:rsidR="00E80C14" w:rsidRPr="00BE2BA4">
        <w:rPr>
          <w:rFonts w:ascii="Times New Roman" w:hAnsi="Times New Roman" w:cs="Times New Roman"/>
          <w:b/>
          <w:sz w:val="24"/>
          <w:szCs w:val="24"/>
        </w:rPr>
        <w:t>- субъектов персональных данных</w:t>
      </w:r>
    </w:p>
    <w:p w:rsidR="00637219" w:rsidRPr="00BE2BA4" w:rsidRDefault="00637219" w:rsidP="00637219">
      <w:pPr>
        <w:pStyle w:val="af0"/>
        <w:ind w:left="1069"/>
        <w:jc w:val="both"/>
        <w:rPr>
          <w:rFonts w:ascii="Times New Roman" w:hAnsi="Times New Roman" w:cs="Times New Roman"/>
          <w:b/>
          <w:sz w:val="24"/>
          <w:szCs w:val="24"/>
          <w:u w:val="single"/>
        </w:rPr>
      </w:pP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 К мерам, применяемым </w:t>
      </w:r>
      <w:bookmarkStart w:id="32" w:name="Предприятиесок15"/>
      <w:bookmarkEnd w:id="32"/>
      <w:r w:rsidR="0097777C">
        <w:rPr>
          <w:rFonts w:ascii="Times New Roman" w:hAnsi="Times New Roman" w:cs="Times New Roman"/>
          <w:sz w:val="24"/>
          <w:szCs w:val="24"/>
        </w:rPr>
        <w:t>ГАУЗ "ДРКБ" МЗ РБ</w:t>
      </w:r>
      <w:r w:rsidR="00637219">
        <w:rPr>
          <w:rFonts w:ascii="Times New Roman" w:hAnsi="Times New Roman" w:cs="Times New Roman"/>
          <w:sz w:val="24"/>
          <w:szCs w:val="24"/>
        </w:rPr>
        <w:t xml:space="preserve"> </w:t>
      </w:r>
      <w:r w:rsidRPr="00BE2BA4">
        <w:rPr>
          <w:rFonts w:ascii="Times New Roman" w:hAnsi="Times New Roman" w:cs="Times New Roman"/>
          <w:sz w:val="24"/>
          <w:szCs w:val="24"/>
        </w:rPr>
        <w:t>для защиты персональных данных относятся:</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назначение сотрудника, ответственного за организацию обработки персональных данных;</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-осуществление внутреннего контроля соответствия обработки персональных данных Федеральному закону </w:t>
      </w:r>
      <w:r w:rsidR="003338CA">
        <w:rPr>
          <w:rFonts w:ascii="Times New Roman" w:hAnsi="Times New Roman" w:cs="Times New Roman"/>
          <w:sz w:val="24"/>
          <w:szCs w:val="24"/>
        </w:rPr>
        <w:t>«</w:t>
      </w:r>
      <w:r w:rsidRPr="00BE2BA4">
        <w:rPr>
          <w:rFonts w:ascii="Times New Roman" w:hAnsi="Times New Roman" w:cs="Times New Roman"/>
          <w:sz w:val="24"/>
          <w:szCs w:val="24"/>
        </w:rPr>
        <w:t>О персональных данных</w:t>
      </w:r>
      <w:r w:rsidR="003338CA">
        <w:rPr>
          <w:rFonts w:ascii="Times New Roman" w:hAnsi="Times New Roman" w:cs="Times New Roman"/>
          <w:sz w:val="24"/>
          <w:szCs w:val="24"/>
        </w:rPr>
        <w:t>»</w:t>
      </w:r>
      <w:r w:rsidRPr="00BE2BA4">
        <w:rPr>
          <w:rFonts w:ascii="Times New Roman" w:hAnsi="Times New Roman" w:cs="Times New Roman"/>
          <w:sz w:val="24"/>
          <w:szCs w:val="24"/>
        </w:rPr>
        <w:t xml:space="preserve">; </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-разработка документов, определяющие политику</w:t>
      </w:r>
      <w:r w:rsidR="00637219">
        <w:rPr>
          <w:rFonts w:ascii="Times New Roman" w:hAnsi="Times New Roman" w:cs="Times New Roman"/>
          <w:sz w:val="24"/>
          <w:szCs w:val="24"/>
        </w:rPr>
        <w:t xml:space="preserve"> </w:t>
      </w:r>
      <w:bookmarkStart w:id="33" w:name="Предприятиесок16"/>
      <w:bookmarkEnd w:id="33"/>
      <w:r w:rsidR="0097777C">
        <w:rPr>
          <w:rFonts w:ascii="Times New Roman" w:hAnsi="Times New Roman" w:cs="Times New Roman"/>
          <w:sz w:val="24"/>
          <w:szCs w:val="24"/>
        </w:rPr>
        <w:t>ГАУЗ "ДРКБ" МЗ РБ</w:t>
      </w:r>
      <w:r w:rsidR="00BE4B7A" w:rsidRPr="00BE2BA4">
        <w:rPr>
          <w:rFonts w:ascii="Times New Roman" w:hAnsi="Times New Roman" w:cs="Times New Roman"/>
          <w:sz w:val="24"/>
          <w:szCs w:val="24"/>
        </w:rPr>
        <w:t xml:space="preserve"> </w:t>
      </w:r>
      <w:r w:rsidRPr="00BE2BA4">
        <w:rPr>
          <w:rFonts w:ascii="Times New Roman" w:hAnsi="Times New Roman" w:cs="Times New Roman"/>
          <w:sz w:val="24"/>
          <w:szCs w:val="24"/>
        </w:rPr>
        <w:t>в отношении обработки персональных данных, локальные документы по вопросам обработки персональных данных.</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-ознакомление работников, непосредственно осуществляющих обработку персональных данных, с положениями законодательства РФ о персональных данных, с требованиями к защите персональных данных, с документами, определяющими политику </w:t>
      </w:r>
      <w:bookmarkStart w:id="34" w:name="Предприятиесок17"/>
      <w:bookmarkEnd w:id="34"/>
      <w:r w:rsidR="0097777C">
        <w:rPr>
          <w:rFonts w:ascii="Times New Roman" w:hAnsi="Times New Roman" w:cs="Times New Roman"/>
          <w:sz w:val="24"/>
          <w:szCs w:val="24"/>
        </w:rPr>
        <w:t>ГАУЗ "ДРКБ" МЗ РБ</w:t>
      </w:r>
      <w:r w:rsidR="00637219">
        <w:rPr>
          <w:rFonts w:ascii="Times New Roman" w:hAnsi="Times New Roman" w:cs="Times New Roman"/>
          <w:sz w:val="24"/>
          <w:szCs w:val="24"/>
        </w:rPr>
        <w:t xml:space="preserve"> </w:t>
      </w:r>
      <w:r w:rsidRPr="00BE2BA4">
        <w:rPr>
          <w:rFonts w:ascii="Times New Roman" w:hAnsi="Times New Roman" w:cs="Times New Roman"/>
          <w:sz w:val="24"/>
          <w:szCs w:val="24"/>
        </w:rPr>
        <w:t>в отношении обработки персональных данных, локальными документами по вопросам обработки персональных данных;</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-опубликование</w:t>
      </w:r>
      <w:r w:rsidR="0063734E" w:rsidRPr="00BE2BA4">
        <w:rPr>
          <w:rFonts w:ascii="Times New Roman" w:hAnsi="Times New Roman" w:cs="Times New Roman"/>
          <w:sz w:val="24"/>
          <w:szCs w:val="24"/>
        </w:rPr>
        <w:t xml:space="preserve"> в открытом доступе, в т.ч.</w:t>
      </w:r>
      <w:r w:rsidRPr="00BE2BA4">
        <w:rPr>
          <w:rFonts w:ascii="Times New Roman" w:hAnsi="Times New Roman" w:cs="Times New Roman"/>
          <w:sz w:val="24"/>
          <w:szCs w:val="24"/>
        </w:rPr>
        <w:t xml:space="preserve"> </w:t>
      </w:r>
      <w:r w:rsidR="004F73D0" w:rsidRPr="00BE2BA4">
        <w:rPr>
          <w:rFonts w:ascii="Times New Roman" w:hAnsi="Times New Roman" w:cs="Times New Roman"/>
          <w:sz w:val="24"/>
          <w:szCs w:val="24"/>
        </w:rPr>
        <w:t>на официальном сайте</w:t>
      </w:r>
      <w:r w:rsidRPr="00BE2BA4">
        <w:rPr>
          <w:rFonts w:ascii="Times New Roman" w:hAnsi="Times New Roman" w:cs="Times New Roman"/>
          <w:sz w:val="24"/>
          <w:szCs w:val="24"/>
        </w:rPr>
        <w:t xml:space="preserve"> документа, определяющего политику</w:t>
      </w:r>
      <w:r w:rsidR="00637219">
        <w:rPr>
          <w:rFonts w:ascii="Times New Roman" w:hAnsi="Times New Roman" w:cs="Times New Roman"/>
          <w:sz w:val="24"/>
          <w:szCs w:val="24"/>
        </w:rPr>
        <w:t xml:space="preserve"> </w:t>
      </w:r>
      <w:bookmarkStart w:id="35" w:name="Предприятиесок18"/>
      <w:bookmarkEnd w:id="35"/>
      <w:r w:rsidR="0097777C">
        <w:rPr>
          <w:rFonts w:ascii="Times New Roman" w:hAnsi="Times New Roman" w:cs="Times New Roman"/>
          <w:sz w:val="24"/>
          <w:szCs w:val="24"/>
        </w:rPr>
        <w:t>ГАУЗ "ДРКБ" МЗ РБ</w:t>
      </w:r>
      <w:r w:rsidRPr="00BE2BA4">
        <w:rPr>
          <w:rFonts w:ascii="Times New Roman" w:hAnsi="Times New Roman" w:cs="Times New Roman"/>
          <w:sz w:val="24"/>
          <w:szCs w:val="24"/>
        </w:rPr>
        <w:t xml:space="preserve"> в отношении обработки персональных данных;</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-определение угроз безопасности персональных данных при их обработке в информационных системах персональных данных;</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-применение</w:t>
      </w:r>
      <w:r w:rsidR="00CF7F7B" w:rsidRPr="00BE2BA4">
        <w:rPr>
          <w:rFonts w:ascii="Times New Roman" w:hAnsi="Times New Roman" w:cs="Times New Roman"/>
          <w:sz w:val="24"/>
          <w:szCs w:val="24"/>
        </w:rPr>
        <w:t>,</w:t>
      </w:r>
      <w:r w:rsidRPr="00BE2BA4">
        <w:rPr>
          <w:rFonts w:ascii="Times New Roman" w:hAnsi="Times New Roman" w:cs="Times New Roman"/>
          <w:sz w:val="24"/>
          <w:szCs w:val="24"/>
        </w:rPr>
        <w:t xml:space="preserve"> прошедшей в установленном порядке</w:t>
      </w:r>
      <w:r w:rsidR="00CF7F7B" w:rsidRPr="00BE2BA4">
        <w:rPr>
          <w:rFonts w:ascii="Times New Roman" w:hAnsi="Times New Roman" w:cs="Times New Roman"/>
          <w:sz w:val="24"/>
          <w:szCs w:val="24"/>
        </w:rPr>
        <w:t>,</w:t>
      </w:r>
      <w:r w:rsidRPr="00BE2BA4">
        <w:rPr>
          <w:rFonts w:ascii="Times New Roman" w:hAnsi="Times New Roman" w:cs="Times New Roman"/>
          <w:sz w:val="24"/>
          <w:szCs w:val="24"/>
        </w:rPr>
        <w:t xml:space="preserve"> процедуры оценки соответствия средств защиты информации;</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-систематическое осуществление оценки эффективности принимаемых мер по обеспечению безопасности персональных данных;</w:t>
      </w:r>
    </w:p>
    <w:p w:rsidR="00196500" w:rsidRPr="00BE2BA4" w:rsidRDefault="00BE4B7A"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w:t>
      </w:r>
      <w:r w:rsidR="00196500" w:rsidRPr="00BE2BA4">
        <w:rPr>
          <w:rFonts w:ascii="Times New Roman" w:hAnsi="Times New Roman" w:cs="Times New Roman"/>
          <w:sz w:val="24"/>
          <w:szCs w:val="24"/>
        </w:rPr>
        <w:t>установление правил доступа к персональным данным, обрабатываемым в информационной системе персональных данных;</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-осуществление контроля за принимаемыми мерами по обеспечению безопасности персональных данных и уровня защищенности информацио</w:t>
      </w:r>
      <w:r w:rsidR="00E80C14" w:rsidRPr="00BE2BA4">
        <w:rPr>
          <w:rFonts w:ascii="Times New Roman" w:hAnsi="Times New Roman" w:cs="Times New Roman"/>
          <w:sz w:val="24"/>
          <w:szCs w:val="24"/>
        </w:rPr>
        <w:t>нных систем персональных данных.</w:t>
      </w:r>
    </w:p>
    <w:p w:rsidR="00196500" w:rsidRPr="00BE2BA4" w:rsidRDefault="00196500" w:rsidP="006E2F14">
      <w:pPr>
        <w:pStyle w:val="af0"/>
        <w:jc w:val="both"/>
        <w:rPr>
          <w:rFonts w:ascii="Times New Roman" w:hAnsi="Times New Roman" w:cs="Times New Roman"/>
          <w:b/>
          <w:sz w:val="24"/>
          <w:szCs w:val="24"/>
        </w:rPr>
      </w:pPr>
    </w:p>
    <w:p w:rsidR="00196500" w:rsidRDefault="00196500" w:rsidP="00B76E01">
      <w:pPr>
        <w:pStyle w:val="af0"/>
        <w:numPr>
          <w:ilvl w:val="0"/>
          <w:numId w:val="19"/>
        </w:numPr>
        <w:jc w:val="center"/>
        <w:rPr>
          <w:rFonts w:ascii="Times New Roman" w:hAnsi="Times New Roman" w:cs="Times New Roman"/>
          <w:b/>
          <w:sz w:val="24"/>
          <w:szCs w:val="24"/>
        </w:rPr>
      </w:pPr>
      <w:r w:rsidRPr="00BE2BA4">
        <w:rPr>
          <w:rFonts w:ascii="Times New Roman" w:hAnsi="Times New Roman" w:cs="Times New Roman"/>
          <w:b/>
          <w:sz w:val="24"/>
          <w:szCs w:val="24"/>
        </w:rPr>
        <w:t>Методы защиты персональных данных</w:t>
      </w:r>
    </w:p>
    <w:p w:rsidR="00637219" w:rsidRPr="00BE2BA4" w:rsidRDefault="00637219" w:rsidP="00637219">
      <w:pPr>
        <w:pStyle w:val="af0"/>
        <w:ind w:left="1069"/>
        <w:rPr>
          <w:rFonts w:ascii="Times New Roman" w:hAnsi="Times New Roman" w:cs="Times New Roman"/>
          <w:b/>
          <w:sz w:val="24"/>
          <w:szCs w:val="24"/>
        </w:rPr>
      </w:pPr>
    </w:p>
    <w:p w:rsidR="00196500" w:rsidRPr="00BE2BA4" w:rsidRDefault="004B15A1"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К м</w:t>
      </w:r>
      <w:r w:rsidR="00196500" w:rsidRPr="00BE2BA4">
        <w:rPr>
          <w:rFonts w:ascii="Times New Roman" w:hAnsi="Times New Roman" w:cs="Times New Roman"/>
          <w:sz w:val="24"/>
          <w:szCs w:val="24"/>
        </w:rPr>
        <w:t xml:space="preserve">етодам защиты персональных данных </w:t>
      </w:r>
      <w:r w:rsidRPr="00BE2BA4">
        <w:rPr>
          <w:rFonts w:ascii="Times New Roman" w:hAnsi="Times New Roman" w:cs="Times New Roman"/>
          <w:sz w:val="24"/>
          <w:szCs w:val="24"/>
        </w:rPr>
        <w:t>относятся</w:t>
      </w:r>
      <w:r w:rsidR="00196500" w:rsidRPr="00BE2BA4">
        <w:rPr>
          <w:rFonts w:ascii="Times New Roman" w:hAnsi="Times New Roman" w:cs="Times New Roman"/>
          <w:sz w:val="24"/>
          <w:szCs w:val="24"/>
        </w:rPr>
        <w:t>:</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-реализация разрешительной системы допуска к обработке персональных данных;</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-ограничение доступа в помещения, где хранятся носители информации;</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-разграничение доступа к персональным данным;</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-регистрация действий сотрудников, контроль несанкционированного доступа к персональным данным;</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-использование средств защиты информации, прошедших в установленном порядке процедуру оценки соответствия</w:t>
      </w:r>
      <w:r w:rsidR="004B15A1" w:rsidRPr="00BE2BA4">
        <w:rPr>
          <w:rFonts w:ascii="Times New Roman" w:hAnsi="Times New Roman" w:cs="Times New Roman"/>
          <w:sz w:val="24"/>
          <w:szCs w:val="24"/>
        </w:rPr>
        <w:t>, и</w:t>
      </w:r>
      <w:r w:rsidRPr="00BE2BA4">
        <w:rPr>
          <w:rFonts w:ascii="Times New Roman" w:hAnsi="Times New Roman" w:cs="Times New Roman"/>
          <w:sz w:val="24"/>
          <w:szCs w:val="24"/>
        </w:rPr>
        <w:t>спользование защищенных каналов связи.</w:t>
      </w:r>
    </w:p>
    <w:p w:rsidR="00E80C14" w:rsidRPr="00BE2BA4" w:rsidRDefault="00E80C14" w:rsidP="006E2F14">
      <w:pPr>
        <w:pStyle w:val="af0"/>
        <w:jc w:val="both"/>
        <w:rPr>
          <w:rFonts w:ascii="Times New Roman" w:hAnsi="Times New Roman" w:cs="Times New Roman"/>
          <w:sz w:val="24"/>
          <w:szCs w:val="24"/>
        </w:rPr>
      </w:pPr>
    </w:p>
    <w:p w:rsidR="00196500" w:rsidRPr="00637219" w:rsidRDefault="00637219" w:rsidP="00B76E01">
      <w:pPr>
        <w:pStyle w:val="af0"/>
        <w:numPr>
          <w:ilvl w:val="0"/>
          <w:numId w:val="19"/>
        </w:numPr>
        <w:jc w:val="center"/>
        <w:rPr>
          <w:rFonts w:ascii="Times New Roman" w:hAnsi="Times New Roman" w:cs="Times New Roman"/>
          <w:b/>
          <w:sz w:val="24"/>
          <w:szCs w:val="24"/>
        </w:rPr>
      </w:pPr>
      <w:r w:rsidRPr="00637219">
        <w:rPr>
          <w:rFonts w:ascii="Times New Roman" w:hAnsi="Times New Roman" w:cs="Times New Roman"/>
          <w:b/>
          <w:sz w:val="24"/>
          <w:szCs w:val="24"/>
        </w:rPr>
        <w:t xml:space="preserve">Требования </w:t>
      </w:r>
      <w:r>
        <w:rPr>
          <w:rFonts w:ascii="Times New Roman" w:hAnsi="Times New Roman" w:cs="Times New Roman"/>
          <w:b/>
          <w:sz w:val="24"/>
          <w:szCs w:val="24"/>
        </w:rPr>
        <w:t>п</w:t>
      </w:r>
      <w:r w:rsidRPr="00637219">
        <w:rPr>
          <w:rFonts w:ascii="Times New Roman" w:hAnsi="Times New Roman" w:cs="Times New Roman"/>
          <w:b/>
          <w:sz w:val="24"/>
          <w:szCs w:val="24"/>
        </w:rPr>
        <w:t xml:space="preserve">о </w:t>
      </w:r>
      <w:r>
        <w:rPr>
          <w:rFonts w:ascii="Times New Roman" w:hAnsi="Times New Roman" w:cs="Times New Roman"/>
          <w:b/>
          <w:sz w:val="24"/>
          <w:szCs w:val="24"/>
        </w:rPr>
        <w:t>о</w:t>
      </w:r>
      <w:r w:rsidRPr="00637219">
        <w:rPr>
          <w:rFonts w:ascii="Times New Roman" w:hAnsi="Times New Roman" w:cs="Times New Roman"/>
          <w:b/>
          <w:sz w:val="24"/>
          <w:szCs w:val="24"/>
        </w:rPr>
        <w:t xml:space="preserve">беспечению </w:t>
      </w:r>
      <w:r>
        <w:rPr>
          <w:rFonts w:ascii="Times New Roman" w:hAnsi="Times New Roman" w:cs="Times New Roman"/>
          <w:b/>
          <w:sz w:val="24"/>
          <w:szCs w:val="24"/>
        </w:rPr>
        <w:t>з</w:t>
      </w:r>
      <w:r w:rsidRPr="00637219">
        <w:rPr>
          <w:rFonts w:ascii="Times New Roman" w:hAnsi="Times New Roman" w:cs="Times New Roman"/>
          <w:b/>
          <w:sz w:val="24"/>
          <w:szCs w:val="24"/>
        </w:rPr>
        <w:t>ащиты</w:t>
      </w:r>
    </w:p>
    <w:p w:rsidR="00637219" w:rsidRPr="00637219" w:rsidRDefault="00637219" w:rsidP="00E80C14">
      <w:pPr>
        <w:pStyle w:val="af0"/>
        <w:jc w:val="center"/>
        <w:rPr>
          <w:rFonts w:ascii="Times New Roman" w:hAnsi="Times New Roman" w:cs="Times New Roman"/>
          <w:b/>
          <w:sz w:val="24"/>
          <w:szCs w:val="24"/>
        </w:rPr>
      </w:pP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lastRenderedPageBreak/>
        <w:t>1. С</w:t>
      </w:r>
      <w:r w:rsidR="004B15A1" w:rsidRPr="00BE2BA4">
        <w:rPr>
          <w:rFonts w:ascii="Times New Roman" w:hAnsi="Times New Roman" w:cs="Times New Roman"/>
          <w:sz w:val="24"/>
          <w:szCs w:val="24"/>
        </w:rPr>
        <w:t xml:space="preserve">отрудники </w:t>
      </w:r>
      <w:bookmarkStart w:id="36" w:name="Предприятиесок19"/>
      <w:bookmarkEnd w:id="36"/>
      <w:r w:rsidR="0097777C">
        <w:rPr>
          <w:rFonts w:ascii="Times New Roman" w:hAnsi="Times New Roman" w:cs="Times New Roman"/>
          <w:sz w:val="24"/>
          <w:szCs w:val="24"/>
        </w:rPr>
        <w:t>ГАУЗ "ДРКБ" МЗ РБ</w:t>
      </w:r>
      <w:r w:rsidRPr="00BE2BA4">
        <w:rPr>
          <w:rFonts w:ascii="Times New Roman" w:hAnsi="Times New Roman" w:cs="Times New Roman"/>
          <w:sz w:val="24"/>
          <w:szCs w:val="24"/>
        </w:rPr>
        <w:t>, являющиеся пользователями информационных систем персональных данных (</w:t>
      </w:r>
      <w:proofErr w:type="spellStart"/>
      <w:r w:rsidRPr="00BE2BA4">
        <w:rPr>
          <w:rFonts w:ascii="Times New Roman" w:hAnsi="Times New Roman" w:cs="Times New Roman"/>
          <w:sz w:val="24"/>
          <w:szCs w:val="24"/>
        </w:rPr>
        <w:t>ИСПДн</w:t>
      </w:r>
      <w:proofErr w:type="spellEnd"/>
      <w:r w:rsidRPr="00BE2BA4">
        <w:rPr>
          <w:rFonts w:ascii="Times New Roman" w:hAnsi="Times New Roman" w:cs="Times New Roman"/>
          <w:sz w:val="24"/>
          <w:szCs w:val="24"/>
        </w:rPr>
        <w:t>),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2. При вступлении в должность нового сотрудника непосредственный начальник подразделения, в которое он поступает, обязан организовать его ознакомление с должностной инструкцией и необходимыми документами, регламентирующими требования по защите ПДн, а также обучение навыкам выполнения процедур, необходимых для санкционированного использования </w:t>
      </w:r>
      <w:proofErr w:type="spellStart"/>
      <w:r w:rsidRPr="00BE2BA4">
        <w:rPr>
          <w:rFonts w:ascii="Times New Roman" w:hAnsi="Times New Roman" w:cs="Times New Roman"/>
          <w:sz w:val="24"/>
          <w:szCs w:val="24"/>
        </w:rPr>
        <w:t>ИСПДн</w:t>
      </w:r>
      <w:proofErr w:type="spellEnd"/>
      <w:r w:rsidRPr="00BE2BA4">
        <w:rPr>
          <w:rFonts w:ascii="Times New Roman" w:hAnsi="Times New Roman" w:cs="Times New Roman"/>
          <w:sz w:val="24"/>
          <w:szCs w:val="24"/>
        </w:rPr>
        <w:t>.</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3. Сотрудник должен быть ознакомлен со сведениями настоящей Политики, принятых процедур работы с элементами </w:t>
      </w:r>
      <w:proofErr w:type="spellStart"/>
      <w:r w:rsidRPr="00BE2BA4">
        <w:rPr>
          <w:rFonts w:ascii="Times New Roman" w:hAnsi="Times New Roman" w:cs="Times New Roman"/>
          <w:sz w:val="24"/>
          <w:szCs w:val="24"/>
        </w:rPr>
        <w:t>ИСПДн</w:t>
      </w:r>
      <w:proofErr w:type="spellEnd"/>
      <w:r w:rsidRPr="00BE2BA4">
        <w:rPr>
          <w:rFonts w:ascii="Times New Roman" w:hAnsi="Times New Roman" w:cs="Times New Roman"/>
          <w:sz w:val="24"/>
          <w:szCs w:val="24"/>
        </w:rPr>
        <w:t xml:space="preserve"> и </w:t>
      </w:r>
      <w:proofErr w:type="spellStart"/>
      <w:r w:rsidRPr="00BE2BA4">
        <w:rPr>
          <w:rFonts w:ascii="Times New Roman" w:hAnsi="Times New Roman" w:cs="Times New Roman"/>
          <w:sz w:val="24"/>
          <w:szCs w:val="24"/>
        </w:rPr>
        <w:t>СЗПДн</w:t>
      </w:r>
      <w:proofErr w:type="spellEnd"/>
      <w:r w:rsidRPr="00BE2BA4">
        <w:rPr>
          <w:rFonts w:ascii="Times New Roman" w:hAnsi="Times New Roman" w:cs="Times New Roman"/>
          <w:sz w:val="24"/>
          <w:szCs w:val="24"/>
        </w:rPr>
        <w:t>.</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4. Сотрудники оператора, использующие технические средства аутентификации, должны обеспечивать сохранность идентификаторов (электронных ключей, логинов и паролей) и не допускать НСД к ним, а так же возможность их утери или использования третьими лицами. Пользователи несут персональную ответственность за сохранность идентификаторов.</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5. Сотрудники оператора должны следовать установленным процедурам поддержания режима безопасности ПДн при выборе и использовании паролей (если не используются технические средства аутентификации).</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6. Сотрудники оператора должны обеспечивать надлежащую защиту оборудования, оставляемого без присмотра, особенно в тех случаях, когда в помещение имеют доступ посторонние лица. Все пользователи должны знать требования по безопасности ПДн и процедуры защиты оборудования, оставленного без присмотра, а также свои обязанности по обеспечению такой защиты.</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7. Сотрудникам запрещается устанавливать постороннее программное обеспечение, подключать личные мобильные устройства и носители информации, а так же записывать на них защищаемую информацию.</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8. Сотрудникам запрещается разглашать защищаемую информацию, которая стала им известна при работе с информационными системами оператора, третьим лицам.</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9. При работе с </w:t>
      </w:r>
      <w:proofErr w:type="spellStart"/>
      <w:r w:rsidRPr="00BE2BA4">
        <w:rPr>
          <w:rFonts w:ascii="Times New Roman" w:hAnsi="Times New Roman" w:cs="Times New Roman"/>
          <w:sz w:val="24"/>
          <w:szCs w:val="24"/>
        </w:rPr>
        <w:t>ПДн</w:t>
      </w:r>
      <w:proofErr w:type="spellEnd"/>
      <w:r w:rsidRPr="00BE2BA4">
        <w:rPr>
          <w:rFonts w:ascii="Times New Roman" w:hAnsi="Times New Roman" w:cs="Times New Roman"/>
          <w:sz w:val="24"/>
          <w:szCs w:val="24"/>
        </w:rPr>
        <w:t xml:space="preserve"> в </w:t>
      </w:r>
      <w:proofErr w:type="spellStart"/>
      <w:r w:rsidRPr="00BE2BA4">
        <w:rPr>
          <w:rFonts w:ascii="Times New Roman" w:hAnsi="Times New Roman" w:cs="Times New Roman"/>
          <w:sz w:val="24"/>
          <w:szCs w:val="24"/>
        </w:rPr>
        <w:t>ИСПДн</w:t>
      </w:r>
      <w:proofErr w:type="spellEnd"/>
      <w:r w:rsidRPr="00BE2BA4">
        <w:rPr>
          <w:rFonts w:ascii="Times New Roman" w:hAnsi="Times New Roman" w:cs="Times New Roman"/>
          <w:sz w:val="24"/>
          <w:szCs w:val="24"/>
        </w:rPr>
        <w:t xml:space="preserve"> сотрудники  оператора обязаны обеспечить отсутствие возможности просмотра ПДн третьими лицами с мониторов.</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10. При завершении работы с </w:t>
      </w:r>
      <w:proofErr w:type="spellStart"/>
      <w:r w:rsidRPr="00BE2BA4">
        <w:rPr>
          <w:rFonts w:ascii="Times New Roman" w:hAnsi="Times New Roman" w:cs="Times New Roman"/>
          <w:sz w:val="24"/>
          <w:szCs w:val="24"/>
        </w:rPr>
        <w:t>ИСПДн</w:t>
      </w:r>
      <w:proofErr w:type="spellEnd"/>
      <w:r w:rsidRPr="00BE2BA4">
        <w:rPr>
          <w:rFonts w:ascii="Times New Roman" w:hAnsi="Times New Roman" w:cs="Times New Roman"/>
          <w:sz w:val="24"/>
          <w:szCs w:val="24"/>
        </w:rPr>
        <w:t xml:space="preserve"> сотрудники обязаны защитить  монитор с помощью блокировки ключом или эквивалентного средства контроля, например, доступом по паролю, если не используются более сильные средства защиты.</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11. Сотрудники</w:t>
      </w:r>
      <w:r w:rsidR="00637219">
        <w:rPr>
          <w:rFonts w:ascii="Times New Roman" w:hAnsi="Times New Roman" w:cs="Times New Roman"/>
          <w:sz w:val="24"/>
          <w:szCs w:val="24"/>
        </w:rPr>
        <w:t xml:space="preserve"> </w:t>
      </w:r>
      <w:bookmarkStart w:id="37" w:name="Предприятиесок20"/>
      <w:bookmarkEnd w:id="37"/>
      <w:r w:rsidR="0097777C">
        <w:rPr>
          <w:rFonts w:ascii="Times New Roman" w:hAnsi="Times New Roman" w:cs="Times New Roman"/>
          <w:sz w:val="24"/>
          <w:szCs w:val="24"/>
        </w:rPr>
        <w:t>ГАУЗ "ДРКБ" МЗ РБ</w:t>
      </w:r>
      <w:r w:rsidRPr="00BE2BA4">
        <w:rPr>
          <w:rFonts w:ascii="Times New Roman" w:hAnsi="Times New Roman" w:cs="Times New Roman"/>
          <w:sz w:val="24"/>
          <w:szCs w:val="24"/>
        </w:rPr>
        <w:t xml:space="preserve"> должны быть проинформированы об угрозах нарушения режима безопасности ПДн и ответственности за его нарушение. Они должны быть ознакомлены с утвержденной формальной процедурой наложения дисциплинарных взысканий на сотр</w:t>
      </w:r>
      <w:r w:rsidR="00BA03E8" w:rsidRPr="00BE2BA4">
        <w:rPr>
          <w:rFonts w:ascii="Times New Roman" w:hAnsi="Times New Roman" w:cs="Times New Roman"/>
          <w:sz w:val="24"/>
          <w:szCs w:val="24"/>
        </w:rPr>
        <w:t xml:space="preserve">удников, которые нарушили </w:t>
      </w:r>
      <w:r w:rsidRPr="00BE2BA4">
        <w:rPr>
          <w:rFonts w:ascii="Times New Roman" w:hAnsi="Times New Roman" w:cs="Times New Roman"/>
          <w:sz w:val="24"/>
          <w:szCs w:val="24"/>
        </w:rPr>
        <w:t xml:space="preserve"> политику и процедуры безопасности ПДн.</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 xml:space="preserve">12. Сотрудники обязаны без промедления сообщать обо всех наблюдаемых или подозрительных случаях работы </w:t>
      </w:r>
      <w:proofErr w:type="spellStart"/>
      <w:r w:rsidRPr="00BE2BA4">
        <w:rPr>
          <w:rFonts w:ascii="Times New Roman" w:hAnsi="Times New Roman" w:cs="Times New Roman"/>
          <w:sz w:val="24"/>
          <w:szCs w:val="24"/>
        </w:rPr>
        <w:t>ИСПДн</w:t>
      </w:r>
      <w:proofErr w:type="spellEnd"/>
      <w:r w:rsidRPr="00BE2BA4">
        <w:rPr>
          <w:rFonts w:ascii="Times New Roman" w:hAnsi="Times New Roman" w:cs="Times New Roman"/>
          <w:sz w:val="24"/>
          <w:szCs w:val="24"/>
        </w:rPr>
        <w:t>, могущих повлечь за собой угрозы безопасности ПДн, а также о выявленных ими событиях, затрагивающих безопасность ПДн, руководству подразделения и лицу, отвечающему за немедленное реагирование на угрозы безопасности ПДн.</w:t>
      </w:r>
    </w:p>
    <w:p w:rsidR="00196500" w:rsidRPr="00BE2BA4" w:rsidRDefault="00BA03E8"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13</w:t>
      </w:r>
      <w:r w:rsidR="00196500" w:rsidRPr="00BE2BA4">
        <w:rPr>
          <w:rFonts w:ascii="Times New Roman" w:hAnsi="Times New Roman" w:cs="Times New Roman"/>
          <w:sz w:val="24"/>
          <w:szCs w:val="24"/>
        </w:rPr>
        <w:t>. Ответственность сотрудников</w:t>
      </w:r>
      <w:r w:rsidR="00637219">
        <w:rPr>
          <w:rFonts w:ascii="Times New Roman" w:hAnsi="Times New Roman" w:cs="Times New Roman"/>
          <w:sz w:val="24"/>
          <w:szCs w:val="24"/>
        </w:rPr>
        <w:t xml:space="preserve"> </w:t>
      </w:r>
      <w:bookmarkStart w:id="38" w:name="Предприятиесок21"/>
      <w:bookmarkEnd w:id="38"/>
      <w:r w:rsidR="0097777C">
        <w:rPr>
          <w:rFonts w:ascii="Times New Roman" w:hAnsi="Times New Roman" w:cs="Times New Roman"/>
          <w:sz w:val="24"/>
          <w:szCs w:val="24"/>
        </w:rPr>
        <w:t>ГАУЗ "ДРКБ" МЗ РБ</w:t>
      </w:r>
      <w:r w:rsidR="00196500" w:rsidRPr="00BE2BA4">
        <w:rPr>
          <w:rFonts w:ascii="Times New Roman" w:hAnsi="Times New Roman" w:cs="Times New Roman"/>
          <w:sz w:val="24"/>
          <w:szCs w:val="24"/>
        </w:rPr>
        <w:t>:</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1</w:t>
      </w:r>
      <w:r w:rsidR="00BA03E8" w:rsidRPr="00BE2BA4">
        <w:rPr>
          <w:rFonts w:ascii="Times New Roman" w:hAnsi="Times New Roman" w:cs="Times New Roman"/>
          <w:sz w:val="24"/>
          <w:szCs w:val="24"/>
        </w:rPr>
        <w:t>3</w:t>
      </w:r>
      <w:r w:rsidRPr="00BE2BA4">
        <w:rPr>
          <w:rFonts w:ascii="Times New Roman" w:hAnsi="Times New Roman" w:cs="Times New Roman"/>
          <w:sz w:val="24"/>
          <w:szCs w:val="24"/>
        </w:rPr>
        <w:t xml:space="preserve">.1.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w:t>
      </w:r>
      <w:proofErr w:type="gramStart"/>
      <w:r w:rsidRPr="00BE2BA4">
        <w:rPr>
          <w:rFonts w:ascii="Times New Roman" w:hAnsi="Times New Roman" w:cs="Times New Roman"/>
          <w:sz w:val="24"/>
          <w:szCs w:val="24"/>
        </w:rPr>
        <w:t>272,</w:t>
      </w:r>
      <w:r w:rsidR="00BE4B7A" w:rsidRPr="00BE2BA4">
        <w:rPr>
          <w:rFonts w:ascii="Times New Roman" w:hAnsi="Times New Roman" w:cs="Times New Roman"/>
          <w:sz w:val="24"/>
          <w:szCs w:val="24"/>
        </w:rPr>
        <w:t xml:space="preserve"> </w:t>
      </w:r>
      <w:r w:rsidRPr="00BE2BA4">
        <w:rPr>
          <w:rFonts w:ascii="Times New Roman" w:hAnsi="Times New Roman" w:cs="Times New Roman"/>
          <w:sz w:val="24"/>
          <w:szCs w:val="24"/>
        </w:rPr>
        <w:t xml:space="preserve"> 273</w:t>
      </w:r>
      <w:proofErr w:type="gramEnd"/>
      <w:r w:rsidRPr="00BE2BA4">
        <w:rPr>
          <w:rFonts w:ascii="Times New Roman" w:hAnsi="Times New Roman" w:cs="Times New Roman"/>
          <w:sz w:val="24"/>
          <w:szCs w:val="24"/>
        </w:rPr>
        <w:t xml:space="preserve"> и 274 </w:t>
      </w:r>
      <w:r w:rsidR="00BE4B7A" w:rsidRPr="00BE2BA4">
        <w:rPr>
          <w:rFonts w:ascii="Times New Roman" w:hAnsi="Times New Roman" w:cs="Times New Roman"/>
          <w:sz w:val="24"/>
          <w:szCs w:val="24"/>
        </w:rPr>
        <w:t xml:space="preserve"> </w:t>
      </w:r>
      <w:r w:rsidRPr="00BE2BA4">
        <w:rPr>
          <w:rFonts w:ascii="Times New Roman" w:hAnsi="Times New Roman" w:cs="Times New Roman"/>
          <w:sz w:val="24"/>
          <w:szCs w:val="24"/>
        </w:rPr>
        <w:t>Уголовного Кодекса Российской Федерации).</w:t>
      </w:r>
    </w:p>
    <w:p w:rsidR="00196500" w:rsidRPr="00BE2BA4" w:rsidRDefault="00196500"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lastRenderedPageBreak/>
        <w:t>1</w:t>
      </w:r>
      <w:r w:rsidR="00BA03E8" w:rsidRPr="00BE2BA4">
        <w:rPr>
          <w:rFonts w:ascii="Times New Roman" w:hAnsi="Times New Roman" w:cs="Times New Roman"/>
          <w:sz w:val="24"/>
          <w:szCs w:val="24"/>
        </w:rPr>
        <w:t>3</w:t>
      </w:r>
      <w:r w:rsidRPr="00BE2BA4">
        <w:rPr>
          <w:rFonts w:ascii="Times New Roman" w:hAnsi="Times New Roman" w:cs="Times New Roman"/>
          <w:sz w:val="24"/>
          <w:szCs w:val="24"/>
        </w:rPr>
        <w:t>.2. Сотрудники оператора несут ответственность за все действия, совершенные от имени их учетных записей или системных учетных записей, если не доказан факт несанкционированного использования учетных записей.</w:t>
      </w:r>
    </w:p>
    <w:p w:rsidR="00196500" w:rsidRPr="00BE2BA4" w:rsidRDefault="00BA03E8" w:rsidP="00E80C14">
      <w:pPr>
        <w:pStyle w:val="af0"/>
        <w:ind w:firstLine="709"/>
        <w:jc w:val="both"/>
        <w:rPr>
          <w:rFonts w:ascii="Times New Roman" w:hAnsi="Times New Roman" w:cs="Times New Roman"/>
          <w:sz w:val="24"/>
          <w:szCs w:val="24"/>
        </w:rPr>
      </w:pPr>
      <w:r w:rsidRPr="00BE2BA4">
        <w:rPr>
          <w:rFonts w:ascii="Times New Roman" w:hAnsi="Times New Roman" w:cs="Times New Roman"/>
          <w:sz w:val="24"/>
          <w:szCs w:val="24"/>
        </w:rPr>
        <w:t>13</w:t>
      </w:r>
      <w:r w:rsidR="00196500" w:rsidRPr="00BE2BA4">
        <w:rPr>
          <w:rFonts w:ascii="Times New Roman" w:hAnsi="Times New Roman" w:cs="Times New Roman"/>
          <w:sz w:val="24"/>
          <w:szCs w:val="24"/>
        </w:rPr>
        <w:t>.3. При нарушениях сотрудниками</w:t>
      </w:r>
      <w:r w:rsidR="00637219">
        <w:rPr>
          <w:rFonts w:ascii="Times New Roman" w:hAnsi="Times New Roman" w:cs="Times New Roman"/>
          <w:sz w:val="24"/>
          <w:szCs w:val="24"/>
        </w:rPr>
        <w:t xml:space="preserve"> </w:t>
      </w:r>
      <w:bookmarkStart w:id="39" w:name="Предприятиесок22"/>
      <w:bookmarkEnd w:id="39"/>
      <w:r w:rsidR="0097777C">
        <w:rPr>
          <w:rFonts w:ascii="Times New Roman" w:hAnsi="Times New Roman" w:cs="Times New Roman"/>
          <w:sz w:val="24"/>
          <w:szCs w:val="24"/>
        </w:rPr>
        <w:t>ГАУЗ "ДРКБ" МЗ РБ</w:t>
      </w:r>
      <w:r w:rsidR="00196500" w:rsidRPr="00BE2BA4">
        <w:rPr>
          <w:rFonts w:ascii="Times New Roman" w:hAnsi="Times New Roman" w:cs="Times New Roman"/>
          <w:sz w:val="24"/>
          <w:szCs w:val="24"/>
        </w:rPr>
        <w:t xml:space="preserve"> правил, связанных с </w:t>
      </w:r>
      <w:r w:rsidR="009C2BDE" w:rsidRPr="00BE2BA4">
        <w:rPr>
          <w:rFonts w:ascii="Times New Roman" w:hAnsi="Times New Roman" w:cs="Times New Roman"/>
          <w:sz w:val="24"/>
          <w:szCs w:val="24"/>
        </w:rPr>
        <w:t xml:space="preserve">обработкой и </w:t>
      </w:r>
      <w:r w:rsidR="00196500" w:rsidRPr="00BE2BA4">
        <w:rPr>
          <w:rFonts w:ascii="Times New Roman" w:hAnsi="Times New Roman" w:cs="Times New Roman"/>
          <w:sz w:val="24"/>
          <w:szCs w:val="24"/>
        </w:rPr>
        <w:t>безопасностью ПДн, они несут ответственность</w:t>
      </w:r>
      <w:r w:rsidR="00D223D3" w:rsidRPr="00BE2BA4">
        <w:rPr>
          <w:rFonts w:ascii="Times New Roman" w:hAnsi="Times New Roman" w:cs="Times New Roman"/>
          <w:sz w:val="24"/>
          <w:szCs w:val="24"/>
        </w:rPr>
        <w:t xml:space="preserve"> дисциплинарную, административную, гражданско-правовую или уголовную ответственность</w:t>
      </w:r>
      <w:r w:rsidR="00196500" w:rsidRPr="00BE2BA4">
        <w:rPr>
          <w:rFonts w:ascii="Times New Roman" w:hAnsi="Times New Roman" w:cs="Times New Roman"/>
          <w:sz w:val="24"/>
          <w:szCs w:val="24"/>
        </w:rPr>
        <w:t>, установленную действующим законодательством Российской Федерации.</w:t>
      </w:r>
    </w:p>
    <w:p w:rsidR="00196500" w:rsidRPr="00BE2BA4" w:rsidRDefault="00196500" w:rsidP="006E2F14">
      <w:pPr>
        <w:pStyle w:val="af0"/>
        <w:jc w:val="both"/>
        <w:rPr>
          <w:rFonts w:ascii="Times New Roman" w:hAnsi="Times New Roman" w:cs="Times New Roman"/>
          <w:sz w:val="24"/>
          <w:szCs w:val="24"/>
        </w:rPr>
      </w:pPr>
    </w:p>
    <w:p w:rsidR="00196500" w:rsidRPr="00637219" w:rsidRDefault="00637219" w:rsidP="00B76E01">
      <w:pPr>
        <w:pStyle w:val="af0"/>
        <w:numPr>
          <w:ilvl w:val="0"/>
          <w:numId w:val="19"/>
        </w:numPr>
        <w:jc w:val="center"/>
        <w:rPr>
          <w:rFonts w:ascii="Times New Roman" w:hAnsi="Times New Roman" w:cs="Times New Roman"/>
          <w:b/>
          <w:sz w:val="24"/>
          <w:szCs w:val="24"/>
        </w:rPr>
      </w:pPr>
      <w:r w:rsidRPr="00637219">
        <w:rPr>
          <w:rFonts w:ascii="Times New Roman" w:hAnsi="Times New Roman" w:cs="Times New Roman"/>
          <w:b/>
          <w:sz w:val="24"/>
          <w:szCs w:val="24"/>
        </w:rPr>
        <w:t>Заключительные положения</w:t>
      </w:r>
    </w:p>
    <w:p w:rsidR="00BE4B7A" w:rsidRPr="00637219" w:rsidRDefault="00BE4B7A" w:rsidP="004233B6">
      <w:pPr>
        <w:pStyle w:val="af0"/>
        <w:jc w:val="center"/>
        <w:rPr>
          <w:rFonts w:ascii="Times New Roman" w:hAnsi="Times New Roman" w:cs="Times New Roman"/>
          <w:b/>
          <w:sz w:val="24"/>
          <w:szCs w:val="24"/>
        </w:rPr>
      </w:pPr>
    </w:p>
    <w:p w:rsidR="00196500" w:rsidRPr="00BE2BA4" w:rsidRDefault="00196500" w:rsidP="004233B6">
      <w:pPr>
        <w:pStyle w:val="af0"/>
        <w:numPr>
          <w:ilvl w:val="0"/>
          <w:numId w:val="11"/>
        </w:numPr>
        <w:jc w:val="both"/>
        <w:rPr>
          <w:rFonts w:ascii="Times New Roman" w:hAnsi="Times New Roman" w:cs="Times New Roman"/>
          <w:b/>
          <w:sz w:val="24"/>
          <w:szCs w:val="24"/>
        </w:rPr>
      </w:pPr>
      <w:r w:rsidRPr="00BE2BA4">
        <w:rPr>
          <w:rFonts w:ascii="Times New Roman" w:hAnsi="Times New Roman" w:cs="Times New Roman"/>
          <w:sz w:val="24"/>
          <w:szCs w:val="24"/>
        </w:rPr>
        <w:t>Изменение Политики</w:t>
      </w:r>
    </w:p>
    <w:p w:rsidR="00196500" w:rsidRPr="00BE2BA4" w:rsidRDefault="0097777C" w:rsidP="004233B6">
      <w:pPr>
        <w:pStyle w:val="af0"/>
        <w:ind w:firstLine="709"/>
        <w:jc w:val="both"/>
        <w:rPr>
          <w:rFonts w:ascii="Times New Roman" w:hAnsi="Times New Roman" w:cs="Times New Roman"/>
          <w:sz w:val="24"/>
          <w:szCs w:val="24"/>
        </w:rPr>
      </w:pPr>
      <w:bookmarkStart w:id="40" w:name="Предприятиесок23"/>
      <w:bookmarkEnd w:id="40"/>
      <w:r>
        <w:rPr>
          <w:rFonts w:ascii="Times New Roman" w:hAnsi="Times New Roman" w:cs="Times New Roman"/>
          <w:sz w:val="24"/>
          <w:szCs w:val="24"/>
        </w:rPr>
        <w:t>ГАУЗ "ДРКБ" МЗ РБ</w:t>
      </w:r>
      <w:r w:rsidR="00CC68F8">
        <w:rPr>
          <w:rFonts w:ascii="Times New Roman" w:hAnsi="Times New Roman" w:cs="Times New Roman"/>
          <w:sz w:val="24"/>
          <w:szCs w:val="24"/>
        </w:rPr>
        <w:t xml:space="preserve"> </w:t>
      </w:r>
      <w:r w:rsidR="00196500" w:rsidRPr="00BE2BA4">
        <w:rPr>
          <w:rFonts w:ascii="Times New Roman" w:hAnsi="Times New Roman" w:cs="Times New Roman"/>
          <w:sz w:val="24"/>
          <w:szCs w:val="24"/>
        </w:rPr>
        <w:t>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утверждения и размещения в общедоступном месте, если иное не предусмотрено новой редакцией Политики.</w:t>
      </w:r>
    </w:p>
    <w:p w:rsidR="00196500" w:rsidRPr="00BE2BA4" w:rsidRDefault="00196500" w:rsidP="004233B6">
      <w:pPr>
        <w:pStyle w:val="af0"/>
        <w:numPr>
          <w:ilvl w:val="0"/>
          <w:numId w:val="11"/>
        </w:numPr>
        <w:jc w:val="both"/>
        <w:rPr>
          <w:rFonts w:ascii="Times New Roman" w:hAnsi="Times New Roman" w:cs="Times New Roman"/>
          <w:sz w:val="24"/>
          <w:szCs w:val="24"/>
        </w:rPr>
      </w:pPr>
      <w:r w:rsidRPr="00BE2BA4">
        <w:rPr>
          <w:rFonts w:ascii="Times New Roman" w:hAnsi="Times New Roman" w:cs="Times New Roman"/>
          <w:sz w:val="24"/>
          <w:szCs w:val="24"/>
        </w:rPr>
        <w:t>Обратная связь</w:t>
      </w:r>
    </w:p>
    <w:p w:rsidR="0053535B" w:rsidRPr="00BE2BA4" w:rsidRDefault="0097777C" w:rsidP="004233B6">
      <w:pPr>
        <w:pStyle w:val="af0"/>
        <w:ind w:firstLine="709"/>
        <w:jc w:val="both"/>
        <w:rPr>
          <w:rFonts w:ascii="Times New Roman" w:hAnsi="Times New Roman" w:cs="Times New Roman"/>
          <w:sz w:val="24"/>
          <w:szCs w:val="24"/>
        </w:rPr>
      </w:pPr>
      <w:bookmarkStart w:id="41" w:name="Предприятиепол1"/>
      <w:bookmarkEnd w:id="41"/>
      <w:r>
        <w:rPr>
          <w:rFonts w:ascii="Times New Roman" w:hAnsi="Times New Roman" w:cs="Times New Roman"/>
          <w:sz w:val="24"/>
          <w:szCs w:val="24"/>
        </w:rPr>
        <w:t>Государственное автономное учреждение здравоохранения "Детская республиканская клиническая больница" Министерства здравоохранения Республики Бурятия</w:t>
      </w:r>
      <w:r w:rsidR="00BE4B7A" w:rsidRPr="00BE2BA4">
        <w:rPr>
          <w:rFonts w:ascii="Times New Roman" w:hAnsi="Times New Roman" w:cs="Times New Roman"/>
          <w:sz w:val="24"/>
          <w:szCs w:val="24"/>
        </w:rPr>
        <w:t>,</w:t>
      </w:r>
      <w:r w:rsidR="00196500" w:rsidRPr="00BE2BA4">
        <w:rPr>
          <w:rFonts w:ascii="Times New Roman" w:hAnsi="Times New Roman" w:cs="Times New Roman"/>
          <w:sz w:val="24"/>
          <w:szCs w:val="24"/>
        </w:rPr>
        <w:t xml:space="preserve"> юридический адрес: </w:t>
      </w:r>
      <w:bookmarkStart w:id="42" w:name="Юрадрес"/>
      <w:bookmarkEnd w:id="42"/>
      <w:r>
        <w:rPr>
          <w:rFonts w:ascii="Times New Roman" w:hAnsi="Times New Roman" w:cs="Times New Roman"/>
          <w:sz w:val="24"/>
          <w:szCs w:val="24"/>
        </w:rPr>
        <w:t xml:space="preserve">670042, Бурятия </w:t>
      </w:r>
      <w:proofErr w:type="spellStart"/>
      <w:r>
        <w:rPr>
          <w:rFonts w:ascii="Times New Roman" w:hAnsi="Times New Roman" w:cs="Times New Roman"/>
          <w:sz w:val="24"/>
          <w:szCs w:val="24"/>
        </w:rPr>
        <w:t>Респ</w:t>
      </w:r>
      <w:proofErr w:type="spellEnd"/>
      <w:r>
        <w:rPr>
          <w:rFonts w:ascii="Times New Roman" w:hAnsi="Times New Roman" w:cs="Times New Roman"/>
          <w:sz w:val="24"/>
          <w:szCs w:val="24"/>
        </w:rPr>
        <w:t xml:space="preserve">, г. Улан-Удэ, </w:t>
      </w:r>
      <w:proofErr w:type="spellStart"/>
      <w:r>
        <w:rPr>
          <w:rFonts w:ascii="Times New Roman" w:hAnsi="Times New Roman" w:cs="Times New Roman"/>
          <w:sz w:val="24"/>
          <w:szCs w:val="24"/>
        </w:rPr>
        <w:t>пр-кт</w:t>
      </w:r>
      <w:proofErr w:type="spellEnd"/>
      <w:r>
        <w:rPr>
          <w:rFonts w:ascii="Times New Roman" w:hAnsi="Times New Roman" w:cs="Times New Roman"/>
          <w:sz w:val="24"/>
          <w:szCs w:val="24"/>
        </w:rPr>
        <w:t>. Строителей, д.2</w:t>
      </w:r>
      <w:proofErr w:type="gramStart"/>
      <w:r>
        <w:rPr>
          <w:rFonts w:ascii="Times New Roman" w:hAnsi="Times New Roman" w:cs="Times New Roman"/>
          <w:sz w:val="24"/>
          <w:szCs w:val="24"/>
        </w:rPr>
        <w:t>а,</w:t>
      </w:r>
      <w:r w:rsidR="00327884">
        <w:rPr>
          <w:rFonts w:ascii="Times New Roman" w:hAnsi="Times New Roman" w:cs="Times New Roman"/>
          <w:sz w:val="24"/>
          <w:szCs w:val="24"/>
        </w:rPr>
        <w:t>,</w:t>
      </w:r>
      <w:proofErr w:type="gramEnd"/>
      <w:r w:rsidR="00327884">
        <w:rPr>
          <w:rFonts w:ascii="Times New Roman" w:hAnsi="Times New Roman" w:cs="Times New Roman"/>
          <w:sz w:val="24"/>
          <w:szCs w:val="24"/>
        </w:rPr>
        <w:t xml:space="preserve"> почтовый адрес: </w:t>
      </w:r>
      <w:bookmarkStart w:id="43" w:name="Падрес"/>
      <w:bookmarkEnd w:id="43"/>
      <w:r>
        <w:rPr>
          <w:rFonts w:ascii="Times New Roman" w:hAnsi="Times New Roman" w:cs="Times New Roman"/>
          <w:sz w:val="24"/>
          <w:szCs w:val="24"/>
        </w:rPr>
        <w:t xml:space="preserve">670042, Бурятия </w:t>
      </w:r>
      <w:proofErr w:type="spellStart"/>
      <w:r>
        <w:rPr>
          <w:rFonts w:ascii="Times New Roman" w:hAnsi="Times New Roman" w:cs="Times New Roman"/>
          <w:sz w:val="24"/>
          <w:szCs w:val="24"/>
        </w:rPr>
        <w:t>Респ</w:t>
      </w:r>
      <w:proofErr w:type="spellEnd"/>
      <w:r>
        <w:rPr>
          <w:rFonts w:ascii="Times New Roman" w:hAnsi="Times New Roman" w:cs="Times New Roman"/>
          <w:sz w:val="24"/>
          <w:szCs w:val="24"/>
        </w:rPr>
        <w:t xml:space="preserve">, г. Улан-Удэ, </w:t>
      </w:r>
      <w:proofErr w:type="spellStart"/>
      <w:r>
        <w:rPr>
          <w:rFonts w:ascii="Times New Roman" w:hAnsi="Times New Roman" w:cs="Times New Roman"/>
          <w:sz w:val="24"/>
          <w:szCs w:val="24"/>
        </w:rPr>
        <w:t>пр-кт</w:t>
      </w:r>
      <w:proofErr w:type="spellEnd"/>
      <w:r>
        <w:rPr>
          <w:rFonts w:ascii="Times New Roman" w:hAnsi="Times New Roman" w:cs="Times New Roman"/>
          <w:sz w:val="24"/>
          <w:szCs w:val="24"/>
        </w:rPr>
        <w:t>. Строителей, д.2</w:t>
      </w:r>
      <w:proofErr w:type="gramStart"/>
      <w:r>
        <w:rPr>
          <w:rFonts w:ascii="Times New Roman" w:hAnsi="Times New Roman" w:cs="Times New Roman"/>
          <w:sz w:val="24"/>
          <w:szCs w:val="24"/>
        </w:rPr>
        <w:t>а,</w:t>
      </w:r>
      <w:r w:rsidR="00327884">
        <w:rPr>
          <w:rFonts w:ascii="Times New Roman" w:hAnsi="Times New Roman" w:cs="Times New Roman"/>
          <w:sz w:val="24"/>
          <w:szCs w:val="24"/>
        </w:rPr>
        <w:t>.</w:t>
      </w:r>
      <w:proofErr w:type="gramEnd"/>
    </w:p>
    <w:p w:rsidR="0053535B" w:rsidRPr="00BE2BA4" w:rsidRDefault="0053535B">
      <w:pPr>
        <w:rPr>
          <w:rFonts w:ascii="Times New Roman" w:hAnsi="Times New Roman" w:cs="Times New Roman"/>
          <w:sz w:val="24"/>
          <w:szCs w:val="24"/>
        </w:rPr>
      </w:pPr>
    </w:p>
    <w:sectPr w:rsidR="0053535B" w:rsidRPr="00BE2BA4" w:rsidSect="006E2F14">
      <w:footerReference w:type="default" r:id="rId8"/>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FD" w:rsidRDefault="00EB3CFD" w:rsidP="00E815E0">
      <w:r>
        <w:separator/>
      </w:r>
    </w:p>
  </w:endnote>
  <w:endnote w:type="continuationSeparator" w:id="0">
    <w:p w:rsidR="00EB3CFD" w:rsidRDefault="00EB3CFD" w:rsidP="00E8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126"/>
      <w:showingPlcHdr/>
    </w:sdtPr>
    <w:sdtEndPr/>
    <w:sdtContent>
      <w:p w:rsidR="000363DB" w:rsidRDefault="00EB3CFD">
        <w:pPr>
          <w:pStyle w:val="a6"/>
          <w:jc w:val="right"/>
        </w:pPr>
      </w:p>
    </w:sdtContent>
  </w:sdt>
  <w:p w:rsidR="000363DB" w:rsidRDefault="000363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FD" w:rsidRDefault="00EB3CFD" w:rsidP="00E815E0">
      <w:r>
        <w:separator/>
      </w:r>
    </w:p>
  </w:footnote>
  <w:footnote w:type="continuationSeparator" w:id="0">
    <w:p w:rsidR="00EB3CFD" w:rsidRDefault="00EB3CFD" w:rsidP="00E81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41F1"/>
    <w:multiLevelType w:val="hybridMultilevel"/>
    <w:tmpl w:val="B360EC84"/>
    <w:lvl w:ilvl="0" w:tplc="F11EC9F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B1537A"/>
    <w:multiLevelType w:val="hybridMultilevel"/>
    <w:tmpl w:val="FDA8D2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F7F3A"/>
    <w:multiLevelType w:val="hybridMultilevel"/>
    <w:tmpl w:val="CF0C8B54"/>
    <w:lvl w:ilvl="0" w:tplc="7FA2F1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085A75"/>
    <w:multiLevelType w:val="multilevel"/>
    <w:tmpl w:val="F8CE9F28"/>
    <w:lvl w:ilvl="0">
      <w:start w:val="1"/>
      <w:numFmt w:val="upperRoman"/>
      <w:lvlText w:val="%1."/>
      <w:lvlJc w:val="left"/>
      <w:pPr>
        <w:ind w:left="216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36215FAA"/>
    <w:multiLevelType w:val="hybridMultilevel"/>
    <w:tmpl w:val="DF5667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B07C9E"/>
    <w:multiLevelType w:val="hybridMultilevel"/>
    <w:tmpl w:val="251E7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F07F40"/>
    <w:multiLevelType w:val="hybridMultilevel"/>
    <w:tmpl w:val="3F1CA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4B4CB6"/>
    <w:multiLevelType w:val="hybridMultilevel"/>
    <w:tmpl w:val="6364878E"/>
    <w:lvl w:ilvl="0" w:tplc="7FA2F1BE">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8" w15:restartNumberingAfterBreak="0">
    <w:nsid w:val="409D08B9"/>
    <w:multiLevelType w:val="hybridMultilevel"/>
    <w:tmpl w:val="8D0C7C34"/>
    <w:lvl w:ilvl="0" w:tplc="5B9C0B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500484F"/>
    <w:multiLevelType w:val="hybridMultilevel"/>
    <w:tmpl w:val="E61670AC"/>
    <w:lvl w:ilvl="0" w:tplc="7FA2F1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18A71FD"/>
    <w:multiLevelType w:val="hybridMultilevel"/>
    <w:tmpl w:val="A0CE86A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9957FA8"/>
    <w:multiLevelType w:val="multilevel"/>
    <w:tmpl w:val="3E107F18"/>
    <w:lvl w:ilvl="0">
      <w:start w:val="10"/>
      <w:numFmt w:val="decimal"/>
      <w:lvlText w:val="%1."/>
      <w:lvlJc w:val="left"/>
      <w:pPr>
        <w:ind w:left="1429" w:hanging="360"/>
      </w:pPr>
      <w:rPr>
        <w:rFonts w:hint="default"/>
      </w:rPr>
    </w:lvl>
    <w:lvl w:ilvl="1">
      <w:start w:val="4"/>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15:restartNumberingAfterBreak="0">
    <w:nsid w:val="69F066A8"/>
    <w:multiLevelType w:val="hybridMultilevel"/>
    <w:tmpl w:val="FC6A1D78"/>
    <w:lvl w:ilvl="0" w:tplc="7FA2F1B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BC43EC"/>
    <w:multiLevelType w:val="multilevel"/>
    <w:tmpl w:val="ED1E3EEE"/>
    <w:lvl w:ilvl="0">
      <w:start w:val="1"/>
      <w:numFmt w:val="decimal"/>
      <w:lvlText w:val="%1."/>
      <w:lvlJc w:val="left"/>
      <w:pPr>
        <w:ind w:left="1069" w:hanging="360"/>
      </w:pPr>
      <w:rPr>
        <w:rFonts w:hint="default"/>
        <w:b/>
      </w:rPr>
    </w:lvl>
    <w:lvl w:ilvl="1">
      <w:start w:val="1"/>
      <w:numFmt w:val="decimal"/>
      <w:isLgl/>
      <w:lvlText w:val="%1.%2."/>
      <w:lvlJc w:val="left"/>
      <w:pPr>
        <w:ind w:left="1849" w:hanging="1140"/>
      </w:pPr>
      <w:rPr>
        <w:rFonts w:hint="default"/>
      </w:rPr>
    </w:lvl>
    <w:lvl w:ilvl="2">
      <w:start w:val="1"/>
      <w:numFmt w:val="decimal"/>
      <w:isLgl/>
      <w:lvlText w:val="%1.%2.%3."/>
      <w:lvlJc w:val="left"/>
      <w:pPr>
        <w:ind w:left="1849" w:hanging="1140"/>
      </w:pPr>
      <w:rPr>
        <w:rFonts w:hint="default"/>
      </w:rPr>
    </w:lvl>
    <w:lvl w:ilvl="3">
      <w:start w:val="1"/>
      <w:numFmt w:val="decimal"/>
      <w:isLgl/>
      <w:lvlText w:val="%1.%2.%3.%4."/>
      <w:lvlJc w:val="left"/>
      <w:pPr>
        <w:ind w:left="1849" w:hanging="1140"/>
      </w:pPr>
      <w:rPr>
        <w:rFonts w:hint="default"/>
      </w:rPr>
    </w:lvl>
    <w:lvl w:ilvl="4">
      <w:start w:val="1"/>
      <w:numFmt w:val="decimal"/>
      <w:isLgl/>
      <w:lvlText w:val="%1.%2.%3.%4.%5."/>
      <w:lvlJc w:val="left"/>
      <w:pPr>
        <w:ind w:left="1849" w:hanging="1140"/>
      </w:pPr>
      <w:rPr>
        <w:rFonts w:hint="default"/>
      </w:rPr>
    </w:lvl>
    <w:lvl w:ilvl="5">
      <w:start w:val="1"/>
      <w:numFmt w:val="decimal"/>
      <w:isLgl/>
      <w:lvlText w:val="%1.%2.%3.%4.%5.%6."/>
      <w:lvlJc w:val="left"/>
      <w:pPr>
        <w:ind w:left="1849" w:hanging="11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739C6A73"/>
    <w:multiLevelType w:val="hybridMultilevel"/>
    <w:tmpl w:val="2F424CF0"/>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5" w15:restartNumberingAfterBreak="0">
    <w:nsid w:val="73C93F51"/>
    <w:multiLevelType w:val="hybridMultilevel"/>
    <w:tmpl w:val="40046A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AE3053"/>
    <w:multiLevelType w:val="hybridMultilevel"/>
    <w:tmpl w:val="41F4B69A"/>
    <w:lvl w:ilvl="0" w:tplc="204C6E3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A544DEC"/>
    <w:multiLevelType w:val="multilevel"/>
    <w:tmpl w:val="1CFE8598"/>
    <w:lvl w:ilvl="0">
      <w:start w:val="1"/>
      <w:numFmt w:val="decimal"/>
      <w:lvlText w:val="%1."/>
      <w:lvlJc w:val="left"/>
      <w:pPr>
        <w:ind w:left="1095" w:hanging="1095"/>
      </w:pPr>
      <w:rPr>
        <w:rFonts w:hint="default"/>
      </w:rPr>
    </w:lvl>
    <w:lvl w:ilvl="1">
      <w:start w:val="1"/>
      <w:numFmt w:val="decimal"/>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415" w:hanging="1095"/>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D950108"/>
    <w:multiLevelType w:val="hybridMultilevel"/>
    <w:tmpl w:val="55BC8DAC"/>
    <w:lvl w:ilvl="0" w:tplc="04190009">
      <w:start w:val="1"/>
      <w:numFmt w:val="bullet"/>
      <w:lvlText w:val=""/>
      <w:lvlJc w:val="left"/>
      <w:pPr>
        <w:ind w:left="1440" w:hanging="360"/>
      </w:pPr>
      <w:rPr>
        <w:rFonts w:ascii="Wingdings" w:hAnsi="Wingdings" w:hint="default"/>
      </w:rPr>
    </w:lvl>
    <w:lvl w:ilvl="1" w:tplc="04190009">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0"/>
  </w:num>
  <w:num w:numId="4">
    <w:abstractNumId w:val="18"/>
  </w:num>
  <w:num w:numId="5">
    <w:abstractNumId w:val="17"/>
  </w:num>
  <w:num w:numId="6">
    <w:abstractNumId w:val="16"/>
  </w:num>
  <w:num w:numId="7">
    <w:abstractNumId w:val="3"/>
  </w:num>
  <w:num w:numId="8">
    <w:abstractNumId w:val="8"/>
  </w:num>
  <w:num w:numId="9">
    <w:abstractNumId w:val="14"/>
  </w:num>
  <w:num w:numId="10">
    <w:abstractNumId w:val="13"/>
  </w:num>
  <w:num w:numId="11">
    <w:abstractNumId w:val="0"/>
  </w:num>
  <w:num w:numId="12">
    <w:abstractNumId w:val="5"/>
  </w:num>
  <w:num w:numId="13">
    <w:abstractNumId w:val="12"/>
  </w:num>
  <w:num w:numId="14">
    <w:abstractNumId w:val="1"/>
  </w:num>
  <w:num w:numId="15">
    <w:abstractNumId w:val="2"/>
  </w:num>
  <w:num w:numId="16">
    <w:abstractNumId w:val="9"/>
  </w:num>
  <w:num w:numId="17">
    <w:abstractNumId w:val="15"/>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5E34"/>
    <w:rsid w:val="00005449"/>
    <w:rsid w:val="000056A6"/>
    <w:rsid w:val="00012FB1"/>
    <w:rsid w:val="00013577"/>
    <w:rsid w:val="00021475"/>
    <w:rsid w:val="00024FDC"/>
    <w:rsid w:val="000351F6"/>
    <w:rsid w:val="000363DB"/>
    <w:rsid w:val="00047D25"/>
    <w:rsid w:val="00054A34"/>
    <w:rsid w:val="00070A1C"/>
    <w:rsid w:val="0007120A"/>
    <w:rsid w:val="00072B1C"/>
    <w:rsid w:val="0007402D"/>
    <w:rsid w:val="00077252"/>
    <w:rsid w:val="00080F13"/>
    <w:rsid w:val="00085C76"/>
    <w:rsid w:val="000902FF"/>
    <w:rsid w:val="00097AA3"/>
    <w:rsid w:val="000A3933"/>
    <w:rsid w:val="000B08DD"/>
    <w:rsid w:val="000B2157"/>
    <w:rsid w:val="000B63E3"/>
    <w:rsid w:val="000D1F7D"/>
    <w:rsid w:val="000D7F7F"/>
    <w:rsid w:val="000E20A7"/>
    <w:rsid w:val="000E4941"/>
    <w:rsid w:val="00107B3C"/>
    <w:rsid w:val="0011479D"/>
    <w:rsid w:val="001216B8"/>
    <w:rsid w:val="001301BC"/>
    <w:rsid w:val="00132134"/>
    <w:rsid w:val="0013745B"/>
    <w:rsid w:val="001467FF"/>
    <w:rsid w:val="001501E8"/>
    <w:rsid w:val="0016142A"/>
    <w:rsid w:val="00162295"/>
    <w:rsid w:val="00176040"/>
    <w:rsid w:val="00187B1C"/>
    <w:rsid w:val="00196500"/>
    <w:rsid w:val="001B39D4"/>
    <w:rsid w:val="001B583D"/>
    <w:rsid w:val="001C309F"/>
    <w:rsid w:val="001D1E7B"/>
    <w:rsid w:val="001D3563"/>
    <w:rsid w:val="001D7B51"/>
    <w:rsid w:val="001E109E"/>
    <w:rsid w:val="0020179D"/>
    <w:rsid w:val="00202750"/>
    <w:rsid w:val="00204398"/>
    <w:rsid w:val="002112B9"/>
    <w:rsid w:val="00214340"/>
    <w:rsid w:val="0025338B"/>
    <w:rsid w:val="002673F5"/>
    <w:rsid w:val="00270CC3"/>
    <w:rsid w:val="0027704F"/>
    <w:rsid w:val="00283BC5"/>
    <w:rsid w:val="00285D28"/>
    <w:rsid w:val="00287B35"/>
    <w:rsid w:val="00290A9F"/>
    <w:rsid w:val="0029427C"/>
    <w:rsid w:val="00294784"/>
    <w:rsid w:val="002B0FC7"/>
    <w:rsid w:val="002B5E34"/>
    <w:rsid w:val="002C387E"/>
    <w:rsid w:val="002C421A"/>
    <w:rsid w:val="002C5B67"/>
    <w:rsid w:val="002C7C08"/>
    <w:rsid w:val="002D6C2F"/>
    <w:rsid w:val="002D7C70"/>
    <w:rsid w:val="002E62E2"/>
    <w:rsid w:val="002E7D4F"/>
    <w:rsid w:val="0030316A"/>
    <w:rsid w:val="00323A1D"/>
    <w:rsid w:val="0032574C"/>
    <w:rsid w:val="0032588D"/>
    <w:rsid w:val="00327884"/>
    <w:rsid w:val="00333330"/>
    <w:rsid w:val="003338CA"/>
    <w:rsid w:val="003405F3"/>
    <w:rsid w:val="0034075B"/>
    <w:rsid w:val="00342AE5"/>
    <w:rsid w:val="00344E8C"/>
    <w:rsid w:val="00350866"/>
    <w:rsid w:val="0037650E"/>
    <w:rsid w:val="00376AB1"/>
    <w:rsid w:val="00376B15"/>
    <w:rsid w:val="00383268"/>
    <w:rsid w:val="00390C78"/>
    <w:rsid w:val="003B6AD5"/>
    <w:rsid w:val="003C6A62"/>
    <w:rsid w:val="003D48A7"/>
    <w:rsid w:val="003D5675"/>
    <w:rsid w:val="003E08C5"/>
    <w:rsid w:val="003F6281"/>
    <w:rsid w:val="00404ED3"/>
    <w:rsid w:val="00406DA7"/>
    <w:rsid w:val="00410264"/>
    <w:rsid w:val="00414496"/>
    <w:rsid w:val="00420E16"/>
    <w:rsid w:val="00421F18"/>
    <w:rsid w:val="004233B6"/>
    <w:rsid w:val="0043181D"/>
    <w:rsid w:val="0043476A"/>
    <w:rsid w:val="004357B7"/>
    <w:rsid w:val="00436768"/>
    <w:rsid w:val="004420C0"/>
    <w:rsid w:val="00442224"/>
    <w:rsid w:val="0044461C"/>
    <w:rsid w:val="00445EBE"/>
    <w:rsid w:val="00451A0A"/>
    <w:rsid w:val="0045549F"/>
    <w:rsid w:val="004806A9"/>
    <w:rsid w:val="004818A3"/>
    <w:rsid w:val="00491444"/>
    <w:rsid w:val="00491B4C"/>
    <w:rsid w:val="004933C5"/>
    <w:rsid w:val="00494E90"/>
    <w:rsid w:val="00496FAA"/>
    <w:rsid w:val="004A3C8A"/>
    <w:rsid w:val="004A6AE3"/>
    <w:rsid w:val="004B15A1"/>
    <w:rsid w:val="004B7851"/>
    <w:rsid w:val="004B7E7E"/>
    <w:rsid w:val="004C2F7E"/>
    <w:rsid w:val="004E05E2"/>
    <w:rsid w:val="004E3072"/>
    <w:rsid w:val="004E3351"/>
    <w:rsid w:val="004E3D71"/>
    <w:rsid w:val="004F73D0"/>
    <w:rsid w:val="0050612F"/>
    <w:rsid w:val="00506FB6"/>
    <w:rsid w:val="00514084"/>
    <w:rsid w:val="0053535B"/>
    <w:rsid w:val="00540D94"/>
    <w:rsid w:val="00543EAA"/>
    <w:rsid w:val="0055351E"/>
    <w:rsid w:val="0055562B"/>
    <w:rsid w:val="0055790D"/>
    <w:rsid w:val="00573F51"/>
    <w:rsid w:val="005860D1"/>
    <w:rsid w:val="0059022F"/>
    <w:rsid w:val="00592EDF"/>
    <w:rsid w:val="005962B5"/>
    <w:rsid w:val="00596DA0"/>
    <w:rsid w:val="005A038E"/>
    <w:rsid w:val="005A363F"/>
    <w:rsid w:val="005A6DDA"/>
    <w:rsid w:val="005A72EE"/>
    <w:rsid w:val="005B1C81"/>
    <w:rsid w:val="005B215A"/>
    <w:rsid w:val="005B750C"/>
    <w:rsid w:val="005C5A5D"/>
    <w:rsid w:val="005D3C86"/>
    <w:rsid w:val="005D49FC"/>
    <w:rsid w:val="005E430B"/>
    <w:rsid w:val="005E6435"/>
    <w:rsid w:val="005F01E4"/>
    <w:rsid w:val="005F1DE6"/>
    <w:rsid w:val="005F760D"/>
    <w:rsid w:val="00614476"/>
    <w:rsid w:val="00614D64"/>
    <w:rsid w:val="00615CC7"/>
    <w:rsid w:val="00622A70"/>
    <w:rsid w:val="0063692E"/>
    <w:rsid w:val="00637219"/>
    <w:rsid w:val="0063734E"/>
    <w:rsid w:val="00637C72"/>
    <w:rsid w:val="00663FF2"/>
    <w:rsid w:val="0066460C"/>
    <w:rsid w:val="00672CC8"/>
    <w:rsid w:val="006737DB"/>
    <w:rsid w:val="00677852"/>
    <w:rsid w:val="00681A5B"/>
    <w:rsid w:val="006824BC"/>
    <w:rsid w:val="00682694"/>
    <w:rsid w:val="0069039B"/>
    <w:rsid w:val="00690A2D"/>
    <w:rsid w:val="0069160E"/>
    <w:rsid w:val="00693AFB"/>
    <w:rsid w:val="0069423F"/>
    <w:rsid w:val="006B19AE"/>
    <w:rsid w:val="006B3503"/>
    <w:rsid w:val="006B7624"/>
    <w:rsid w:val="006C2C79"/>
    <w:rsid w:val="006C2F0E"/>
    <w:rsid w:val="006C4818"/>
    <w:rsid w:val="006E0D06"/>
    <w:rsid w:val="006E2F14"/>
    <w:rsid w:val="006E3978"/>
    <w:rsid w:val="006E4A40"/>
    <w:rsid w:val="006F36FF"/>
    <w:rsid w:val="006F74B4"/>
    <w:rsid w:val="00706E75"/>
    <w:rsid w:val="007225D9"/>
    <w:rsid w:val="0072266F"/>
    <w:rsid w:val="007240FA"/>
    <w:rsid w:val="00730AE0"/>
    <w:rsid w:val="007332A0"/>
    <w:rsid w:val="00737516"/>
    <w:rsid w:val="00743992"/>
    <w:rsid w:val="00745A7D"/>
    <w:rsid w:val="00747EA0"/>
    <w:rsid w:val="00751852"/>
    <w:rsid w:val="00760F9D"/>
    <w:rsid w:val="0076153F"/>
    <w:rsid w:val="00762F37"/>
    <w:rsid w:val="00765E4B"/>
    <w:rsid w:val="007709A6"/>
    <w:rsid w:val="0078064B"/>
    <w:rsid w:val="00781437"/>
    <w:rsid w:val="00787E87"/>
    <w:rsid w:val="007921F7"/>
    <w:rsid w:val="007A6C48"/>
    <w:rsid w:val="007B6F6A"/>
    <w:rsid w:val="007C6014"/>
    <w:rsid w:val="007D19F1"/>
    <w:rsid w:val="007D2F60"/>
    <w:rsid w:val="007D6B3B"/>
    <w:rsid w:val="007E26FC"/>
    <w:rsid w:val="007E3187"/>
    <w:rsid w:val="007E3DC8"/>
    <w:rsid w:val="007E5568"/>
    <w:rsid w:val="007E6CF4"/>
    <w:rsid w:val="007F0723"/>
    <w:rsid w:val="007F0A23"/>
    <w:rsid w:val="007F2449"/>
    <w:rsid w:val="007F306E"/>
    <w:rsid w:val="007F7B34"/>
    <w:rsid w:val="008013DE"/>
    <w:rsid w:val="0081096B"/>
    <w:rsid w:val="00816EF6"/>
    <w:rsid w:val="00820A4D"/>
    <w:rsid w:val="008221C1"/>
    <w:rsid w:val="00823E00"/>
    <w:rsid w:val="00830CF1"/>
    <w:rsid w:val="00840B61"/>
    <w:rsid w:val="00843703"/>
    <w:rsid w:val="00862EAA"/>
    <w:rsid w:val="008662A5"/>
    <w:rsid w:val="00867762"/>
    <w:rsid w:val="00886E9A"/>
    <w:rsid w:val="008874BD"/>
    <w:rsid w:val="008928E3"/>
    <w:rsid w:val="008B119C"/>
    <w:rsid w:val="008B28F8"/>
    <w:rsid w:val="008C28C3"/>
    <w:rsid w:val="008C3546"/>
    <w:rsid w:val="008C3A42"/>
    <w:rsid w:val="008D6F57"/>
    <w:rsid w:val="008F0A0F"/>
    <w:rsid w:val="008F7612"/>
    <w:rsid w:val="00901505"/>
    <w:rsid w:val="00904B44"/>
    <w:rsid w:val="00907548"/>
    <w:rsid w:val="00912D93"/>
    <w:rsid w:val="0091437D"/>
    <w:rsid w:val="00915DDD"/>
    <w:rsid w:val="009206D3"/>
    <w:rsid w:val="00921806"/>
    <w:rsid w:val="00921D7A"/>
    <w:rsid w:val="00944588"/>
    <w:rsid w:val="0094522C"/>
    <w:rsid w:val="009635AB"/>
    <w:rsid w:val="009673BA"/>
    <w:rsid w:val="009751D1"/>
    <w:rsid w:val="0097777C"/>
    <w:rsid w:val="0099076D"/>
    <w:rsid w:val="009A335B"/>
    <w:rsid w:val="009B591C"/>
    <w:rsid w:val="009C08EB"/>
    <w:rsid w:val="009C2BDE"/>
    <w:rsid w:val="009C42E8"/>
    <w:rsid w:val="009C51CC"/>
    <w:rsid w:val="009C7934"/>
    <w:rsid w:val="009D26E2"/>
    <w:rsid w:val="009D2992"/>
    <w:rsid w:val="009E1EA0"/>
    <w:rsid w:val="009E5751"/>
    <w:rsid w:val="009F534F"/>
    <w:rsid w:val="009F68FE"/>
    <w:rsid w:val="00A13A2B"/>
    <w:rsid w:val="00A15397"/>
    <w:rsid w:val="00A26D19"/>
    <w:rsid w:val="00A27A7B"/>
    <w:rsid w:val="00A33247"/>
    <w:rsid w:val="00A358C6"/>
    <w:rsid w:val="00A57BBA"/>
    <w:rsid w:val="00A60E7D"/>
    <w:rsid w:val="00A660F6"/>
    <w:rsid w:val="00A75DF8"/>
    <w:rsid w:val="00A833ED"/>
    <w:rsid w:val="00A91503"/>
    <w:rsid w:val="00AA0660"/>
    <w:rsid w:val="00AA49CB"/>
    <w:rsid w:val="00AB03B2"/>
    <w:rsid w:val="00AB0806"/>
    <w:rsid w:val="00AB2F37"/>
    <w:rsid w:val="00AB6AD1"/>
    <w:rsid w:val="00AC1B80"/>
    <w:rsid w:val="00AC61A8"/>
    <w:rsid w:val="00AC6EF9"/>
    <w:rsid w:val="00AD228A"/>
    <w:rsid w:val="00AD7DBA"/>
    <w:rsid w:val="00AF0888"/>
    <w:rsid w:val="00AF4F7F"/>
    <w:rsid w:val="00AF5095"/>
    <w:rsid w:val="00B029FF"/>
    <w:rsid w:val="00B02E22"/>
    <w:rsid w:val="00B16DEA"/>
    <w:rsid w:val="00B264A2"/>
    <w:rsid w:val="00B310EA"/>
    <w:rsid w:val="00B31CD2"/>
    <w:rsid w:val="00B330CE"/>
    <w:rsid w:val="00B35E11"/>
    <w:rsid w:val="00B40141"/>
    <w:rsid w:val="00B40D52"/>
    <w:rsid w:val="00B51F0B"/>
    <w:rsid w:val="00B520C4"/>
    <w:rsid w:val="00B5494C"/>
    <w:rsid w:val="00B72A6A"/>
    <w:rsid w:val="00B7667B"/>
    <w:rsid w:val="00B76E01"/>
    <w:rsid w:val="00B87327"/>
    <w:rsid w:val="00B94032"/>
    <w:rsid w:val="00BA03E8"/>
    <w:rsid w:val="00BA3D52"/>
    <w:rsid w:val="00BB02A7"/>
    <w:rsid w:val="00BB2B45"/>
    <w:rsid w:val="00BC634F"/>
    <w:rsid w:val="00BD6708"/>
    <w:rsid w:val="00BE2479"/>
    <w:rsid w:val="00BE2697"/>
    <w:rsid w:val="00BE2BA4"/>
    <w:rsid w:val="00BE4B7A"/>
    <w:rsid w:val="00C07FEC"/>
    <w:rsid w:val="00C1502E"/>
    <w:rsid w:val="00C204AD"/>
    <w:rsid w:val="00C227F8"/>
    <w:rsid w:val="00C24664"/>
    <w:rsid w:val="00C32E3B"/>
    <w:rsid w:val="00C34B9D"/>
    <w:rsid w:val="00C40905"/>
    <w:rsid w:val="00C426B9"/>
    <w:rsid w:val="00C443D5"/>
    <w:rsid w:val="00C53F13"/>
    <w:rsid w:val="00C545AF"/>
    <w:rsid w:val="00C633B0"/>
    <w:rsid w:val="00C635F3"/>
    <w:rsid w:val="00C665C7"/>
    <w:rsid w:val="00C81D3A"/>
    <w:rsid w:val="00C91160"/>
    <w:rsid w:val="00CA0D9E"/>
    <w:rsid w:val="00CA4974"/>
    <w:rsid w:val="00CB3F41"/>
    <w:rsid w:val="00CC68F8"/>
    <w:rsid w:val="00CC6EFC"/>
    <w:rsid w:val="00CD41D9"/>
    <w:rsid w:val="00CF442C"/>
    <w:rsid w:val="00CF7F7B"/>
    <w:rsid w:val="00D0006A"/>
    <w:rsid w:val="00D07C5E"/>
    <w:rsid w:val="00D223D3"/>
    <w:rsid w:val="00D2751D"/>
    <w:rsid w:val="00D326E1"/>
    <w:rsid w:val="00D3270E"/>
    <w:rsid w:val="00D356AE"/>
    <w:rsid w:val="00D37E3D"/>
    <w:rsid w:val="00D50003"/>
    <w:rsid w:val="00D5181A"/>
    <w:rsid w:val="00D5459C"/>
    <w:rsid w:val="00D64F83"/>
    <w:rsid w:val="00D702AB"/>
    <w:rsid w:val="00D722C2"/>
    <w:rsid w:val="00D72809"/>
    <w:rsid w:val="00D852CE"/>
    <w:rsid w:val="00D86F2A"/>
    <w:rsid w:val="00D9553C"/>
    <w:rsid w:val="00DA04F3"/>
    <w:rsid w:val="00DA2270"/>
    <w:rsid w:val="00DA3BE2"/>
    <w:rsid w:val="00DA3E08"/>
    <w:rsid w:val="00DA3F3C"/>
    <w:rsid w:val="00DA4710"/>
    <w:rsid w:val="00DA74BF"/>
    <w:rsid w:val="00DB18F1"/>
    <w:rsid w:val="00DC0E26"/>
    <w:rsid w:val="00DC2752"/>
    <w:rsid w:val="00DC636A"/>
    <w:rsid w:val="00DD0319"/>
    <w:rsid w:val="00DD78FF"/>
    <w:rsid w:val="00DE4DD8"/>
    <w:rsid w:val="00DE5584"/>
    <w:rsid w:val="00DF1C6E"/>
    <w:rsid w:val="00DF1E65"/>
    <w:rsid w:val="00DF5738"/>
    <w:rsid w:val="00DF76FA"/>
    <w:rsid w:val="00E10DD9"/>
    <w:rsid w:val="00E126F0"/>
    <w:rsid w:val="00E140A9"/>
    <w:rsid w:val="00E21EB2"/>
    <w:rsid w:val="00E240B9"/>
    <w:rsid w:val="00E26FD8"/>
    <w:rsid w:val="00E31944"/>
    <w:rsid w:val="00E33118"/>
    <w:rsid w:val="00E55561"/>
    <w:rsid w:val="00E7204E"/>
    <w:rsid w:val="00E80C14"/>
    <w:rsid w:val="00E815E0"/>
    <w:rsid w:val="00E85FF6"/>
    <w:rsid w:val="00EB3CFD"/>
    <w:rsid w:val="00EC655C"/>
    <w:rsid w:val="00ED25D4"/>
    <w:rsid w:val="00EE13E0"/>
    <w:rsid w:val="00EF4A76"/>
    <w:rsid w:val="00EF7B61"/>
    <w:rsid w:val="00F02206"/>
    <w:rsid w:val="00F04AE8"/>
    <w:rsid w:val="00F04E01"/>
    <w:rsid w:val="00F146AD"/>
    <w:rsid w:val="00F16DA4"/>
    <w:rsid w:val="00F259B0"/>
    <w:rsid w:val="00F40AC3"/>
    <w:rsid w:val="00F43B1F"/>
    <w:rsid w:val="00F57466"/>
    <w:rsid w:val="00F6158B"/>
    <w:rsid w:val="00F644F7"/>
    <w:rsid w:val="00F7081F"/>
    <w:rsid w:val="00F81833"/>
    <w:rsid w:val="00F82616"/>
    <w:rsid w:val="00F9065E"/>
    <w:rsid w:val="00FB292A"/>
    <w:rsid w:val="00FB59A0"/>
    <w:rsid w:val="00FC18EC"/>
    <w:rsid w:val="00FC54E7"/>
    <w:rsid w:val="00FD504F"/>
    <w:rsid w:val="00FD5C5C"/>
    <w:rsid w:val="00FD67C3"/>
    <w:rsid w:val="00FE1044"/>
    <w:rsid w:val="00FE4016"/>
    <w:rsid w:val="00FE470B"/>
    <w:rsid w:val="00FF3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466C5-A35A-4D8C-B18C-50128B18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264"/>
  </w:style>
  <w:style w:type="paragraph" w:styleId="1">
    <w:name w:val="heading 1"/>
    <w:basedOn w:val="a"/>
    <w:next w:val="a"/>
    <w:link w:val="10"/>
    <w:uiPriority w:val="99"/>
    <w:qFormat/>
    <w:rsid w:val="000B08DD"/>
    <w:pPr>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08DD"/>
    <w:rPr>
      <w:rFonts w:ascii="Arial" w:hAnsi="Arial" w:cs="Arial"/>
      <w:b/>
      <w:bCs/>
      <w:color w:val="000080"/>
      <w:sz w:val="20"/>
      <w:szCs w:val="20"/>
    </w:rPr>
  </w:style>
  <w:style w:type="paragraph" w:customStyle="1" w:styleId="a3">
    <w:name w:val="Комментарий"/>
    <w:basedOn w:val="a"/>
    <w:next w:val="a"/>
    <w:uiPriority w:val="99"/>
    <w:rsid w:val="000B08DD"/>
    <w:pPr>
      <w:autoSpaceDE w:val="0"/>
      <w:autoSpaceDN w:val="0"/>
      <w:adjustRightInd w:val="0"/>
      <w:ind w:left="170"/>
      <w:jc w:val="both"/>
    </w:pPr>
    <w:rPr>
      <w:rFonts w:ascii="Arial" w:hAnsi="Arial" w:cs="Arial"/>
      <w:i/>
      <w:iCs/>
      <w:color w:val="800080"/>
      <w:sz w:val="20"/>
      <w:szCs w:val="20"/>
    </w:rPr>
  </w:style>
  <w:style w:type="paragraph" w:styleId="a4">
    <w:name w:val="header"/>
    <w:basedOn w:val="a"/>
    <w:link w:val="a5"/>
    <w:uiPriority w:val="99"/>
    <w:semiHidden/>
    <w:unhideWhenUsed/>
    <w:rsid w:val="00E815E0"/>
    <w:pPr>
      <w:tabs>
        <w:tab w:val="center" w:pos="4677"/>
        <w:tab w:val="right" w:pos="9355"/>
      </w:tabs>
    </w:pPr>
  </w:style>
  <w:style w:type="character" w:customStyle="1" w:styleId="a5">
    <w:name w:val="Верхний колонтитул Знак"/>
    <w:basedOn w:val="a0"/>
    <w:link w:val="a4"/>
    <w:uiPriority w:val="99"/>
    <w:semiHidden/>
    <w:rsid w:val="00E815E0"/>
  </w:style>
  <w:style w:type="paragraph" w:styleId="a6">
    <w:name w:val="footer"/>
    <w:basedOn w:val="a"/>
    <w:link w:val="a7"/>
    <w:uiPriority w:val="99"/>
    <w:unhideWhenUsed/>
    <w:rsid w:val="00E815E0"/>
    <w:pPr>
      <w:tabs>
        <w:tab w:val="center" w:pos="4677"/>
        <w:tab w:val="right" w:pos="9355"/>
      </w:tabs>
    </w:pPr>
  </w:style>
  <w:style w:type="character" w:customStyle="1" w:styleId="a7">
    <w:name w:val="Нижний колонтитул Знак"/>
    <w:basedOn w:val="a0"/>
    <w:link w:val="a6"/>
    <w:uiPriority w:val="99"/>
    <w:rsid w:val="00E815E0"/>
  </w:style>
  <w:style w:type="table" w:styleId="a8">
    <w:name w:val="Table Grid"/>
    <w:basedOn w:val="a1"/>
    <w:uiPriority w:val="59"/>
    <w:rsid w:val="004A6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4A6AE3"/>
    <w:pPr>
      <w:ind w:left="720"/>
      <w:contextualSpacing/>
    </w:pPr>
  </w:style>
  <w:style w:type="paragraph" w:customStyle="1" w:styleId="ab">
    <w:name w:val="Параграф"/>
    <w:basedOn w:val="a"/>
    <w:link w:val="paragraph"/>
    <w:qFormat/>
    <w:rsid w:val="009B591C"/>
    <w:pPr>
      <w:spacing w:before="60" w:after="60"/>
      <w:ind w:firstLine="567"/>
      <w:jc w:val="both"/>
    </w:pPr>
    <w:rPr>
      <w:rFonts w:ascii="Tahoma" w:eastAsia="Times New Roman" w:hAnsi="Tahoma" w:cs="Tahoma"/>
      <w:sz w:val="20"/>
      <w:szCs w:val="20"/>
      <w:lang w:val="en-US"/>
    </w:rPr>
  </w:style>
  <w:style w:type="character" w:customStyle="1" w:styleId="paragraph">
    <w:name w:val="paragraph Знак"/>
    <w:basedOn w:val="a0"/>
    <w:link w:val="ab"/>
    <w:rsid w:val="009B591C"/>
    <w:rPr>
      <w:rFonts w:ascii="Tahoma" w:eastAsia="Times New Roman" w:hAnsi="Tahoma" w:cs="Tahoma"/>
      <w:sz w:val="20"/>
      <w:szCs w:val="20"/>
      <w:lang w:val="en-US"/>
    </w:rPr>
  </w:style>
  <w:style w:type="paragraph" w:styleId="ac">
    <w:name w:val="Balloon Text"/>
    <w:basedOn w:val="a"/>
    <w:link w:val="ad"/>
    <w:uiPriority w:val="99"/>
    <w:semiHidden/>
    <w:unhideWhenUsed/>
    <w:rsid w:val="00AA0660"/>
    <w:rPr>
      <w:rFonts w:ascii="Tahoma" w:hAnsi="Tahoma" w:cs="Tahoma"/>
      <w:sz w:val="16"/>
      <w:szCs w:val="16"/>
    </w:rPr>
  </w:style>
  <w:style w:type="character" w:customStyle="1" w:styleId="ad">
    <w:name w:val="Текст выноски Знак"/>
    <w:basedOn w:val="a0"/>
    <w:link w:val="ac"/>
    <w:uiPriority w:val="99"/>
    <w:semiHidden/>
    <w:rsid w:val="00AA0660"/>
    <w:rPr>
      <w:rFonts w:ascii="Tahoma" w:hAnsi="Tahoma" w:cs="Tahoma"/>
      <w:sz w:val="16"/>
      <w:szCs w:val="16"/>
    </w:rPr>
  </w:style>
  <w:style w:type="character" w:styleId="ae">
    <w:name w:val="Strong"/>
    <w:basedOn w:val="a0"/>
    <w:uiPriority w:val="22"/>
    <w:qFormat/>
    <w:rsid w:val="006C4818"/>
    <w:rPr>
      <w:b/>
      <w:bCs/>
    </w:rPr>
  </w:style>
  <w:style w:type="paragraph" w:styleId="af">
    <w:name w:val="Normal (Web)"/>
    <w:basedOn w:val="a"/>
    <w:uiPriority w:val="99"/>
    <w:unhideWhenUsed/>
    <w:rsid w:val="00D5459C"/>
    <w:pPr>
      <w:spacing w:before="100" w:beforeAutospacing="1" w:after="100" w:afterAutospacing="1"/>
    </w:pPr>
    <w:rPr>
      <w:rFonts w:ascii="Times New Roman" w:eastAsia="Times New Roman" w:hAnsi="Times New Roman" w:cs="Times New Roman"/>
      <w:sz w:val="24"/>
      <w:szCs w:val="24"/>
    </w:rPr>
  </w:style>
  <w:style w:type="paragraph" w:styleId="af0">
    <w:name w:val="No Spacing"/>
    <w:uiPriority w:val="1"/>
    <w:qFormat/>
    <w:rsid w:val="006E2F14"/>
  </w:style>
  <w:style w:type="paragraph" w:customStyle="1" w:styleId="ConsPlusNormal">
    <w:name w:val="ConsPlusNormal"/>
    <w:rsid w:val="00494E90"/>
    <w:pPr>
      <w:widowControl w:val="0"/>
      <w:autoSpaceDE w:val="0"/>
      <w:autoSpaceDN w:val="0"/>
      <w:adjustRightInd w:val="0"/>
    </w:pPr>
    <w:rPr>
      <w:rFonts w:ascii="Arial" w:eastAsia="Times New Roman" w:hAnsi="Arial" w:cs="Arial"/>
      <w:sz w:val="20"/>
      <w:szCs w:val="20"/>
    </w:rPr>
  </w:style>
  <w:style w:type="character" w:customStyle="1" w:styleId="aa">
    <w:name w:val="Абзац списка Знак"/>
    <w:link w:val="a9"/>
    <w:uiPriority w:val="34"/>
    <w:rsid w:val="0049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67926">
      <w:bodyDiv w:val="1"/>
      <w:marLeft w:val="0"/>
      <w:marRight w:val="0"/>
      <w:marTop w:val="0"/>
      <w:marBottom w:val="0"/>
      <w:divBdr>
        <w:top w:val="none" w:sz="0" w:space="0" w:color="auto"/>
        <w:left w:val="none" w:sz="0" w:space="0" w:color="auto"/>
        <w:bottom w:val="none" w:sz="0" w:space="0" w:color="auto"/>
        <w:right w:val="none" w:sz="0" w:space="0" w:color="auto"/>
      </w:divBdr>
    </w:div>
    <w:div w:id="443617609">
      <w:bodyDiv w:val="1"/>
      <w:marLeft w:val="0"/>
      <w:marRight w:val="0"/>
      <w:marTop w:val="0"/>
      <w:marBottom w:val="0"/>
      <w:divBdr>
        <w:top w:val="none" w:sz="0" w:space="0" w:color="auto"/>
        <w:left w:val="none" w:sz="0" w:space="0" w:color="auto"/>
        <w:bottom w:val="none" w:sz="0" w:space="0" w:color="auto"/>
        <w:right w:val="none" w:sz="0" w:space="0" w:color="auto"/>
      </w:divBdr>
    </w:div>
    <w:div w:id="1694111170">
      <w:bodyDiv w:val="1"/>
      <w:marLeft w:val="0"/>
      <w:marRight w:val="0"/>
      <w:marTop w:val="0"/>
      <w:marBottom w:val="0"/>
      <w:divBdr>
        <w:top w:val="none" w:sz="0" w:space="0" w:color="auto"/>
        <w:left w:val="none" w:sz="0" w:space="0" w:color="auto"/>
        <w:bottom w:val="none" w:sz="0" w:space="0" w:color="auto"/>
        <w:right w:val="none" w:sz="0" w:space="0" w:color="auto"/>
      </w:divBdr>
      <w:divsChild>
        <w:div w:id="1238441768">
          <w:marLeft w:val="0"/>
          <w:marRight w:val="0"/>
          <w:marTop w:val="0"/>
          <w:marBottom w:val="0"/>
          <w:divBdr>
            <w:top w:val="single" w:sz="6" w:space="0" w:color="FEF5D5"/>
            <w:left w:val="single" w:sz="2" w:space="8" w:color="FEF5D5"/>
            <w:bottom w:val="single" w:sz="6" w:space="3" w:color="FEF5D5"/>
            <w:right w:val="single" w:sz="2" w:space="8" w:color="FEF5D5"/>
          </w:divBdr>
          <w:divsChild>
            <w:div w:id="4229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E096-6489-4985-9DEC-5A5C2E62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4104</Words>
  <Characters>24051</Characters>
  <Application>Microsoft Office Word</Application>
  <DocSecurity>0</DocSecurity>
  <Lines>1503</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Виталий Ц. Мархоев</cp:lastModifiedBy>
  <cp:revision>5</cp:revision>
  <cp:lastPrinted>2010-05-21T04:48:00Z</cp:lastPrinted>
  <dcterms:created xsi:type="dcterms:W3CDTF">2021-02-03T05:56:00Z</dcterms:created>
  <dcterms:modified xsi:type="dcterms:W3CDTF">2021-02-15T03:30:00Z</dcterms:modified>
</cp:coreProperties>
</file>